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5E" w:rsidRPr="00F45090" w:rsidRDefault="0088235E" w:rsidP="0088235E">
      <w:pPr>
        <w:jc w:val="center"/>
        <w:rPr>
          <w:sz w:val="28"/>
          <w:szCs w:val="28"/>
        </w:rPr>
      </w:pPr>
    </w:p>
    <w:p w:rsidR="00F26B73" w:rsidRDefault="00F26B73" w:rsidP="0088235E">
      <w:pPr>
        <w:jc w:val="center"/>
        <w:rPr>
          <w:sz w:val="28"/>
          <w:szCs w:val="28"/>
        </w:rPr>
      </w:pPr>
    </w:p>
    <w:p w:rsidR="0088235E" w:rsidRPr="00F45090" w:rsidRDefault="0088235E" w:rsidP="0088235E">
      <w:pPr>
        <w:jc w:val="center"/>
        <w:rPr>
          <w:sz w:val="28"/>
          <w:szCs w:val="28"/>
        </w:rPr>
      </w:pPr>
      <w:r w:rsidRPr="00F45090">
        <w:rPr>
          <w:sz w:val="28"/>
          <w:szCs w:val="28"/>
        </w:rPr>
        <w:t xml:space="preserve">АДМИНИСТРАЦИЯ </w:t>
      </w:r>
      <w:r w:rsidR="009261F7">
        <w:rPr>
          <w:sz w:val="28"/>
          <w:szCs w:val="28"/>
        </w:rPr>
        <w:t>НОВОРОГОВСКОГО</w:t>
      </w:r>
      <w:r w:rsidRPr="00F45090">
        <w:rPr>
          <w:sz w:val="28"/>
          <w:szCs w:val="28"/>
        </w:rPr>
        <w:t xml:space="preserve"> СЕЛЬСКОГО ПОСЕЛЕНИЯ</w:t>
      </w:r>
    </w:p>
    <w:p w:rsidR="0088235E" w:rsidRPr="00F45090" w:rsidRDefault="0088235E" w:rsidP="0088235E">
      <w:pPr>
        <w:jc w:val="center"/>
        <w:rPr>
          <w:sz w:val="28"/>
          <w:szCs w:val="28"/>
        </w:rPr>
      </w:pPr>
    </w:p>
    <w:p w:rsidR="0088235E" w:rsidRPr="00F45090" w:rsidRDefault="0088235E" w:rsidP="0088235E">
      <w:pPr>
        <w:jc w:val="center"/>
        <w:rPr>
          <w:sz w:val="28"/>
          <w:szCs w:val="28"/>
        </w:rPr>
      </w:pPr>
      <w:r w:rsidRPr="00F45090">
        <w:rPr>
          <w:sz w:val="28"/>
          <w:szCs w:val="28"/>
        </w:rPr>
        <w:t>РАСПОРЯЖЕНИЕ</w:t>
      </w:r>
    </w:p>
    <w:p w:rsidR="0088235E" w:rsidRDefault="0088235E" w:rsidP="0088235E">
      <w:pPr>
        <w:jc w:val="center"/>
        <w:rPr>
          <w:b/>
          <w:sz w:val="36"/>
          <w:szCs w:val="36"/>
        </w:rPr>
      </w:pPr>
    </w:p>
    <w:p w:rsidR="0088235E" w:rsidRDefault="005D1901" w:rsidP="0088235E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172DC4">
        <w:rPr>
          <w:sz w:val="28"/>
          <w:szCs w:val="28"/>
        </w:rPr>
        <w:t>.10</w:t>
      </w:r>
      <w:r w:rsidR="0088235E" w:rsidRPr="00CF3C2F">
        <w:rPr>
          <w:sz w:val="28"/>
          <w:szCs w:val="28"/>
        </w:rPr>
        <w:t>.</w:t>
      </w:r>
      <w:r w:rsidR="00172DC4">
        <w:rPr>
          <w:sz w:val="28"/>
          <w:szCs w:val="28"/>
        </w:rPr>
        <w:t>2016</w:t>
      </w:r>
      <w:r w:rsidR="0088235E">
        <w:rPr>
          <w:sz w:val="28"/>
          <w:szCs w:val="28"/>
        </w:rPr>
        <w:t xml:space="preserve">                </w:t>
      </w:r>
      <w:r w:rsidR="009261F7">
        <w:rPr>
          <w:sz w:val="28"/>
          <w:szCs w:val="28"/>
        </w:rPr>
        <w:t xml:space="preserve">                            №</w:t>
      </w:r>
      <w:r w:rsidR="0088235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8235E">
        <w:rPr>
          <w:sz w:val="28"/>
          <w:szCs w:val="28"/>
        </w:rPr>
        <w:t xml:space="preserve">                                         </w:t>
      </w:r>
      <w:r w:rsidR="009261F7">
        <w:rPr>
          <w:sz w:val="28"/>
          <w:szCs w:val="28"/>
        </w:rPr>
        <w:t>ст. Новороговская</w:t>
      </w:r>
    </w:p>
    <w:p w:rsidR="0088235E" w:rsidRDefault="0088235E" w:rsidP="0088235E">
      <w:pPr>
        <w:rPr>
          <w:sz w:val="28"/>
          <w:szCs w:val="28"/>
        </w:rPr>
      </w:pPr>
    </w:p>
    <w:p w:rsidR="0088235E" w:rsidRPr="0014389B" w:rsidRDefault="0088235E" w:rsidP="0088235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О создании аттестационной комиссии</w:t>
      </w:r>
    </w:p>
    <w:p w:rsidR="0088235E" w:rsidRDefault="0088235E" w:rsidP="0088235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при Администрации </w:t>
      </w:r>
      <w:r w:rsidR="009261F7">
        <w:rPr>
          <w:rFonts w:ascii="Times New Roman" w:hAnsi="Times New Roman"/>
          <w:sz w:val="28"/>
          <w:szCs w:val="28"/>
        </w:rPr>
        <w:t>Новороговского</w:t>
      </w:r>
    </w:p>
    <w:p w:rsidR="0088235E" w:rsidRPr="0014389B" w:rsidRDefault="0088235E" w:rsidP="0088235E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88235E" w:rsidRPr="0014389B" w:rsidRDefault="0088235E" w:rsidP="0088235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235E" w:rsidRPr="0014389B" w:rsidRDefault="0088235E" w:rsidP="0088235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389B">
        <w:rPr>
          <w:rFonts w:ascii="Times New Roman" w:hAnsi="Times New Roman"/>
          <w:sz w:val="28"/>
          <w:szCs w:val="28"/>
        </w:rPr>
        <w:t xml:space="preserve">В соответствии с Областным законом Ростовской области от 09.10.2007 </w:t>
      </w:r>
      <w:r w:rsidR="00172DC4">
        <w:rPr>
          <w:rFonts w:ascii="Times New Roman" w:hAnsi="Times New Roman"/>
          <w:sz w:val="28"/>
          <w:szCs w:val="28"/>
        </w:rPr>
        <w:t xml:space="preserve">      </w:t>
      </w:r>
      <w:r w:rsidRPr="0014389B">
        <w:rPr>
          <w:rFonts w:ascii="Times New Roman" w:hAnsi="Times New Roman"/>
          <w:sz w:val="28"/>
          <w:szCs w:val="28"/>
        </w:rPr>
        <w:t>№ 786-ЗС «О муниципальной службе в Ростовско</w:t>
      </w:r>
      <w:r w:rsidR="008B3B1C">
        <w:rPr>
          <w:rFonts w:ascii="Times New Roman" w:hAnsi="Times New Roman"/>
          <w:sz w:val="28"/>
          <w:szCs w:val="28"/>
        </w:rPr>
        <w:t>й области», в целях реализации Р</w:t>
      </w:r>
      <w:r w:rsidRPr="0014389B">
        <w:rPr>
          <w:rFonts w:ascii="Times New Roman" w:hAnsi="Times New Roman"/>
          <w:sz w:val="28"/>
          <w:szCs w:val="28"/>
        </w:rPr>
        <w:t xml:space="preserve">ешения Собрания депутатов </w:t>
      </w:r>
      <w:r w:rsidR="009261F7">
        <w:rPr>
          <w:rFonts w:ascii="Times New Roman" w:hAnsi="Times New Roman"/>
          <w:sz w:val="28"/>
          <w:szCs w:val="28"/>
        </w:rPr>
        <w:t xml:space="preserve">Новороговского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4389B">
        <w:rPr>
          <w:rFonts w:ascii="Times New Roman" w:hAnsi="Times New Roman"/>
          <w:sz w:val="28"/>
          <w:szCs w:val="28"/>
        </w:rPr>
        <w:t xml:space="preserve"> </w:t>
      </w:r>
      <w:r w:rsidRPr="002B607A">
        <w:rPr>
          <w:rFonts w:ascii="Times New Roman" w:hAnsi="Times New Roman"/>
          <w:sz w:val="28"/>
          <w:szCs w:val="28"/>
        </w:rPr>
        <w:t>от</w:t>
      </w:r>
      <w:r w:rsidR="008B3B1C">
        <w:rPr>
          <w:rFonts w:ascii="Times New Roman" w:hAnsi="Times New Roman"/>
          <w:sz w:val="28"/>
          <w:szCs w:val="28"/>
        </w:rPr>
        <w:t xml:space="preserve"> </w:t>
      </w:r>
      <w:r w:rsidR="008B3B1C" w:rsidRPr="008B3B1C">
        <w:rPr>
          <w:rFonts w:ascii="Times New Roman" w:hAnsi="Times New Roman"/>
          <w:sz w:val="28"/>
          <w:szCs w:val="28"/>
        </w:rPr>
        <w:t>19</w:t>
      </w:r>
      <w:r w:rsidR="008B3B1C">
        <w:rPr>
          <w:rFonts w:ascii="Times New Roman" w:hAnsi="Times New Roman"/>
          <w:sz w:val="28"/>
          <w:szCs w:val="28"/>
        </w:rPr>
        <w:t>.0</w:t>
      </w:r>
      <w:r w:rsidR="008B3B1C" w:rsidRPr="008B3B1C">
        <w:rPr>
          <w:rFonts w:ascii="Times New Roman" w:hAnsi="Times New Roman"/>
          <w:sz w:val="28"/>
          <w:szCs w:val="28"/>
        </w:rPr>
        <w:t>3</w:t>
      </w:r>
      <w:r w:rsidR="008B3B1C">
        <w:rPr>
          <w:rFonts w:ascii="Times New Roman" w:hAnsi="Times New Roman"/>
          <w:sz w:val="28"/>
          <w:szCs w:val="28"/>
        </w:rPr>
        <w:t>.</w:t>
      </w:r>
      <w:r w:rsidR="008B3B1C" w:rsidRPr="008B3B1C">
        <w:rPr>
          <w:rFonts w:ascii="Times New Roman" w:hAnsi="Times New Roman"/>
          <w:sz w:val="28"/>
          <w:szCs w:val="28"/>
        </w:rPr>
        <w:t xml:space="preserve">2014 </w:t>
      </w:r>
      <w:r w:rsidR="00172DC4">
        <w:rPr>
          <w:rFonts w:ascii="Times New Roman" w:hAnsi="Times New Roman"/>
          <w:sz w:val="28"/>
          <w:szCs w:val="28"/>
        </w:rPr>
        <w:t>г</w:t>
      </w:r>
      <w:r w:rsidR="008B3B1C">
        <w:rPr>
          <w:rFonts w:ascii="Times New Roman" w:hAnsi="Times New Roman"/>
          <w:sz w:val="28"/>
          <w:szCs w:val="28"/>
        </w:rPr>
        <w:t xml:space="preserve"> </w:t>
      </w:r>
      <w:r w:rsidRPr="002B607A">
        <w:rPr>
          <w:rFonts w:ascii="Times New Roman" w:hAnsi="Times New Roman"/>
          <w:sz w:val="28"/>
          <w:szCs w:val="28"/>
        </w:rPr>
        <w:t xml:space="preserve"> №</w:t>
      </w:r>
      <w:r w:rsidR="008B3B1C">
        <w:rPr>
          <w:rFonts w:ascii="Times New Roman" w:hAnsi="Times New Roman"/>
          <w:sz w:val="28"/>
          <w:szCs w:val="28"/>
        </w:rPr>
        <w:t xml:space="preserve"> 59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«Об утверждении Положения о проведении аттестации муниципальных служащих </w:t>
      </w:r>
      <w:r w:rsidR="009261F7">
        <w:rPr>
          <w:rFonts w:ascii="Times New Roman" w:hAnsi="Times New Roman"/>
          <w:sz w:val="28"/>
          <w:szCs w:val="28"/>
        </w:rPr>
        <w:t xml:space="preserve">Новороговского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4389B">
        <w:rPr>
          <w:rFonts w:ascii="Times New Roman" w:hAnsi="Times New Roman"/>
          <w:sz w:val="28"/>
          <w:szCs w:val="28"/>
        </w:rPr>
        <w:t>»,</w:t>
      </w:r>
      <w:r w:rsidR="00172DC4">
        <w:rPr>
          <w:rFonts w:ascii="Times New Roman" w:hAnsi="Times New Roman"/>
          <w:sz w:val="28"/>
          <w:szCs w:val="28"/>
        </w:rPr>
        <w:t xml:space="preserve"> Решение Собрания Депутатов Новороговского сельского поселения  от 07.12.2015 № 109 «О внесении изменений в решение Собрания депутатов Новороговского сельского поселения</w:t>
      </w:r>
      <w:r w:rsidR="00094CE3">
        <w:rPr>
          <w:rFonts w:ascii="Times New Roman" w:hAnsi="Times New Roman"/>
          <w:sz w:val="28"/>
          <w:szCs w:val="28"/>
        </w:rPr>
        <w:t xml:space="preserve"> </w:t>
      </w:r>
      <w:r w:rsidR="00172DC4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="00172DC4">
        <w:rPr>
          <w:rFonts w:ascii="Times New Roman" w:hAnsi="Times New Roman"/>
          <w:sz w:val="28"/>
          <w:szCs w:val="28"/>
        </w:rPr>
        <w:t xml:space="preserve"> 19.03.2014 №59 «Об утверждении Положения о проведении аттестации муниципальных служащих Администрации Новороговского сельского поселения»</w:t>
      </w:r>
      <w:r w:rsidR="00094CE3">
        <w:rPr>
          <w:rFonts w:ascii="Times New Roman" w:hAnsi="Times New Roman"/>
          <w:sz w:val="28"/>
          <w:szCs w:val="28"/>
        </w:rPr>
        <w:t>»</w:t>
      </w:r>
      <w:r w:rsidR="00172DC4">
        <w:rPr>
          <w:rFonts w:ascii="Times New Roman" w:hAnsi="Times New Roman"/>
          <w:sz w:val="28"/>
          <w:szCs w:val="28"/>
        </w:rPr>
        <w:t>,</w:t>
      </w:r>
      <w:r w:rsidRPr="0014389B">
        <w:rPr>
          <w:rFonts w:ascii="Times New Roman" w:hAnsi="Times New Roman"/>
          <w:sz w:val="28"/>
          <w:szCs w:val="28"/>
        </w:rPr>
        <w:t xml:space="preserve"> для определения уровня профессиональной подготовки и соответствия муниципальных служащих замещаемым муниципальным должностям муниципальной службы 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9261F7">
        <w:rPr>
          <w:rFonts w:ascii="Times New Roman" w:hAnsi="Times New Roman"/>
          <w:sz w:val="28"/>
          <w:szCs w:val="28"/>
        </w:rPr>
        <w:t xml:space="preserve">Новороговского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8B3B1C">
        <w:rPr>
          <w:rFonts w:ascii="Times New Roman" w:hAnsi="Times New Roman"/>
          <w:sz w:val="28"/>
          <w:szCs w:val="28"/>
        </w:rPr>
        <w:t>, руководствуясь Уставом муниципального образования «Новороговское сельское поселение»;</w:t>
      </w:r>
    </w:p>
    <w:p w:rsidR="0088235E" w:rsidRPr="0014389B" w:rsidRDefault="0088235E" w:rsidP="0088235E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8235E" w:rsidRPr="0014389B" w:rsidRDefault="0088235E" w:rsidP="0088235E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1. Создать аттестационную комиссию при Администрации </w:t>
      </w:r>
      <w:r w:rsidR="008B3B1C">
        <w:rPr>
          <w:rFonts w:ascii="Times New Roman" w:hAnsi="Times New Roman"/>
          <w:sz w:val="28"/>
          <w:szCs w:val="28"/>
        </w:rPr>
        <w:t>Новороговского</w:t>
      </w:r>
      <w:r w:rsidR="00926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</w:t>
      </w:r>
      <w:r w:rsidRPr="0014389B">
        <w:rPr>
          <w:rFonts w:ascii="Times New Roman" w:hAnsi="Times New Roman"/>
          <w:sz w:val="28"/>
          <w:szCs w:val="28"/>
        </w:rPr>
        <w:t>, утвердив ее состав согласно приложению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>1.</w:t>
      </w:r>
    </w:p>
    <w:p w:rsidR="0088235E" w:rsidRDefault="0088235E" w:rsidP="0088235E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F26B73">
        <w:rPr>
          <w:rFonts w:ascii="Times New Roman" w:hAnsi="Times New Roman"/>
          <w:sz w:val="28"/>
          <w:szCs w:val="28"/>
        </w:rPr>
        <w:t xml:space="preserve">2. Утвердить Положение об аттестационной комиссии при Администрации </w:t>
      </w:r>
      <w:r w:rsidR="00F26B73" w:rsidRPr="00F26B73">
        <w:rPr>
          <w:rFonts w:ascii="Times New Roman" w:hAnsi="Times New Roman"/>
          <w:sz w:val="28"/>
          <w:szCs w:val="28"/>
        </w:rPr>
        <w:t xml:space="preserve">Новороговского </w:t>
      </w:r>
      <w:r w:rsidRPr="00F26B73">
        <w:rPr>
          <w:rFonts w:ascii="Times New Roman" w:hAnsi="Times New Roman"/>
          <w:sz w:val="28"/>
          <w:szCs w:val="28"/>
        </w:rPr>
        <w:t xml:space="preserve"> сельского поселения согласно приложению № 2.</w:t>
      </w:r>
    </w:p>
    <w:p w:rsidR="00EA2BF7" w:rsidRDefault="00EA2BF7" w:rsidP="0088235E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3.Признать утратившим силу:</w:t>
      </w:r>
    </w:p>
    <w:p w:rsidR="00EA2BF7" w:rsidRDefault="00EA2BF7" w:rsidP="0088235E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Администрации Новороговского сельского поселения от 21.04.2014 № 22 «О создании аттестационной комиссии при Администрации Новороговского сельского поселения»;</w:t>
      </w:r>
    </w:p>
    <w:p w:rsidR="00EA2BF7" w:rsidRPr="00F26B73" w:rsidRDefault="00EA2BF7" w:rsidP="0088235E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Администрации Новороговского сельского поселения от 29.05.2014 № 31/1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внесении изменений в распоряжение Администрации Новороговского сельского поселения от 21.04.2014 №22 «О создании аттестационной комиссии при Администрации Новороговского сельского поселения».</w:t>
      </w:r>
    </w:p>
    <w:p w:rsidR="0088235E" w:rsidRPr="0014389B" w:rsidRDefault="00EA2BF7" w:rsidP="0088235E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B3B1C">
        <w:rPr>
          <w:rFonts w:ascii="Times New Roman" w:hAnsi="Times New Roman"/>
          <w:sz w:val="28"/>
          <w:szCs w:val="28"/>
        </w:rPr>
        <w:t xml:space="preserve">. Распоряжение вступает в силу с момента подписания и подлежит обнародованию </w:t>
      </w:r>
      <w:r w:rsidR="0088235E" w:rsidRPr="0014389B">
        <w:rPr>
          <w:rFonts w:ascii="Times New Roman" w:hAnsi="Times New Roman"/>
          <w:sz w:val="28"/>
          <w:szCs w:val="28"/>
        </w:rPr>
        <w:t>.</w:t>
      </w:r>
    </w:p>
    <w:p w:rsidR="0088235E" w:rsidRPr="007B3F07" w:rsidRDefault="00EA2BF7" w:rsidP="0088235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235E" w:rsidRPr="007B3F07">
        <w:rPr>
          <w:sz w:val="28"/>
          <w:szCs w:val="28"/>
        </w:rPr>
        <w:t xml:space="preserve">. </w:t>
      </w:r>
      <w:proofErr w:type="gramStart"/>
      <w:r w:rsidR="0088235E" w:rsidRPr="007B3F07">
        <w:rPr>
          <w:sz w:val="28"/>
          <w:szCs w:val="28"/>
        </w:rPr>
        <w:t>Контроль за</w:t>
      </w:r>
      <w:proofErr w:type="gramEnd"/>
      <w:r w:rsidR="0088235E" w:rsidRPr="007B3F07">
        <w:rPr>
          <w:sz w:val="28"/>
          <w:szCs w:val="28"/>
        </w:rPr>
        <w:t xml:space="preserve"> исполнением постановления оставляю за собой.</w:t>
      </w:r>
    </w:p>
    <w:p w:rsidR="00EA2BF7" w:rsidRDefault="00EA2BF7" w:rsidP="0088235E">
      <w:pPr>
        <w:ind w:firstLine="540"/>
        <w:jc w:val="both"/>
        <w:rPr>
          <w:sz w:val="28"/>
          <w:szCs w:val="28"/>
        </w:rPr>
      </w:pPr>
    </w:p>
    <w:p w:rsidR="00172DC4" w:rsidRDefault="0088235E" w:rsidP="008823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72DC4">
        <w:rPr>
          <w:sz w:val="28"/>
          <w:szCs w:val="28"/>
        </w:rPr>
        <w:t>Администрации</w:t>
      </w:r>
    </w:p>
    <w:p w:rsidR="0088235E" w:rsidRDefault="008B3B1C" w:rsidP="0088235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Новороговского</w:t>
      </w:r>
    </w:p>
    <w:p w:rsidR="0088235E" w:rsidRDefault="0088235E" w:rsidP="0088235E">
      <w:pPr>
        <w:ind w:firstLine="540"/>
        <w:jc w:val="both"/>
        <w:rPr>
          <w:sz w:val="28"/>
          <w:szCs w:val="28"/>
        </w:rPr>
      </w:pPr>
      <w:r w:rsidRPr="00E813EF">
        <w:rPr>
          <w:sz w:val="28"/>
          <w:szCs w:val="28"/>
        </w:rPr>
        <w:t xml:space="preserve">сельского поселения                                                            </w:t>
      </w:r>
      <w:r w:rsidR="00172DC4">
        <w:rPr>
          <w:sz w:val="28"/>
          <w:szCs w:val="28"/>
        </w:rPr>
        <w:t>О.С.Григорова</w:t>
      </w:r>
    </w:p>
    <w:p w:rsidR="0088235E" w:rsidRDefault="0088235E" w:rsidP="0088235E"/>
    <w:p w:rsidR="0088235E" w:rsidRDefault="0088235E" w:rsidP="0088235E">
      <w:pPr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8235E" w:rsidRDefault="0088235E" w:rsidP="0088235E">
      <w:pPr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распоряжению  Администрации </w:t>
      </w:r>
      <w:r w:rsidR="008B3B1C">
        <w:rPr>
          <w:sz w:val="28"/>
          <w:szCs w:val="28"/>
        </w:rPr>
        <w:t xml:space="preserve">Новороговского </w:t>
      </w:r>
      <w:r>
        <w:rPr>
          <w:sz w:val="28"/>
          <w:szCs w:val="28"/>
        </w:rPr>
        <w:t xml:space="preserve"> сельского поселения </w:t>
      </w:r>
    </w:p>
    <w:p w:rsidR="0088235E" w:rsidRDefault="00094CE3" w:rsidP="0088235E">
      <w:pPr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6901">
        <w:rPr>
          <w:sz w:val="28"/>
          <w:szCs w:val="28"/>
        </w:rPr>
        <w:t xml:space="preserve"> </w:t>
      </w:r>
      <w:r w:rsidR="00626A0D">
        <w:rPr>
          <w:sz w:val="28"/>
          <w:szCs w:val="28"/>
        </w:rPr>
        <w:t xml:space="preserve">от </w:t>
      </w:r>
      <w:r w:rsidR="005D1901">
        <w:rPr>
          <w:sz w:val="28"/>
          <w:szCs w:val="28"/>
        </w:rPr>
        <w:t>10</w:t>
      </w:r>
      <w:r>
        <w:rPr>
          <w:sz w:val="28"/>
          <w:szCs w:val="28"/>
        </w:rPr>
        <w:t>.10</w:t>
      </w:r>
      <w:r w:rsidR="00F86901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EA2BF7">
        <w:rPr>
          <w:sz w:val="28"/>
          <w:szCs w:val="28"/>
        </w:rPr>
        <w:t xml:space="preserve"> №3</w:t>
      </w:r>
    </w:p>
    <w:p w:rsidR="0088235E" w:rsidRPr="0014389B" w:rsidRDefault="0088235E" w:rsidP="0088235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Состав</w:t>
      </w:r>
    </w:p>
    <w:p w:rsidR="0088235E" w:rsidRPr="0014389B" w:rsidRDefault="0088235E" w:rsidP="0088235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аттестационной комиссии </w:t>
      </w:r>
    </w:p>
    <w:p w:rsidR="0088235E" w:rsidRPr="0014389B" w:rsidRDefault="0088235E" w:rsidP="0088235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при Администрации </w:t>
      </w:r>
      <w:r w:rsidR="008B3B1C">
        <w:rPr>
          <w:rFonts w:ascii="Times New Roman" w:hAnsi="Times New Roman"/>
          <w:sz w:val="28"/>
          <w:szCs w:val="28"/>
        </w:rPr>
        <w:t xml:space="preserve">Новороговского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8235E" w:rsidRDefault="0088235E" w:rsidP="0088235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A2BF7" w:rsidRPr="0014389B" w:rsidRDefault="00EA2BF7" w:rsidP="0088235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8235E" w:rsidRDefault="0088235E" w:rsidP="008823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1. </w:t>
      </w:r>
      <w:r w:rsidR="00094CE3">
        <w:rPr>
          <w:rFonts w:ascii="Times New Roman" w:hAnsi="Times New Roman"/>
          <w:sz w:val="28"/>
          <w:szCs w:val="28"/>
        </w:rPr>
        <w:t>Григорова Оксана Сергеевна</w:t>
      </w:r>
      <w:r w:rsidR="008B3B1C"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Глава</w:t>
      </w:r>
      <w:r w:rsidR="00094CE3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8B3B1C">
        <w:rPr>
          <w:rFonts w:ascii="Times New Roman" w:hAnsi="Times New Roman"/>
          <w:sz w:val="28"/>
          <w:szCs w:val="28"/>
        </w:rPr>
        <w:t xml:space="preserve">Новороговского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4389B">
        <w:rPr>
          <w:rFonts w:ascii="Times New Roman" w:hAnsi="Times New Roman"/>
          <w:sz w:val="28"/>
          <w:szCs w:val="28"/>
        </w:rPr>
        <w:t>, председатель комиссии.</w:t>
      </w:r>
    </w:p>
    <w:p w:rsidR="0088235E" w:rsidRDefault="0088235E" w:rsidP="008823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2. </w:t>
      </w:r>
      <w:r w:rsidR="008B3B1C">
        <w:rPr>
          <w:rFonts w:ascii="Times New Roman" w:hAnsi="Times New Roman"/>
          <w:sz w:val="28"/>
          <w:szCs w:val="28"/>
        </w:rPr>
        <w:t xml:space="preserve">Самарцева Юлия Евгеньевна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 w:rsidR="008B3B1C">
        <w:rPr>
          <w:rFonts w:ascii="Times New Roman" w:hAnsi="Times New Roman"/>
          <w:sz w:val="28"/>
          <w:szCs w:val="28"/>
        </w:rPr>
        <w:t>заведующий  сектором</w:t>
      </w:r>
      <w:r>
        <w:rPr>
          <w:rFonts w:ascii="Times New Roman" w:hAnsi="Times New Roman"/>
          <w:sz w:val="28"/>
          <w:szCs w:val="28"/>
        </w:rPr>
        <w:t xml:space="preserve"> экономики и финансов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r w:rsidR="008B3B1C">
        <w:rPr>
          <w:rFonts w:ascii="Times New Roman" w:hAnsi="Times New Roman"/>
          <w:sz w:val="28"/>
          <w:szCs w:val="28"/>
        </w:rPr>
        <w:t xml:space="preserve">Новороговского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4389B">
        <w:rPr>
          <w:rFonts w:ascii="Times New Roman" w:hAnsi="Times New Roman"/>
          <w:sz w:val="28"/>
          <w:szCs w:val="28"/>
        </w:rPr>
        <w:t>, заместитель председателя комиссии.</w:t>
      </w:r>
    </w:p>
    <w:p w:rsidR="0088235E" w:rsidRDefault="0088235E" w:rsidP="008823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3. </w:t>
      </w:r>
      <w:r w:rsidR="008B3B1C">
        <w:rPr>
          <w:rFonts w:ascii="Times New Roman" w:hAnsi="Times New Roman"/>
          <w:sz w:val="28"/>
          <w:szCs w:val="28"/>
        </w:rPr>
        <w:t xml:space="preserve">Болдарева Елена Борисовна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 w:rsidR="008B3B1C">
        <w:rPr>
          <w:rFonts w:ascii="Times New Roman" w:hAnsi="Times New Roman"/>
          <w:sz w:val="28"/>
          <w:szCs w:val="28"/>
        </w:rPr>
        <w:t xml:space="preserve">специалист первой </w:t>
      </w:r>
      <w:r>
        <w:rPr>
          <w:rFonts w:ascii="Times New Roman" w:hAnsi="Times New Roman"/>
          <w:sz w:val="28"/>
          <w:szCs w:val="28"/>
        </w:rPr>
        <w:t xml:space="preserve"> категории</w:t>
      </w:r>
      <w:r w:rsidR="008B3B1C">
        <w:rPr>
          <w:rFonts w:ascii="Times New Roman" w:hAnsi="Times New Roman"/>
          <w:sz w:val="28"/>
          <w:szCs w:val="28"/>
        </w:rPr>
        <w:t xml:space="preserve"> по кадровой работе </w:t>
      </w:r>
      <w:r w:rsidRPr="0014389B">
        <w:rPr>
          <w:rFonts w:ascii="Times New Roman" w:hAnsi="Times New Roman"/>
          <w:sz w:val="28"/>
          <w:szCs w:val="28"/>
        </w:rPr>
        <w:t xml:space="preserve"> Администрации </w:t>
      </w:r>
      <w:r w:rsidR="008B3B1C">
        <w:rPr>
          <w:rFonts w:ascii="Times New Roman" w:hAnsi="Times New Roman"/>
          <w:sz w:val="28"/>
          <w:szCs w:val="28"/>
        </w:rPr>
        <w:t xml:space="preserve">Новороговского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4389B">
        <w:rPr>
          <w:rFonts w:ascii="Times New Roman" w:hAnsi="Times New Roman"/>
          <w:sz w:val="28"/>
          <w:szCs w:val="28"/>
        </w:rPr>
        <w:t>, секретарь комиссии.</w:t>
      </w:r>
    </w:p>
    <w:p w:rsidR="0088235E" w:rsidRDefault="0088235E" w:rsidP="008823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35E" w:rsidRDefault="0088235E" w:rsidP="008823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Члены комиссии:</w:t>
      </w:r>
    </w:p>
    <w:p w:rsidR="00EA2BF7" w:rsidRDefault="00EA2BF7" w:rsidP="008823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235E" w:rsidRDefault="0088235E" w:rsidP="008823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 xml:space="preserve">4. </w:t>
      </w:r>
      <w:r w:rsidR="00094CE3">
        <w:rPr>
          <w:rFonts w:ascii="Times New Roman" w:hAnsi="Times New Roman"/>
          <w:sz w:val="28"/>
          <w:szCs w:val="28"/>
        </w:rPr>
        <w:t>Капустина Татьяна Павловн</w:t>
      </w:r>
      <w:proofErr w:type="gramStart"/>
      <w:r w:rsidR="00094CE3">
        <w:rPr>
          <w:rFonts w:ascii="Times New Roman" w:hAnsi="Times New Roman"/>
          <w:sz w:val="28"/>
          <w:szCs w:val="28"/>
        </w:rPr>
        <w:t>а-</w:t>
      </w:r>
      <w:proofErr w:type="gramEnd"/>
      <w:r w:rsidR="00094CE3">
        <w:rPr>
          <w:rFonts w:ascii="Times New Roman" w:hAnsi="Times New Roman"/>
          <w:sz w:val="28"/>
          <w:szCs w:val="28"/>
        </w:rPr>
        <w:t xml:space="preserve"> председатель Собрания депутатов- глава Новороговского сельского поселения. </w:t>
      </w:r>
    </w:p>
    <w:p w:rsidR="00094CE3" w:rsidRDefault="0088235E" w:rsidP="008823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4389B">
        <w:rPr>
          <w:rFonts w:ascii="Times New Roman" w:hAnsi="Times New Roman"/>
          <w:sz w:val="28"/>
          <w:szCs w:val="28"/>
        </w:rPr>
        <w:t>5.</w:t>
      </w:r>
      <w:r w:rsidR="00094CE3">
        <w:rPr>
          <w:rFonts w:ascii="Times New Roman" w:hAnsi="Times New Roman"/>
          <w:sz w:val="28"/>
          <w:szCs w:val="28"/>
        </w:rPr>
        <w:t xml:space="preserve">Богуш Владимир Викторович </w:t>
      </w:r>
      <w:r w:rsidR="008B3B1C">
        <w:rPr>
          <w:rFonts w:ascii="Times New Roman" w:hAnsi="Times New Roman"/>
          <w:sz w:val="28"/>
          <w:szCs w:val="28"/>
        </w:rPr>
        <w:t xml:space="preserve"> </w:t>
      </w:r>
      <w:r w:rsidRPr="0014389B">
        <w:rPr>
          <w:rFonts w:ascii="Times New Roman" w:hAnsi="Times New Roman"/>
          <w:sz w:val="28"/>
          <w:szCs w:val="28"/>
        </w:rPr>
        <w:t xml:space="preserve"> – </w:t>
      </w:r>
      <w:r w:rsidR="00094CE3">
        <w:rPr>
          <w:rFonts w:ascii="Times New Roman" w:hAnsi="Times New Roman"/>
          <w:sz w:val="28"/>
          <w:szCs w:val="28"/>
        </w:rPr>
        <w:t xml:space="preserve">заместитель председателя Собрания депутатов Новороговского сельского поселения </w:t>
      </w:r>
    </w:p>
    <w:p w:rsidR="00094CE3" w:rsidRDefault="0088235E" w:rsidP="008823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094CE3">
        <w:rPr>
          <w:rFonts w:ascii="Times New Roman" w:hAnsi="Times New Roman"/>
          <w:sz w:val="28"/>
          <w:szCs w:val="28"/>
        </w:rPr>
        <w:t>Веремеенко Наталия Ивановна</w:t>
      </w:r>
      <w:r w:rsidR="008B3B1C">
        <w:rPr>
          <w:rFonts w:ascii="Times New Roman" w:hAnsi="Times New Roman"/>
          <w:sz w:val="28"/>
          <w:szCs w:val="28"/>
        </w:rPr>
        <w:t xml:space="preserve"> </w:t>
      </w:r>
      <w:r w:rsidR="00094CE3">
        <w:rPr>
          <w:rFonts w:ascii="Times New Roman" w:hAnsi="Times New Roman"/>
          <w:sz w:val="28"/>
          <w:szCs w:val="28"/>
        </w:rPr>
        <w:t>– депутат Собрания  депутатов Новороговского сельского поселения четвертого созыва</w:t>
      </w:r>
    </w:p>
    <w:p w:rsidR="008B3B1C" w:rsidRDefault="00094CE3" w:rsidP="0088235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B3B1C">
        <w:rPr>
          <w:rFonts w:ascii="Times New Roman" w:hAnsi="Times New Roman"/>
          <w:sz w:val="28"/>
          <w:szCs w:val="28"/>
        </w:rPr>
        <w:t xml:space="preserve">. </w:t>
      </w:r>
      <w:r w:rsidR="005D1901">
        <w:rPr>
          <w:rFonts w:ascii="Times New Roman" w:hAnsi="Times New Roman"/>
          <w:sz w:val="28"/>
          <w:szCs w:val="28"/>
        </w:rPr>
        <w:t>Рязанцев Олег Николаеви</w:t>
      </w:r>
      <w:proofErr w:type="gramStart"/>
      <w:r w:rsidR="005D1901">
        <w:rPr>
          <w:rFonts w:ascii="Times New Roman" w:hAnsi="Times New Roman"/>
          <w:sz w:val="28"/>
          <w:szCs w:val="28"/>
        </w:rPr>
        <w:t>ч</w:t>
      </w:r>
      <w:r w:rsidR="008B3B1C">
        <w:rPr>
          <w:rFonts w:ascii="Times New Roman" w:hAnsi="Times New Roman"/>
          <w:sz w:val="28"/>
          <w:szCs w:val="28"/>
        </w:rPr>
        <w:t>-</w:t>
      </w:r>
      <w:proofErr w:type="gramEnd"/>
      <w:r w:rsidR="008B3B1C">
        <w:rPr>
          <w:rFonts w:ascii="Times New Roman" w:hAnsi="Times New Roman"/>
          <w:sz w:val="28"/>
          <w:szCs w:val="28"/>
        </w:rPr>
        <w:t xml:space="preserve"> </w:t>
      </w:r>
      <w:r w:rsidR="005D1901">
        <w:rPr>
          <w:rFonts w:ascii="Times New Roman" w:hAnsi="Times New Roman"/>
          <w:sz w:val="28"/>
          <w:szCs w:val="28"/>
        </w:rPr>
        <w:t>И.о. директора СДК «Новороговский сельский дом культуры»(по согласованию).</w:t>
      </w:r>
    </w:p>
    <w:p w:rsidR="0088235E" w:rsidRDefault="0088235E" w:rsidP="0088235E">
      <w:pPr>
        <w:jc w:val="center"/>
        <w:rPr>
          <w:sz w:val="28"/>
          <w:szCs w:val="28"/>
        </w:rPr>
      </w:pPr>
    </w:p>
    <w:p w:rsidR="0088235E" w:rsidRDefault="0088235E" w:rsidP="0088235E">
      <w:pPr>
        <w:jc w:val="center"/>
        <w:rPr>
          <w:sz w:val="28"/>
          <w:szCs w:val="28"/>
        </w:rPr>
      </w:pPr>
    </w:p>
    <w:p w:rsidR="00EA2BF7" w:rsidRDefault="00EA2BF7" w:rsidP="0088235E">
      <w:pPr>
        <w:jc w:val="center"/>
        <w:rPr>
          <w:sz w:val="28"/>
          <w:szCs w:val="28"/>
        </w:rPr>
      </w:pPr>
    </w:p>
    <w:p w:rsidR="00EA2BF7" w:rsidRDefault="00EA2BF7" w:rsidP="0088235E">
      <w:pPr>
        <w:jc w:val="center"/>
        <w:rPr>
          <w:sz w:val="28"/>
          <w:szCs w:val="28"/>
        </w:rPr>
      </w:pPr>
    </w:p>
    <w:p w:rsidR="0088235E" w:rsidRDefault="0088235E" w:rsidP="0088235E">
      <w:pPr>
        <w:jc w:val="center"/>
        <w:rPr>
          <w:sz w:val="28"/>
          <w:szCs w:val="28"/>
        </w:rPr>
      </w:pPr>
    </w:p>
    <w:p w:rsidR="00094CE3" w:rsidRDefault="00094CE3" w:rsidP="008823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8235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</w:p>
    <w:p w:rsidR="0088235E" w:rsidRDefault="0088235E" w:rsidP="008823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4CE3">
        <w:rPr>
          <w:sz w:val="28"/>
          <w:szCs w:val="28"/>
        </w:rPr>
        <w:t xml:space="preserve">  </w:t>
      </w:r>
      <w:r w:rsidR="008B3B1C">
        <w:rPr>
          <w:sz w:val="28"/>
          <w:szCs w:val="28"/>
        </w:rPr>
        <w:t>Новороговского</w:t>
      </w:r>
    </w:p>
    <w:p w:rsidR="0088235E" w:rsidRDefault="008B3B1C" w:rsidP="0088235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235E" w:rsidRPr="00E813EF">
        <w:rPr>
          <w:sz w:val="28"/>
          <w:szCs w:val="28"/>
        </w:rPr>
        <w:t xml:space="preserve">сельского поселения                                                            </w:t>
      </w:r>
      <w:r w:rsidR="00094CE3">
        <w:rPr>
          <w:sz w:val="28"/>
          <w:szCs w:val="28"/>
        </w:rPr>
        <w:t>О.С.Григорова</w:t>
      </w:r>
    </w:p>
    <w:p w:rsidR="0088235E" w:rsidRDefault="0088235E" w:rsidP="0088235E">
      <w:pPr>
        <w:jc w:val="center"/>
        <w:rPr>
          <w:sz w:val="28"/>
          <w:szCs w:val="28"/>
        </w:rPr>
      </w:pPr>
    </w:p>
    <w:p w:rsidR="0088235E" w:rsidRDefault="0088235E" w:rsidP="0088235E">
      <w:pPr>
        <w:jc w:val="center"/>
        <w:rPr>
          <w:sz w:val="28"/>
          <w:szCs w:val="28"/>
        </w:rPr>
      </w:pPr>
    </w:p>
    <w:p w:rsidR="0088235E" w:rsidRDefault="0088235E" w:rsidP="0088235E">
      <w:pPr>
        <w:jc w:val="center"/>
        <w:rPr>
          <w:sz w:val="28"/>
          <w:szCs w:val="28"/>
        </w:rPr>
      </w:pPr>
    </w:p>
    <w:p w:rsidR="0088235E" w:rsidRDefault="0088235E" w:rsidP="0088235E">
      <w:pPr>
        <w:jc w:val="center"/>
        <w:rPr>
          <w:sz w:val="28"/>
          <w:szCs w:val="28"/>
        </w:rPr>
      </w:pPr>
    </w:p>
    <w:p w:rsidR="0088235E" w:rsidRDefault="0088235E" w:rsidP="0088235E">
      <w:pPr>
        <w:jc w:val="center"/>
        <w:rPr>
          <w:sz w:val="28"/>
          <w:szCs w:val="28"/>
        </w:rPr>
      </w:pPr>
    </w:p>
    <w:p w:rsidR="0088235E" w:rsidRDefault="0088235E" w:rsidP="0088235E">
      <w:pPr>
        <w:jc w:val="center"/>
        <w:rPr>
          <w:sz w:val="28"/>
          <w:szCs w:val="28"/>
        </w:rPr>
      </w:pPr>
    </w:p>
    <w:p w:rsidR="0088235E" w:rsidRDefault="0088235E" w:rsidP="0088235E">
      <w:pPr>
        <w:jc w:val="center"/>
        <w:rPr>
          <w:sz w:val="28"/>
          <w:szCs w:val="28"/>
        </w:rPr>
      </w:pPr>
    </w:p>
    <w:p w:rsidR="0088235E" w:rsidRDefault="0088235E" w:rsidP="0088235E">
      <w:pPr>
        <w:jc w:val="center"/>
        <w:rPr>
          <w:sz w:val="28"/>
          <w:szCs w:val="28"/>
        </w:rPr>
      </w:pPr>
    </w:p>
    <w:p w:rsidR="0088235E" w:rsidRDefault="0088235E" w:rsidP="0088235E">
      <w:pPr>
        <w:jc w:val="center"/>
        <w:rPr>
          <w:sz w:val="28"/>
          <w:szCs w:val="28"/>
        </w:rPr>
      </w:pPr>
    </w:p>
    <w:p w:rsidR="0088235E" w:rsidRDefault="0088235E" w:rsidP="0088235E">
      <w:pPr>
        <w:jc w:val="center"/>
        <w:rPr>
          <w:sz w:val="28"/>
          <w:szCs w:val="28"/>
        </w:rPr>
      </w:pPr>
    </w:p>
    <w:p w:rsidR="0088235E" w:rsidRDefault="0088235E" w:rsidP="0088235E">
      <w:pPr>
        <w:jc w:val="center"/>
        <w:rPr>
          <w:sz w:val="28"/>
          <w:szCs w:val="28"/>
        </w:rPr>
      </w:pPr>
    </w:p>
    <w:p w:rsidR="0088235E" w:rsidRDefault="0088235E" w:rsidP="0088235E">
      <w:pPr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8235E" w:rsidRDefault="0088235E" w:rsidP="0088235E">
      <w:pPr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распоряжению  Администрации </w:t>
      </w:r>
      <w:r w:rsidR="00F26B73">
        <w:rPr>
          <w:sz w:val="28"/>
          <w:szCs w:val="28"/>
        </w:rPr>
        <w:t xml:space="preserve">Новороговского </w:t>
      </w:r>
      <w:r>
        <w:rPr>
          <w:sz w:val="28"/>
          <w:szCs w:val="28"/>
        </w:rPr>
        <w:t xml:space="preserve"> сельского поселения </w:t>
      </w:r>
    </w:p>
    <w:p w:rsidR="0088235E" w:rsidRDefault="00626A0D" w:rsidP="00EA2BF7">
      <w:pPr>
        <w:ind w:left="576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EA2BF7">
        <w:rPr>
          <w:sz w:val="28"/>
          <w:szCs w:val="28"/>
        </w:rPr>
        <w:t xml:space="preserve"> </w:t>
      </w:r>
      <w:r w:rsidR="00F86901">
        <w:rPr>
          <w:sz w:val="28"/>
          <w:szCs w:val="28"/>
        </w:rPr>
        <w:t>1</w:t>
      </w:r>
      <w:r w:rsidR="00EA2BF7">
        <w:rPr>
          <w:sz w:val="28"/>
          <w:szCs w:val="28"/>
        </w:rPr>
        <w:t>0.10</w:t>
      </w:r>
      <w:r w:rsidR="00F86901">
        <w:rPr>
          <w:sz w:val="28"/>
          <w:szCs w:val="28"/>
        </w:rPr>
        <w:t>.</w:t>
      </w:r>
      <w:r w:rsidR="00F26B73">
        <w:rPr>
          <w:sz w:val="28"/>
          <w:szCs w:val="28"/>
        </w:rPr>
        <w:t>201</w:t>
      </w:r>
      <w:r w:rsidR="00EA2BF7">
        <w:rPr>
          <w:sz w:val="28"/>
          <w:szCs w:val="28"/>
        </w:rPr>
        <w:t>6</w:t>
      </w:r>
      <w:r w:rsidR="00F26B73">
        <w:rPr>
          <w:sz w:val="28"/>
          <w:szCs w:val="28"/>
        </w:rPr>
        <w:t xml:space="preserve"> </w:t>
      </w:r>
    </w:p>
    <w:p w:rsidR="0088235E" w:rsidRPr="00026B23" w:rsidRDefault="0088235E" w:rsidP="0088235E">
      <w:pPr>
        <w:pStyle w:val="a5"/>
        <w:shd w:val="clear" w:color="auto" w:fill="FFFFFF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026B23">
        <w:rPr>
          <w:rStyle w:val="a6"/>
          <w:rFonts w:ascii="Times New Roman" w:hAnsi="Times New Roman" w:cs="Times New Roman"/>
          <w:sz w:val="28"/>
          <w:szCs w:val="28"/>
        </w:rPr>
        <w:t xml:space="preserve">Положение </w:t>
      </w:r>
      <w:r w:rsidRPr="00026B2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26B23">
        <w:rPr>
          <w:rStyle w:val="a6"/>
          <w:rFonts w:ascii="Times New Roman" w:hAnsi="Times New Roman" w:cs="Times New Roman"/>
          <w:sz w:val="28"/>
          <w:szCs w:val="28"/>
        </w:rPr>
        <w:t xml:space="preserve">об аттестационной комиссии </w:t>
      </w:r>
    </w:p>
    <w:p w:rsidR="0088235E" w:rsidRPr="00026B23" w:rsidRDefault="0088235E" w:rsidP="0088235E">
      <w:pPr>
        <w:pStyle w:val="a5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026B23">
        <w:rPr>
          <w:rStyle w:val="a6"/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F26B73">
        <w:rPr>
          <w:rFonts w:ascii="Times New Roman" w:hAnsi="Times New Roman"/>
          <w:b/>
          <w:sz w:val="28"/>
          <w:szCs w:val="28"/>
        </w:rPr>
        <w:t>Новороговского</w:t>
      </w:r>
      <w:r w:rsidRPr="003F3D5F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88235E" w:rsidRPr="00026B23" w:rsidRDefault="0088235E" w:rsidP="0088235E">
      <w:pPr>
        <w:pStyle w:val="a5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 </w:t>
      </w:r>
    </w:p>
    <w:p w:rsidR="0088235E" w:rsidRPr="00026B23" w:rsidRDefault="0088235E" w:rsidP="0088235E">
      <w:pPr>
        <w:pStyle w:val="a5"/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B2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8235E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 xml:space="preserve">1.1. Настоящее Положение об аттестационной комиссии  при Администрации </w:t>
      </w:r>
      <w:r w:rsidR="00F26B73">
        <w:rPr>
          <w:rFonts w:ascii="Times New Roman" w:hAnsi="Times New Roman"/>
          <w:sz w:val="28"/>
          <w:szCs w:val="28"/>
        </w:rPr>
        <w:t>Новороговского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26B23">
        <w:rPr>
          <w:rFonts w:ascii="Times New Roman" w:hAnsi="Times New Roman" w:cs="Times New Roman"/>
          <w:sz w:val="28"/>
          <w:szCs w:val="28"/>
        </w:rPr>
        <w:t xml:space="preserve"> (далее  -  Положение) регламентирует деятельность аттестационной комиссии  при Администрации  </w:t>
      </w:r>
      <w:r w:rsidR="00F26B73">
        <w:rPr>
          <w:rFonts w:ascii="Times New Roman" w:hAnsi="Times New Roman"/>
          <w:sz w:val="28"/>
          <w:szCs w:val="28"/>
        </w:rPr>
        <w:t>Новороговского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26B23">
        <w:rPr>
          <w:rFonts w:ascii="Times New Roman" w:hAnsi="Times New Roman" w:cs="Times New Roman"/>
          <w:sz w:val="28"/>
          <w:szCs w:val="28"/>
        </w:rPr>
        <w:t xml:space="preserve"> (далее - Комиссия) при проведении аттестации    муниципальных служащих    Администрации </w:t>
      </w:r>
      <w:r w:rsidR="00F26B73">
        <w:rPr>
          <w:rFonts w:ascii="Times New Roman" w:hAnsi="Times New Roman"/>
          <w:sz w:val="28"/>
          <w:szCs w:val="28"/>
        </w:rPr>
        <w:t>Новороговского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26B23">
        <w:rPr>
          <w:rFonts w:ascii="Times New Roman" w:hAnsi="Times New Roman" w:cs="Times New Roman"/>
          <w:sz w:val="28"/>
          <w:szCs w:val="28"/>
        </w:rPr>
        <w:t xml:space="preserve"> (далее -  муниципальные служащие).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26B23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 законом от 02.03.2007 № 25-ФЗ «О муниципальной службе  в Российской Федерации», областным законом  от 09.10.2007 № 786-ЗС  «О муниципальной службе в Ростовской области», Положением о проведении аттестации муниципальных служащих </w:t>
      </w:r>
      <w:r w:rsidR="00F26B73">
        <w:rPr>
          <w:rFonts w:ascii="Times New Roman" w:hAnsi="Times New Roman"/>
          <w:sz w:val="28"/>
          <w:szCs w:val="28"/>
        </w:rPr>
        <w:t>Новороговского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</w:t>
      </w:r>
      <w:r w:rsidRPr="00026B23">
        <w:rPr>
          <w:rFonts w:ascii="Times New Roman" w:hAnsi="Times New Roman" w:cs="Times New Roman"/>
          <w:sz w:val="28"/>
          <w:szCs w:val="28"/>
        </w:rPr>
        <w:t xml:space="preserve"> утвержденным  решением  Собрания депутатов  </w:t>
      </w:r>
      <w:r w:rsidR="00F26B73">
        <w:rPr>
          <w:rFonts w:ascii="Times New Roman" w:hAnsi="Times New Roman"/>
          <w:sz w:val="28"/>
          <w:szCs w:val="28"/>
        </w:rPr>
        <w:t>Новороговского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26B23">
        <w:rPr>
          <w:rFonts w:ascii="Times New Roman" w:hAnsi="Times New Roman" w:cs="Times New Roman"/>
          <w:sz w:val="28"/>
          <w:szCs w:val="28"/>
        </w:rPr>
        <w:t xml:space="preserve">  от </w:t>
      </w:r>
      <w:r w:rsidR="00626A0D" w:rsidRPr="00626A0D">
        <w:rPr>
          <w:rFonts w:ascii="Times New Roman" w:hAnsi="Times New Roman"/>
          <w:sz w:val="28"/>
          <w:szCs w:val="28"/>
        </w:rPr>
        <w:t>19</w:t>
      </w:r>
      <w:r w:rsidR="00626A0D">
        <w:rPr>
          <w:rFonts w:ascii="Times New Roman" w:hAnsi="Times New Roman"/>
          <w:sz w:val="28"/>
          <w:szCs w:val="28"/>
        </w:rPr>
        <w:t>.0</w:t>
      </w:r>
      <w:r w:rsidR="00626A0D" w:rsidRPr="00626A0D">
        <w:rPr>
          <w:rFonts w:ascii="Times New Roman" w:hAnsi="Times New Roman"/>
          <w:sz w:val="28"/>
          <w:szCs w:val="28"/>
        </w:rPr>
        <w:t>3</w:t>
      </w:r>
      <w:r w:rsidR="00626A0D">
        <w:rPr>
          <w:rFonts w:ascii="Times New Roman" w:hAnsi="Times New Roman"/>
          <w:sz w:val="28"/>
          <w:szCs w:val="28"/>
        </w:rPr>
        <w:t>.20</w:t>
      </w:r>
      <w:r w:rsidR="00626A0D" w:rsidRPr="00626A0D">
        <w:rPr>
          <w:rFonts w:ascii="Times New Roman" w:hAnsi="Times New Roman"/>
          <w:sz w:val="28"/>
          <w:szCs w:val="28"/>
        </w:rPr>
        <w:t>14</w:t>
      </w:r>
      <w:r w:rsidRPr="002B607A">
        <w:rPr>
          <w:rFonts w:ascii="Times New Roman" w:hAnsi="Times New Roman"/>
          <w:sz w:val="28"/>
          <w:szCs w:val="28"/>
        </w:rPr>
        <w:t xml:space="preserve"> №</w:t>
      </w:r>
      <w:r w:rsidR="00626A0D">
        <w:rPr>
          <w:rFonts w:ascii="Times New Roman" w:hAnsi="Times New Roman"/>
          <w:sz w:val="28"/>
          <w:szCs w:val="28"/>
        </w:rPr>
        <w:t xml:space="preserve"> </w:t>
      </w:r>
      <w:r w:rsidR="00626A0D" w:rsidRPr="00626A0D">
        <w:rPr>
          <w:rFonts w:ascii="Times New Roman" w:hAnsi="Times New Roman"/>
          <w:sz w:val="28"/>
          <w:szCs w:val="28"/>
        </w:rPr>
        <w:t>59</w:t>
      </w:r>
      <w:r w:rsidRPr="00026B23">
        <w:rPr>
          <w:rFonts w:ascii="Times New Roman" w:hAnsi="Times New Roman" w:cs="Times New Roman"/>
          <w:sz w:val="28"/>
          <w:szCs w:val="28"/>
        </w:rPr>
        <w:t xml:space="preserve">  (далее  Положение о проведении аттестации), иными нормативными правовыми актами, а также</w:t>
      </w:r>
      <w:proofErr w:type="gramEnd"/>
      <w:r w:rsidRPr="00026B23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1.3. Основными задачами Комиссии является: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 xml:space="preserve">1) проведение аттестации муниципальных   служащих в целях определения соответствия   муниципального служащего замещаемой должности  муниципальной  службы в Администрации </w:t>
      </w:r>
      <w:r w:rsidR="00F26B73">
        <w:rPr>
          <w:rFonts w:ascii="Times New Roman" w:hAnsi="Times New Roman"/>
          <w:sz w:val="28"/>
          <w:szCs w:val="28"/>
        </w:rPr>
        <w:t>Новороговского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26B23">
        <w:rPr>
          <w:rFonts w:ascii="Times New Roman" w:hAnsi="Times New Roman" w:cs="Times New Roman"/>
          <w:sz w:val="28"/>
          <w:szCs w:val="28"/>
        </w:rPr>
        <w:t xml:space="preserve"> (далее -  Администрация) на основе оценки его профессиональной служебной деятельности.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 xml:space="preserve">2) внесение предложений (рекомендаций)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A2BF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6B73">
        <w:rPr>
          <w:rFonts w:ascii="Times New Roman" w:hAnsi="Times New Roman" w:cs="Times New Roman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26B23">
        <w:rPr>
          <w:rFonts w:ascii="Times New Roman" w:hAnsi="Times New Roman" w:cs="Times New Roman"/>
          <w:sz w:val="28"/>
          <w:szCs w:val="28"/>
        </w:rPr>
        <w:t xml:space="preserve"> по результатам аттестации  муниципальных  служащих.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1.4. Состав Комиссии формируется  и утверждается распоряжением</w:t>
      </w:r>
      <w:r w:rsidR="00EA2BF7"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026B23">
        <w:rPr>
          <w:rFonts w:ascii="Times New Roman" w:hAnsi="Times New Roman" w:cs="Times New Roman"/>
          <w:sz w:val="28"/>
          <w:szCs w:val="28"/>
        </w:rPr>
        <w:t xml:space="preserve">   Администрации </w:t>
      </w:r>
      <w:r w:rsidR="00F26B73">
        <w:rPr>
          <w:rFonts w:ascii="Times New Roman" w:hAnsi="Times New Roman"/>
          <w:sz w:val="28"/>
          <w:szCs w:val="28"/>
        </w:rPr>
        <w:t>Новороговского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26B23">
        <w:rPr>
          <w:rFonts w:ascii="Times New Roman" w:hAnsi="Times New Roman" w:cs="Times New Roman"/>
          <w:sz w:val="28"/>
          <w:szCs w:val="28"/>
        </w:rPr>
        <w:t>.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 xml:space="preserve">1.5. Организационно-техническое и документационное обеспечение деятельности Комиссии осуществляется  </w:t>
      </w:r>
      <w:r w:rsidR="00626A0D">
        <w:rPr>
          <w:rFonts w:ascii="Times New Roman" w:hAnsi="Times New Roman" w:cs="Times New Roman"/>
          <w:sz w:val="28"/>
          <w:szCs w:val="28"/>
        </w:rPr>
        <w:t>специалистом первой</w:t>
      </w:r>
      <w:r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="00626A0D">
        <w:rPr>
          <w:rFonts w:ascii="Times New Roman" w:hAnsi="Times New Roman" w:cs="Times New Roman"/>
          <w:sz w:val="28"/>
          <w:szCs w:val="28"/>
        </w:rPr>
        <w:t xml:space="preserve"> по кадровым вопросам </w:t>
      </w:r>
      <w:r w:rsidRPr="00026B23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26B73">
        <w:rPr>
          <w:rFonts w:ascii="Times New Roman" w:hAnsi="Times New Roman"/>
          <w:sz w:val="28"/>
          <w:szCs w:val="28"/>
        </w:rPr>
        <w:t>Новороговского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(далее - специалист)</w:t>
      </w:r>
      <w:r w:rsidRPr="00026B23">
        <w:rPr>
          <w:rFonts w:ascii="Times New Roman" w:hAnsi="Times New Roman" w:cs="Times New Roman"/>
          <w:sz w:val="28"/>
          <w:szCs w:val="28"/>
        </w:rPr>
        <w:t>.</w:t>
      </w:r>
    </w:p>
    <w:p w:rsidR="0088235E" w:rsidRDefault="0088235E" w:rsidP="0088235E">
      <w:pPr>
        <w:pStyle w:val="a5"/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901" w:rsidRDefault="00F86901" w:rsidP="0088235E">
      <w:pPr>
        <w:pStyle w:val="a5"/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BF7" w:rsidRDefault="00EA2BF7" w:rsidP="0088235E">
      <w:pPr>
        <w:pStyle w:val="a5"/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35E" w:rsidRPr="00026B23" w:rsidRDefault="0088235E" w:rsidP="0088235E">
      <w:pPr>
        <w:pStyle w:val="a5"/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B23">
        <w:rPr>
          <w:rFonts w:ascii="Times New Roman" w:hAnsi="Times New Roman" w:cs="Times New Roman"/>
          <w:b/>
          <w:sz w:val="28"/>
          <w:szCs w:val="28"/>
        </w:rPr>
        <w:lastRenderedPageBreak/>
        <w:t>2. Организация и проведение аттестации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 xml:space="preserve">2.1.  Для  проведения  аттестации  </w:t>
      </w:r>
      <w:r>
        <w:rPr>
          <w:rFonts w:ascii="Times New Roman" w:hAnsi="Times New Roman"/>
          <w:sz w:val="28"/>
          <w:szCs w:val="28"/>
        </w:rPr>
        <w:t>специалист</w:t>
      </w:r>
      <w:r w:rsidRPr="00026B23">
        <w:rPr>
          <w:rFonts w:ascii="Times New Roman" w:hAnsi="Times New Roman" w:cs="Times New Roman"/>
          <w:sz w:val="28"/>
          <w:szCs w:val="28"/>
        </w:rPr>
        <w:t> </w:t>
      </w:r>
      <w:r w:rsidR="00E813D4">
        <w:rPr>
          <w:rFonts w:ascii="Times New Roman" w:hAnsi="Times New Roman" w:cs="Times New Roman"/>
          <w:sz w:val="28"/>
          <w:szCs w:val="28"/>
        </w:rPr>
        <w:t xml:space="preserve">первой категории по кадровой работе </w:t>
      </w:r>
      <w:r w:rsidRPr="00026B23">
        <w:rPr>
          <w:rFonts w:ascii="Times New Roman" w:hAnsi="Times New Roman" w:cs="Times New Roman"/>
          <w:sz w:val="28"/>
          <w:szCs w:val="28"/>
        </w:rPr>
        <w:t xml:space="preserve">  обеспечивает  проведение следующих мероприятий: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1) разработка графика проведения аттестации и составление списков  муниципальных  служащих, подлежащих аттестации;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2) подготовка проекта  распоряжения      Администрации   о проведении аттестации;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3) организация работы по формированию документов, представляемых на рассмотрение Комиссии: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аттестационного листа муниципального  служащего за предыдущую аттестацию (при наличии в личном деле муниципального  служащего);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отзыва об исполнении должностных обязанностей муниципальным  служащим, подлежащим аттестации, за аттестационный период (далее - отзыв об исполнении должностных обязанностей);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заявления муниципального  служащего о его несогласии с представленным отзывом об исполнении должностных обязанностей (при наличии);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4) ознакомление муниципального  служащего, подлежащего аттестации: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с графиком проведения аттестации - не менее чем за месяц до начала аттестации;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с отзывом об исполнении должностных обязанностей -     не менее  чем    за неделю до начала аттестации.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2.2. Заседание Комиссии проводится в присутствии муниципального служащего.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2.3. Во время заседания Комиссия: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1) рассматривает представленные на аттестуемого  муниципального  служащего отзыв об исполнении должностных обязанностей и другие материалы;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2) проводит собеседование с аттестуемым  муниципальным служащим по вопросам его профессиональной служебной деятельности, в том числе: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 xml:space="preserve">степени его участия в решении задач, поставленных перед 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026B2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26B73">
        <w:rPr>
          <w:rFonts w:ascii="Times New Roman" w:hAnsi="Times New Roman"/>
          <w:sz w:val="28"/>
          <w:szCs w:val="28"/>
        </w:rPr>
        <w:t>Новороговского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26B23">
        <w:rPr>
          <w:rFonts w:ascii="Times New Roman" w:hAnsi="Times New Roman" w:cs="Times New Roman"/>
          <w:sz w:val="28"/>
          <w:szCs w:val="28"/>
        </w:rPr>
        <w:t>;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 xml:space="preserve">соблюдения служебного распорядка  Администрации </w:t>
      </w:r>
      <w:r w:rsidR="00F26B73">
        <w:rPr>
          <w:rFonts w:ascii="Times New Roman" w:hAnsi="Times New Roman"/>
          <w:sz w:val="28"/>
          <w:szCs w:val="28"/>
        </w:rPr>
        <w:t>Новороговского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26B23">
        <w:rPr>
          <w:rFonts w:ascii="Times New Roman" w:hAnsi="Times New Roman" w:cs="Times New Roman"/>
          <w:sz w:val="28"/>
          <w:szCs w:val="28"/>
        </w:rPr>
        <w:t>;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соблюдения общих принципов служебного поведения;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предложений муниципального  служащего в области совершенствования его профессиональной служебной деятельности;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других аспектов, направленных на оценку профессиональной служебной деятельности и личностных качеств аттестуемого муниципального  служащего;</w:t>
      </w:r>
    </w:p>
    <w:p w:rsidR="0088235E" w:rsidRPr="00B11554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 xml:space="preserve">3) заслушивает (при необходимости) непосредственного руководителя аттестуемого муниципального  служащего по содержащейся в отзыве об исполнении должностных обязанностей мотивировочной оценке качеств, </w:t>
      </w:r>
      <w:r w:rsidRPr="00026B23">
        <w:rPr>
          <w:rFonts w:ascii="Times New Roman" w:hAnsi="Times New Roman" w:cs="Times New Roman"/>
          <w:sz w:val="28"/>
          <w:szCs w:val="28"/>
        </w:rPr>
        <w:lastRenderedPageBreak/>
        <w:t>характеризующих профессиональную служебную деятельность  муниципального служащего за аттестационный период.</w:t>
      </w:r>
    </w:p>
    <w:p w:rsidR="00B11554" w:rsidRDefault="00B11554" w:rsidP="00B11554">
      <w:pPr>
        <w:pStyle w:val="a7"/>
        <w:jc w:val="both"/>
        <w:rPr>
          <w:lang w:eastAsia="ru-RU"/>
        </w:rPr>
      </w:pPr>
      <w:r w:rsidRPr="00B11554">
        <w:rPr>
          <w:lang w:eastAsia="ru-RU"/>
        </w:rPr>
        <w:t>-</w:t>
      </w:r>
      <w:r>
        <w:rPr>
          <w:lang w:eastAsia="ru-RU"/>
        </w:rPr>
        <w:t>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доброжелательным.</w:t>
      </w:r>
    </w:p>
    <w:p w:rsidR="00B11554" w:rsidRDefault="00B11554" w:rsidP="00B11554">
      <w:pPr>
        <w:pStyle w:val="a7"/>
        <w:jc w:val="both"/>
        <w:rPr>
          <w:lang w:eastAsia="ru-RU"/>
        </w:rPr>
      </w:pPr>
      <w:r w:rsidRPr="00B11554">
        <w:rPr>
          <w:lang w:eastAsia="ru-RU"/>
        </w:rPr>
        <w:t xml:space="preserve">- </w:t>
      </w:r>
      <w:r>
        <w:rPr>
          <w:lang w:eastAsia="ru-RU"/>
        </w:rPr>
        <w:t>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 органом  местного самоуправления, муниципального органа,  задач, сложности выполняемой им работы, ее эффективности и результативности.</w:t>
      </w:r>
    </w:p>
    <w:p w:rsidR="00B11554" w:rsidRPr="00B11554" w:rsidRDefault="00B11554" w:rsidP="00B11554">
      <w:pPr>
        <w:pStyle w:val="a7"/>
        <w:jc w:val="both"/>
        <w:rPr>
          <w:rFonts w:cs="Times New Roman"/>
        </w:rPr>
      </w:pPr>
      <w:r>
        <w:rPr>
          <w:lang w:eastAsia="ru-RU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 и обязательств, установленных законодательством о муниципальной службе, также организаторские способности.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В случае представления аттестуемым  муниципальным служащим дополнительных сведений о своей профессиональной служебной деятельности по результатам их рассмотрения Комиссия вправе перенести аттестацию на следующее заседание.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 xml:space="preserve">2.4. В случае неявки муниципального  служащего на заседание Комиссии без уважительной причины или его отказа от аттестации данный факт отражается в протоколе заседания Комиссии, </w:t>
      </w:r>
      <w:r w:rsidR="00B11554">
        <w:rPr>
          <w:rFonts w:ascii="Times New Roman" w:hAnsi="Times New Roman" w:cs="Times New Roman"/>
          <w:sz w:val="28"/>
          <w:szCs w:val="28"/>
        </w:rPr>
        <w:t xml:space="preserve"> муниципальный служащий привлекается</w:t>
      </w:r>
      <w:r w:rsidRPr="00026B23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 в соответствии с </w:t>
      </w:r>
      <w:r w:rsidR="00B11554">
        <w:rPr>
          <w:rFonts w:ascii="Times New Roman" w:hAnsi="Times New Roman" w:cs="Times New Roman"/>
          <w:sz w:val="28"/>
          <w:szCs w:val="28"/>
        </w:rPr>
        <w:t>федеральным законодательством</w:t>
      </w:r>
      <w:proofErr w:type="gramStart"/>
      <w:r w:rsidR="00B11554">
        <w:rPr>
          <w:rFonts w:ascii="Times New Roman" w:hAnsi="Times New Roman" w:cs="Times New Roman"/>
          <w:sz w:val="28"/>
          <w:szCs w:val="28"/>
        </w:rPr>
        <w:t xml:space="preserve"> </w:t>
      </w:r>
      <w:r w:rsidRPr="00026B2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26B23">
        <w:rPr>
          <w:rFonts w:ascii="Times New Roman" w:hAnsi="Times New Roman" w:cs="Times New Roman"/>
          <w:sz w:val="28"/>
          <w:szCs w:val="28"/>
        </w:rPr>
        <w:t xml:space="preserve"> а аттестация переносится на более поздний срок.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2.5. Заседание Комиссии считается правомочным, если на нем присутствует не менее двух третей ее членов.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Все члены Комиссии обладают равными правами.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Комиссия осуществляет оценку профессиональной служебной деятельности муниципального служащего  и принимает решение в отсутствие аттестуемого  муниципального служащего  открытым голосованием простым большинством голосов присутствующих на заседании членов Комиссии.  При  равенстве  голосов  муниципальный служащий признается соответствующим замещаемой должности  муниципальной службы.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Обсуждение профессиональных и личностных качеств аттестуемого 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2.6. Заседание Комиссии ведет председатель Комиссии, в случае его отсутствия  - заместитель председателя Комиссии.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Секретарь Комиссии ведет протокол заседания Комиссии, в котором фиксирует ее решения и результаты голосования. Протокол заседания Комиссии подписывается председателем, заместителем председателя, секретарем и членами Комиссии, присутствовавшими на заседании.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lastRenderedPageBreak/>
        <w:t>2.7. По результатам аттестации  муниципального служащего Комиссией принимается одно из следующих решений: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554">
        <w:rPr>
          <w:rFonts w:ascii="Times New Roman" w:hAnsi="Times New Roman" w:cs="Times New Roman"/>
          <w:sz w:val="28"/>
          <w:szCs w:val="28"/>
        </w:rPr>
        <w:t xml:space="preserve"> муниципальный служащий </w:t>
      </w:r>
      <w:r w:rsidRPr="00026B23">
        <w:rPr>
          <w:rFonts w:ascii="Times New Roman" w:hAnsi="Times New Roman" w:cs="Times New Roman"/>
          <w:sz w:val="28"/>
          <w:szCs w:val="28"/>
        </w:rPr>
        <w:t>соответствует замещаемой должности  муниципальной  службы;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 xml:space="preserve">2) </w:t>
      </w:r>
      <w:r w:rsidR="00B11554">
        <w:rPr>
          <w:rFonts w:ascii="Times New Roman" w:hAnsi="Times New Roman" w:cs="Times New Roman"/>
          <w:sz w:val="28"/>
          <w:szCs w:val="28"/>
        </w:rPr>
        <w:t xml:space="preserve"> муниципальный служащий </w:t>
      </w:r>
      <w:r w:rsidRPr="00026B23">
        <w:rPr>
          <w:rFonts w:ascii="Times New Roman" w:hAnsi="Times New Roman" w:cs="Times New Roman"/>
          <w:sz w:val="28"/>
          <w:szCs w:val="28"/>
        </w:rPr>
        <w:t>не соответствует замещаемой должности муниципальной  службы.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Комиссия может давать рекомендации: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1) о поощрении отдельных муниципальных служащих за достигнутые ими успехи в работе, в том числе о повышении их в должности;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2) в случае необходимости – рекомендации об улучшении деятельности аттестуемых муниципальных служащих;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3) о направлении отдельных муниципальных служащих на повышение квалификации.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2.8. Результаты аттестации  сообщаются муниципальному служащему непосредственно после подведения итогов голосования. Результаты аттестации заносятся в аттестационный лист.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Аттестационный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:rsidR="0088235E" w:rsidRPr="00026B23" w:rsidRDefault="0088235E" w:rsidP="0088235E">
      <w:pPr>
        <w:pStyle w:val="a5"/>
        <w:shd w:val="clear" w:color="auto" w:fill="FFFFFF"/>
        <w:ind w:firstLine="720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2.9. Член Комиссии, не согласный с принятым решением, вправе в письменной форме выразить свое особое мнение, которое прилагается к аттестационному листу муниципального служащего  и является его неотъемлемой частью.</w:t>
      </w:r>
    </w:p>
    <w:p w:rsidR="0088235E" w:rsidRPr="00026B23" w:rsidRDefault="0088235E" w:rsidP="0088235E">
      <w:pPr>
        <w:pStyle w:val="a5"/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B23">
        <w:rPr>
          <w:rFonts w:ascii="Times New Roman" w:hAnsi="Times New Roman" w:cs="Times New Roman"/>
          <w:b/>
          <w:sz w:val="28"/>
          <w:szCs w:val="28"/>
        </w:rPr>
        <w:t>3. Заключительные положения</w:t>
      </w:r>
    </w:p>
    <w:p w:rsidR="0088235E" w:rsidRPr="00026B23" w:rsidRDefault="0088235E" w:rsidP="0088235E">
      <w:pPr>
        <w:pStyle w:val="a5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3.1. На период аттестации  муниципального служащего, являющегося членом Комиссии, его членство в Комиссии приостанавливается.</w:t>
      </w:r>
    </w:p>
    <w:p w:rsidR="0088235E" w:rsidRPr="00026B23" w:rsidRDefault="0088235E" w:rsidP="0088235E">
      <w:pPr>
        <w:pStyle w:val="a5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3.2. Ознакомление  муниципального служащего с аттестационным листом  под расписку обеспечивается секретарем Комиссии непосредственно после подведения итогов голосования членами Комиссии.</w:t>
      </w:r>
    </w:p>
    <w:p w:rsidR="0088235E" w:rsidRPr="00026B23" w:rsidRDefault="0088235E" w:rsidP="0088235E">
      <w:pPr>
        <w:pStyle w:val="a5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3.3. Документы   о результатах   аттестации    муниципального  служащего представляются</w:t>
      </w:r>
      <w:r w:rsidR="00EA2BF7">
        <w:rPr>
          <w:rFonts w:ascii="Times New Roman" w:hAnsi="Times New Roman" w:cs="Times New Roman"/>
          <w:sz w:val="28"/>
          <w:szCs w:val="28"/>
        </w:rPr>
        <w:t xml:space="preserve"> </w:t>
      </w:r>
      <w:r w:rsidRPr="00026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="00EA2BF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B73">
        <w:rPr>
          <w:rFonts w:ascii="Times New Roman" w:hAnsi="Times New Roman" w:cs="Times New Roman"/>
          <w:sz w:val="28"/>
          <w:szCs w:val="28"/>
        </w:rPr>
        <w:t>Новороговского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26B23">
        <w:rPr>
          <w:rFonts w:ascii="Times New Roman" w:hAnsi="Times New Roman" w:cs="Times New Roman"/>
          <w:sz w:val="28"/>
          <w:szCs w:val="28"/>
        </w:rPr>
        <w:t xml:space="preserve"> не позднее чем через семь дней после ее  проведения.</w:t>
      </w:r>
    </w:p>
    <w:p w:rsidR="0088235E" w:rsidRPr="00026B23" w:rsidRDefault="0088235E" w:rsidP="0088235E">
      <w:pPr>
        <w:pStyle w:val="a5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3.4. Аттестационный лист  муниципального  служащего, прошедшего аттестацию, отзыв об исполнении должностных обязанностей  хранятся в личном деле  муниципального  служащего.</w:t>
      </w:r>
    </w:p>
    <w:p w:rsidR="0088235E" w:rsidRDefault="0088235E" w:rsidP="0088235E">
      <w:pPr>
        <w:pStyle w:val="a5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026B23">
        <w:rPr>
          <w:rFonts w:ascii="Times New Roman" w:hAnsi="Times New Roman" w:cs="Times New Roman"/>
          <w:sz w:val="28"/>
          <w:szCs w:val="28"/>
        </w:rPr>
        <w:t>3.5.  Муниципальный  служащий вправе обжаловать результаты аттестации в соответствии с законодательством Российской Федерации.</w:t>
      </w:r>
    </w:p>
    <w:p w:rsidR="0088235E" w:rsidRDefault="0088235E" w:rsidP="0088235E">
      <w:pPr>
        <w:pStyle w:val="a5"/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8235E" w:rsidSect="00AF33F1">
      <w:pgSz w:w="11906" w:h="16838"/>
      <w:pgMar w:top="737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35E"/>
    <w:rsid w:val="00047D26"/>
    <w:rsid w:val="00053908"/>
    <w:rsid w:val="00094CE3"/>
    <w:rsid w:val="00172DC4"/>
    <w:rsid w:val="00251247"/>
    <w:rsid w:val="0027089C"/>
    <w:rsid w:val="00571964"/>
    <w:rsid w:val="005D1901"/>
    <w:rsid w:val="00622591"/>
    <w:rsid w:val="00626A0D"/>
    <w:rsid w:val="00777843"/>
    <w:rsid w:val="00861EF4"/>
    <w:rsid w:val="0088235E"/>
    <w:rsid w:val="008B3B1C"/>
    <w:rsid w:val="009261F7"/>
    <w:rsid w:val="00B11554"/>
    <w:rsid w:val="00B27788"/>
    <w:rsid w:val="00CC08A7"/>
    <w:rsid w:val="00E813D4"/>
    <w:rsid w:val="00EA2BF7"/>
    <w:rsid w:val="00F26B73"/>
    <w:rsid w:val="00F8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235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3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Plain Text"/>
    <w:basedOn w:val="a"/>
    <w:link w:val="a4"/>
    <w:rsid w:val="0088235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8823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882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88235E"/>
    <w:pPr>
      <w:spacing w:before="120" w:after="120"/>
      <w:jc w:val="both"/>
    </w:pPr>
    <w:rPr>
      <w:rFonts w:ascii="Arial" w:hAnsi="Arial" w:cs="Arial"/>
      <w:sz w:val="18"/>
      <w:szCs w:val="18"/>
    </w:rPr>
  </w:style>
  <w:style w:type="character" w:styleId="a6">
    <w:name w:val="Strong"/>
    <w:basedOn w:val="a0"/>
    <w:qFormat/>
    <w:rsid w:val="0088235E"/>
    <w:rPr>
      <w:b/>
      <w:bCs/>
    </w:rPr>
  </w:style>
  <w:style w:type="paragraph" w:styleId="a7">
    <w:name w:val="No Spacing"/>
    <w:uiPriority w:val="1"/>
    <w:qFormat/>
    <w:rsid w:val="00B11554"/>
    <w:pPr>
      <w:spacing w:after="0" w:line="240" w:lineRule="auto"/>
      <w:ind w:firstLine="709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8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2014-04-21T04:28:00Z</cp:lastPrinted>
  <dcterms:created xsi:type="dcterms:W3CDTF">2014-03-11T12:25:00Z</dcterms:created>
  <dcterms:modified xsi:type="dcterms:W3CDTF">2016-10-12T11:29:00Z</dcterms:modified>
</cp:coreProperties>
</file>