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Pr="003015C3" w:rsidRDefault="00A22047" w:rsidP="00E12A4F">
      <w:pPr>
        <w:widowControl w:val="0"/>
        <w:spacing w:line="230" w:lineRule="auto"/>
        <w:rPr>
          <w:b/>
          <w:sz w:val="36"/>
          <w:szCs w:val="36"/>
        </w:rPr>
      </w:pPr>
      <w:r>
        <w:t xml:space="preserve">       </w:t>
      </w:r>
      <w:r w:rsidR="002153A1">
        <w:rPr>
          <w:b/>
          <w:sz w:val="36"/>
          <w:szCs w:val="36"/>
        </w:rPr>
        <w:t>Администрация Новороговского сельского поселения</w:t>
      </w:r>
    </w:p>
    <w:p w:rsidR="00F24917" w:rsidRPr="003015C3" w:rsidRDefault="00F24917" w:rsidP="00330187">
      <w:pPr>
        <w:pStyle w:val="Postan"/>
        <w:widowControl w:val="0"/>
        <w:spacing w:line="230" w:lineRule="auto"/>
        <w:rPr>
          <w:sz w:val="26"/>
          <w:szCs w:val="26"/>
        </w:rPr>
      </w:pPr>
    </w:p>
    <w:p w:rsidR="00F24917" w:rsidRPr="003015C3" w:rsidRDefault="001B2D1C" w:rsidP="00330187">
      <w:pPr>
        <w:pStyle w:val="1"/>
        <w:keepNext w:val="0"/>
        <w:widowControl w:val="0"/>
        <w:spacing w:line="230" w:lineRule="auto"/>
        <w:rPr>
          <w:rFonts w:ascii="Times New Roman" w:hAnsi="Times New Roman"/>
          <w:spacing w:val="0"/>
          <w:sz w:val="36"/>
          <w:szCs w:val="36"/>
        </w:rPr>
      </w:pPr>
      <w:r w:rsidRPr="003015C3">
        <w:rPr>
          <w:rFonts w:ascii="Times New Roman" w:hAnsi="Times New Roman"/>
          <w:spacing w:val="0"/>
          <w:sz w:val="36"/>
          <w:szCs w:val="36"/>
        </w:rPr>
        <w:t>П</w:t>
      </w:r>
      <w:r w:rsidR="002153A1">
        <w:rPr>
          <w:rFonts w:ascii="Times New Roman" w:hAnsi="Times New Roman"/>
          <w:spacing w:val="0"/>
          <w:sz w:val="36"/>
          <w:szCs w:val="36"/>
        </w:rPr>
        <w:t>остановление</w:t>
      </w:r>
      <w:r w:rsidR="00F24917" w:rsidRPr="003015C3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3015C3" w:rsidRDefault="006564DB" w:rsidP="00330187">
      <w:pPr>
        <w:widowControl w:val="0"/>
        <w:spacing w:line="230" w:lineRule="auto"/>
        <w:jc w:val="center"/>
        <w:rPr>
          <w:b/>
          <w:sz w:val="26"/>
          <w:szCs w:val="26"/>
        </w:rPr>
      </w:pPr>
    </w:p>
    <w:p w:rsidR="006B7A21" w:rsidRPr="00330187" w:rsidRDefault="002153A1" w:rsidP="002153A1">
      <w:pPr>
        <w:widowControl w:val="0"/>
        <w:tabs>
          <w:tab w:val="left" w:pos="30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12A4F">
        <w:rPr>
          <w:sz w:val="28"/>
          <w:szCs w:val="28"/>
        </w:rPr>
        <w:t>31.</w:t>
      </w:r>
      <w:r>
        <w:rPr>
          <w:sz w:val="28"/>
          <w:szCs w:val="28"/>
        </w:rPr>
        <w:t xml:space="preserve">05.2022                            №    </w:t>
      </w:r>
      <w:r w:rsidR="00E12A4F">
        <w:rPr>
          <w:sz w:val="28"/>
          <w:szCs w:val="28"/>
        </w:rPr>
        <w:t>70</w:t>
      </w:r>
      <w:r>
        <w:rPr>
          <w:sz w:val="28"/>
          <w:szCs w:val="28"/>
        </w:rPr>
        <w:t xml:space="preserve">                        </w:t>
      </w:r>
      <w:r w:rsidR="00764924">
        <w:rPr>
          <w:sz w:val="28"/>
          <w:szCs w:val="28"/>
        </w:rPr>
        <w:t xml:space="preserve">   </w:t>
      </w:r>
      <w:r>
        <w:rPr>
          <w:sz w:val="28"/>
          <w:szCs w:val="28"/>
        </w:rPr>
        <w:t>ст. Новороговская</w:t>
      </w:r>
    </w:p>
    <w:p w:rsidR="002153A1" w:rsidRDefault="002153A1" w:rsidP="00330187">
      <w:pPr>
        <w:widowControl w:val="0"/>
        <w:autoSpaceDE w:val="0"/>
        <w:autoSpaceDN w:val="0"/>
        <w:spacing w:line="230" w:lineRule="auto"/>
        <w:jc w:val="center"/>
        <w:rPr>
          <w:rFonts w:eastAsia="Calibri"/>
          <w:b/>
          <w:bCs/>
          <w:sz w:val="28"/>
          <w:szCs w:val="28"/>
        </w:rPr>
      </w:pPr>
    </w:p>
    <w:p w:rsidR="00AC424B" w:rsidRPr="003015C3" w:rsidRDefault="00A636CA" w:rsidP="00330187">
      <w:pPr>
        <w:widowControl w:val="0"/>
        <w:autoSpaceDE w:val="0"/>
        <w:autoSpaceDN w:val="0"/>
        <w:spacing w:line="230" w:lineRule="auto"/>
        <w:jc w:val="center"/>
        <w:rPr>
          <w:rFonts w:eastAsia="Calibri"/>
          <w:b/>
          <w:bCs/>
          <w:sz w:val="28"/>
          <w:szCs w:val="28"/>
        </w:rPr>
      </w:pPr>
      <w:r w:rsidRPr="003015C3">
        <w:rPr>
          <w:rFonts w:eastAsia="Calibri"/>
          <w:b/>
          <w:bCs/>
          <w:sz w:val="28"/>
          <w:szCs w:val="28"/>
        </w:rPr>
        <w:t xml:space="preserve">Об утверждении </w:t>
      </w:r>
    </w:p>
    <w:p w:rsidR="00AC424B" w:rsidRPr="003015C3" w:rsidRDefault="00A636CA" w:rsidP="00330187">
      <w:pPr>
        <w:widowControl w:val="0"/>
        <w:autoSpaceDE w:val="0"/>
        <w:autoSpaceDN w:val="0"/>
        <w:spacing w:line="230" w:lineRule="auto"/>
        <w:jc w:val="center"/>
        <w:rPr>
          <w:rFonts w:eastAsia="Calibri"/>
          <w:b/>
          <w:bCs/>
          <w:sz w:val="28"/>
          <w:szCs w:val="28"/>
        </w:rPr>
      </w:pPr>
      <w:r w:rsidRPr="003015C3">
        <w:rPr>
          <w:rFonts w:eastAsia="Calibri"/>
          <w:b/>
          <w:bCs/>
          <w:sz w:val="28"/>
          <w:szCs w:val="28"/>
        </w:rPr>
        <w:t>Правил разработки и утверждения</w:t>
      </w:r>
      <w:r w:rsidR="009F36EF" w:rsidRPr="003015C3">
        <w:rPr>
          <w:rFonts w:eastAsia="Calibri"/>
          <w:b/>
          <w:bCs/>
          <w:sz w:val="28"/>
          <w:szCs w:val="28"/>
        </w:rPr>
        <w:t xml:space="preserve"> </w:t>
      </w:r>
    </w:p>
    <w:p w:rsidR="003015C3" w:rsidRPr="003015C3" w:rsidRDefault="002153A1" w:rsidP="00330187">
      <w:pPr>
        <w:widowControl w:val="0"/>
        <w:autoSpaceDE w:val="0"/>
        <w:autoSpaceDN w:val="0"/>
        <w:spacing w:line="23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Администрацией Новороговского сельского поселения</w:t>
      </w:r>
    </w:p>
    <w:p w:rsidR="00A636CA" w:rsidRPr="003015C3" w:rsidRDefault="00A636CA" w:rsidP="00330187">
      <w:pPr>
        <w:widowControl w:val="0"/>
        <w:autoSpaceDE w:val="0"/>
        <w:autoSpaceDN w:val="0"/>
        <w:spacing w:line="230" w:lineRule="auto"/>
        <w:jc w:val="center"/>
        <w:rPr>
          <w:rFonts w:eastAsia="Calibri"/>
          <w:b/>
          <w:bCs/>
          <w:sz w:val="28"/>
          <w:szCs w:val="28"/>
        </w:rPr>
      </w:pPr>
      <w:r w:rsidRPr="003015C3">
        <w:rPr>
          <w:rFonts w:eastAsia="Calibri"/>
          <w:b/>
          <w:bCs/>
          <w:sz w:val="28"/>
          <w:szCs w:val="28"/>
        </w:rPr>
        <w:t xml:space="preserve">административных регламентов предоставления </w:t>
      </w:r>
      <w:r w:rsidR="002153A1">
        <w:rPr>
          <w:rFonts w:eastAsia="Calibri"/>
          <w:b/>
          <w:bCs/>
          <w:sz w:val="28"/>
          <w:szCs w:val="28"/>
        </w:rPr>
        <w:t>муниципальных</w:t>
      </w:r>
      <w:r w:rsidRPr="003015C3">
        <w:rPr>
          <w:rFonts w:eastAsia="Calibri"/>
          <w:b/>
          <w:bCs/>
          <w:sz w:val="28"/>
          <w:szCs w:val="28"/>
        </w:rPr>
        <w:t xml:space="preserve"> услуг</w:t>
      </w:r>
    </w:p>
    <w:p w:rsidR="00AC424B" w:rsidRPr="003015C3" w:rsidRDefault="00AC424B" w:rsidP="00330187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A636CA" w:rsidRPr="003015C3" w:rsidRDefault="00A636CA" w:rsidP="003301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3015C3">
        <w:rPr>
          <w:sz w:val="28"/>
          <w:szCs w:val="28"/>
        </w:rPr>
        <w:t>В соответствии с Федеральным законом от</w:t>
      </w:r>
      <w:r w:rsidR="003015C3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27.07.2010 № 210-ФЗ «Об организации предоставления государственных и муниципальных услуг», постановлением Правительства Российской Федерации от</w:t>
      </w:r>
      <w:r w:rsidR="003015C3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 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283A17">
        <w:rPr>
          <w:sz w:val="28"/>
          <w:szCs w:val="28"/>
        </w:rPr>
        <w:t xml:space="preserve">, </w:t>
      </w:r>
      <w:r w:rsidR="00283A17" w:rsidRPr="00CF3FDA">
        <w:rPr>
          <w:sz w:val="28"/>
          <w:szCs w:val="28"/>
        </w:rPr>
        <w:t>руководствуясь Уставом муниципального образования «</w:t>
      </w:r>
      <w:r w:rsidR="00D95C62" w:rsidRPr="00CF3FDA">
        <w:rPr>
          <w:sz w:val="28"/>
          <w:szCs w:val="28"/>
        </w:rPr>
        <w:t>Новороговское</w:t>
      </w:r>
      <w:proofErr w:type="gramEnd"/>
      <w:r w:rsidR="00D95C62" w:rsidRPr="00CF3FDA">
        <w:rPr>
          <w:sz w:val="28"/>
          <w:szCs w:val="28"/>
        </w:rPr>
        <w:t xml:space="preserve"> </w:t>
      </w:r>
      <w:proofErr w:type="gramStart"/>
      <w:r w:rsidR="00D95C62" w:rsidRPr="00CF3FDA">
        <w:rPr>
          <w:sz w:val="28"/>
          <w:szCs w:val="28"/>
        </w:rPr>
        <w:t>сельского</w:t>
      </w:r>
      <w:proofErr w:type="gramEnd"/>
      <w:r w:rsidR="00D95C62" w:rsidRPr="00CF3FDA">
        <w:rPr>
          <w:sz w:val="28"/>
          <w:szCs w:val="28"/>
        </w:rPr>
        <w:t xml:space="preserve"> поселение»</w:t>
      </w:r>
      <w:r w:rsidR="00D95C62" w:rsidRPr="00A22047">
        <w:rPr>
          <w:color w:val="C00000"/>
          <w:sz w:val="28"/>
          <w:szCs w:val="28"/>
        </w:rPr>
        <w:t xml:space="preserve"> </w:t>
      </w:r>
      <w:r w:rsidRPr="003015C3">
        <w:rPr>
          <w:rFonts w:ascii="Times New Roman Полужирный" w:hAnsi="Times New Roman Полужирный"/>
          <w:b/>
          <w:spacing w:val="60"/>
          <w:sz w:val="28"/>
          <w:szCs w:val="28"/>
        </w:rPr>
        <w:t>постановляе</w:t>
      </w:r>
      <w:r w:rsidRPr="003015C3">
        <w:rPr>
          <w:b/>
          <w:sz w:val="28"/>
          <w:szCs w:val="28"/>
        </w:rPr>
        <w:t>т</w:t>
      </w:r>
      <w:r w:rsidRPr="003015C3">
        <w:rPr>
          <w:sz w:val="28"/>
          <w:szCs w:val="28"/>
        </w:rPr>
        <w:t>:</w:t>
      </w:r>
    </w:p>
    <w:p w:rsidR="00A636CA" w:rsidRPr="003015C3" w:rsidRDefault="00A636CA" w:rsidP="003301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A636CA" w:rsidRDefault="00A636CA" w:rsidP="00330187">
      <w:pPr>
        <w:widowControl w:val="0"/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1. Утвердить Правила разработки и утверждения </w:t>
      </w:r>
      <w:r w:rsidR="00D95C62">
        <w:rPr>
          <w:sz w:val="28"/>
          <w:szCs w:val="28"/>
        </w:rPr>
        <w:t>Администрацией Новороговского сельского поселения</w:t>
      </w:r>
      <w:r w:rsidRPr="003015C3">
        <w:rPr>
          <w:sz w:val="28"/>
          <w:szCs w:val="28"/>
        </w:rPr>
        <w:t xml:space="preserve"> административных регламентов предоставления </w:t>
      </w:r>
      <w:r w:rsidR="00D95C62">
        <w:rPr>
          <w:sz w:val="28"/>
          <w:szCs w:val="28"/>
        </w:rPr>
        <w:t>муниципальных</w:t>
      </w:r>
      <w:r w:rsidRPr="003015C3">
        <w:rPr>
          <w:sz w:val="28"/>
          <w:szCs w:val="28"/>
        </w:rPr>
        <w:t xml:space="preserve"> услуг согласно приложению</w:t>
      </w:r>
      <w:r w:rsidR="00D95C62">
        <w:rPr>
          <w:sz w:val="28"/>
          <w:szCs w:val="28"/>
        </w:rPr>
        <w:t xml:space="preserve"> к настоящему постановлению</w:t>
      </w:r>
      <w:r w:rsidRPr="003015C3">
        <w:rPr>
          <w:sz w:val="28"/>
          <w:szCs w:val="28"/>
        </w:rPr>
        <w:t>.</w:t>
      </w:r>
    </w:p>
    <w:p w:rsidR="00A22047" w:rsidRDefault="00AD1FC1" w:rsidP="00A22047">
      <w:pPr>
        <w:widowControl w:val="0"/>
        <w:ind w:firstLine="709"/>
        <w:jc w:val="both"/>
        <w:rPr>
          <w:bCs/>
          <w:sz w:val="28"/>
          <w:szCs w:val="28"/>
        </w:rPr>
      </w:pPr>
      <w:r w:rsidRPr="00AF048D">
        <w:rPr>
          <w:sz w:val="28"/>
          <w:szCs w:val="28"/>
        </w:rPr>
        <w:t xml:space="preserve">2. </w:t>
      </w:r>
      <w:proofErr w:type="gramStart"/>
      <w:r w:rsidRPr="00AF048D">
        <w:rPr>
          <w:sz w:val="28"/>
          <w:szCs w:val="28"/>
        </w:rPr>
        <w:t>Признать утратившим силу</w:t>
      </w:r>
      <w:r w:rsidR="00AF048D" w:rsidRPr="00AF048D">
        <w:rPr>
          <w:sz w:val="28"/>
          <w:szCs w:val="28"/>
        </w:rPr>
        <w:t xml:space="preserve"> п</w:t>
      </w:r>
      <w:r w:rsidRPr="00AF048D">
        <w:rPr>
          <w:sz w:val="28"/>
          <w:szCs w:val="28"/>
        </w:rPr>
        <w:t xml:space="preserve">остановление Администрации Новороговского сельского поселения </w:t>
      </w:r>
      <w:r w:rsidR="00AF048D" w:rsidRPr="00AF048D">
        <w:rPr>
          <w:bCs/>
          <w:sz w:val="28"/>
          <w:szCs w:val="28"/>
        </w:rPr>
        <w:t>от 22.10.2012 №  155 «</w:t>
      </w:r>
      <w:r w:rsidR="00AF048D" w:rsidRPr="00AF048D">
        <w:rPr>
          <w:sz w:val="28"/>
          <w:szCs w:val="28"/>
        </w:rPr>
        <w:t>Об утверждении П</w:t>
      </w:r>
      <w:r w:rsidR="00AF048D" w:rsidRPr="00AF048D">
        <w:rPr>
          <w:bCs/>
          <w:sz w:val="28"/>
          <w:szCs w:val="28"/>
        </w:rPr>
        <w:t>орядка разработки и утверждения административных регламентов предоставления муниципальных услуг (исполнения муниципальных функций), типовой формы административного регламента предоставления муниципальных услуг (исполнения муниципальных функций».</w:t>
      </w:r>
      <w:proofErr w:type="gramEnd"/>
    </w:p>
    <w:p w:rsidR="00A22047" w:rsidRDefault="00A22047" w:rsidP="00A22047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официальном сайте Администрации Новороговского сельского поселения в информационно-телекоммуникационной сети «Интернет».</w:t>
      </w:r>
    </w:p>
    <w:p w:rsidR="00A636CA" w:rsidRPr="003015C3" w:rsidRDefault="00A22047" w:rsidP="00A2204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36CA" w:rsidRPr="003015C3">
        <w:rPr>
          <w:sz w:val="28"/>
          <w:szCs w:val="28"/>
        </w:rPr>
        <w:t>. Настоящее постановление вступает в силу со дня официального опубликования, но не ранее 1 июля 2022</w:t>
      </w:r>
      <w:r w:rsidR="009F36EF" w:rsidRPr="003015C3">
        <w:rPr>
          <w:sz w:val="28"/>
          <w:szCs w:val="28"/>
          <w:lang w:val="en-US"/>
        </w:rPr>
        <w:t> </w:t>
      </w:r>
      <w:r w:rsidR="00A636CA" w:rsidRPr="003015C3">
        <w:rPr>
          <w:sz w:val="28"/>
          <w:szCs w:val="28"/>
        </w:rPr>
        <w:t>г.</w:t>
      </w:r>
    </w:p>
    <w:p w:rsidR="00A636CA" w:rsidRPr="003015C3" w:rsidRDefault="00A636CA" w:rsidP="00051D0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5. </w:t>
      </w:r>
      <w:proofErr w:type="gramStart"/>
      <w:r w:rsidRPr="003015C3">
        <w:rPr>
          <w:sz w:val="28"/>
          <w:szCs w:val="28"/>
        </w:rPr>
        <w:t>Контроль за</w:t>
      </w:r>
      <w:proofErr w:type="gramEnd"/>
      <w:r w:rsidRPr="003015C3">
        <w:rPr>
          <w:sz w:val="28"/>
          <w:szCs w:val="28"/>
        </w:rPr>
        <w:t xml:space="preserve"> выполнением настоящего постановления </w:t>
      </w:r>
      <w:r w:rsidR="00051D0B">
        <w:rPr>
          <w:sz w:val="28"/>
          <w:szCs w:val="28"/>
        </w:rPr>
        <w:t>оставляю за собой.</w:t>
      </w:r>
    </w:p>
    <w:p w:rsidR="00A636CA" w:rsidRPr="003015C3" w:rsidRDefault="00A636CA" w:rsidP="009F36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51D0B" w:rsidRDefault="00051D0B" w:rsidP="009F36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36CA" w:rsidRDefault="00A22047" w:rsidP="00051D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051D0B">
        <w:rPr>
          <w:sz w:val="28"/>
          <w:szCs w:val="28"/>
        </w:rPr>
        <w:t>лава Администрации</w:t>
      </w:r>
    </w:p>
    <w:p w:rsidR="00051D0B" w:rsidRPr="00051D0B" w:rsidRDefault="00051D0B" w:rsidP="00051D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                                       Романов В.Г.</w:t>
      </w:r>
    </w:p>
    <w:p w:rsidR="00A636CA" w:rsidRPr="00764924" w:rsidRDefault="00051D0B" w:rsidP="0074404A">
      <w:pPr>
        <w:pageBreakBefore/>
        <w:widowControl w:val="0"/>
        <w:autoSpaceDE w:val="0"/>
        <w:autoSpaceDN w:val="0"/>
        <w:adjustRightInd w:val="0"/>
        <w:spacing w:line="235" w:lineRule="auto"/>
        <w:ind w:left="6237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lastRenderedPageBreak/>
        <w:t>Пр</w:t>
      </w:r>
      <w:r w:rsidR="00A636CA" w:rsidRPr="00764924">
        <w:rPr>
          <w:sz w:val="24"/>
          <w:szCs w:val="24"/>
        </w:rPr>
        <w:t>иложение</w:t>
      </w:r>
    </w:p>
    <w:p w:rsidR="00A636CA" w:rsidRPr="00764924" w:rsidRDefault="00A636CA" w:rsidP="0074404A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к постановлению</w:t>
      </w:r>
    </w:p>
    <w:p w:rsidR="00A636CA" w:rsidRPr="00764924" w:rsidRDefault="00051D0B" w:rsidP="0074404A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 xml:space="preserve">Администрации Новороговского сельского поселения от </w:t>
      </w:r>
      <w:r w:rsidR="004D68DF">
        <w:rPr>
          <w:sz w:val="24"/>
          <w:szCs w:val="24"/>
        </w:rPr>
        <w:t>31.05.</w:t>
      </w:r>
      <w:r w:rsidRPr="00764924">
        <w:rPr>
          <w:sz w:val="24"/>
          <w:szCs w:val="24"/>
        </w:rPr>
        <w:t>2022 №</w:t>
      </w:r>
      <w:r w:rsidR="004D68DF">
        <w:rPr>
          <w:sz w:val="24"/>
          <w:szCs w:val="24"/>
        </w:rPr>
        <w:t xml:space="preserve"> 70</w:t>
      </w: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ПРАВИЛА</w:t>
      </w:r>
    </w:p>
    <w:p w:rsidR="0074404A" w:rsidRPr="00764924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 xml:space="preserve">разработки и утверждения </w:t>
      </w: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административных</w:t>
      </w:r>
      <w:r w:rsidR="00330187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регламентов предоставления </w:t>
      </w:r>
      <w:r w:rsidR="007777FE">
        <w:rPr>
          <w:sz w:val="24"/>
          <w:szCs w:val="24"/>
        </w:rPr>
        <w:t>муниципальных</w:t>
      </w:r>
      <w:r w:rsidRPr="00764924">
        <w:rPr>
          <w:sz w:val="24"/>
          <w:szCs w:val="24"/>
        </w:rPr>
        <w:t xml:space="preserve"> услуг</w:t>
      </w:r>
      <w:r w:rsidR="00A22047" w:rsidRPr="00764924">
        <w:rPr>
          <w:sz w:val="24"/>
          <w:szCs w:val="24"/>
        </w:rPr>
        <w:t xml:space="preserve"> </w:t>
      </w:r>
    </w:p>
    <w:p w:rsidR="00515181" w:rsidRPr="00764924" w:rsidRDefault="00515181" w:rsidP="0074404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1.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Общие положения</w:t>
      </w:r>
    </w:p>
    <w:p w:rsidR="00A636CA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pacing w:val="-2"/>
          <w:sz w:val="24"/>
          <w:szCs w:val="24"/>
        </w:rPr>
      </w:pPr>
    </w:p>
    <w:p w:rsidR="007539B8" w:rsidRPr="00764924" w:rsidRDefault="007539B8" w:rsidP="0074404A">
      <w:pPr>
        <w:widowControl w:val="0"/>
        <w:autoSpaceDE w:val="0"/>
        <w:autoSpaceDN w:val="0"/>
        <w:spacing w:line="235" w:lineRule="auto"/>
        <w:jc w:val="center"/>
        <w:rPr>
          <w:spacing w:val="-2"/>
          <w:sz w:val="24"/>
          <w:szCs w:val="24"/>
        </w:rPr>
      </w:pP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pacing w:val="-2"/>
          <w:sz w:val="24"/>
          <w:szCs w:val="24"/>
        </w:rPr>
        <w:t>1.1.</w:t>
      </w:r>
      <w:r w:rsidR="0088284C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Настоящие Правила устанавливают порядок разработки и</w:t>
      </w:r>
      <w:r w:rsidR="0088284C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утверждения</w:t>
      </w:r>
      <w:r w:rsidRPr="00764924">
        <w:rPr>
          <w:sz w:val="24"/>
          <w:szCs w:val="24"/>
        </w:rPr>
        <w:t xml:space="preserve"> административных регламентов предоставления </w:t>
      </w:r>
      <w:r w:rsidR="00E030D0" w:rsidRPr="00764924">
        <w:rPr>
          <w:sz w:val="24"/>
          <w:szCs w:val="24"/>
        </w:rPr>
        <w:t>муниципальных</w:t>
      </w:r>
      <w:r w:rsidRPr="00764924">
        <w:rPr>
          <w:sz w:val="24"/>
          <w:szCs w:val="24"/>
        </w:rPr>
        <w:t xml:space="preserve"> услуг </w:t>
      </w:r>
      <w:r w:rsidR="00E030D0" w:rsidRPr="00764924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z w:val="24"/>
          <w:szCs w:val="24"/>
        </w:rPr>
        <w:t xml:space="preserve"> (далее соответственно – </w:t>
      </w:r>
      <w:r w:rsidRPr="00764924">
        <w:rPr>
          <w:spacing w:val="-4"/>
          <w:sz w:val="24"/>
          <w:szCs w:val="24"/>
        </w:rPr>
        <w:t xml:space="preserve">орган, предоставляющий </w:t>
      </w:r>
      <w:r w:rsidR="00E030D0" w:rsidRPr="00764924">
        <w:rPr>
          <w:spacing w:val="-4"/>
          <w:sz w:val="24"/>
          <w:szCs w:val="24"/>
        </w:rPr>
        <w:t xml:space="preserve">муниципальные </w:t>
      </w:r>
      <w:r w:rsidRPr="00764924">
        <w:rPr>
          <w:spacing w:val="-4"/>
          <w:sz w:val="24"/>
          <w:szCs w:val="24"/>
        </w:rPr>
        <w:t xml:space="preserve"> услуги, административный регламент).</w:t>
      </w: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1.2. </w:t>
      </w:r>
      <w:proofErr w:type="gramStart"/>
      <w:r w:rsidRPr="00764924">
        <w:rPr>
          <w:sz w:val="24"/>
          <w:szCs w:val="24"/>
        </w:rPr>
        <w:t xml:space="preserve">Административные регламенты разрабатываются и утверждаются органами, предоставляющими </w:t>
      </w:r>
      <w:r w:rsidR="005049F1" w:rsidRPr="00764924">
        <w:rPr>
          <w:sz w:val="24"/>
          <w:szCs w:val="24"/>
        </w:rPr>
        <w:t>муниципальные</w:t>
      </w:r>
      <w:r w:rsidRPr="00764924">
        <w:rPr>
          <w:sz w:val="24"/>
          <w:szCs w:val="24"/>
        </w:rPr>
        <w:t xml:space="preserve"> услуги, в соответствии с 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</w:t>
      </w:r>
      <w:r w:rsidRPr="00764924">
        <w:rPr>
          <w:spacing w:val="-2"/>
          <w:sz w:val="24"/>
          <w:szCs w:val="24"/>
        </w:rPr>
        <w:t>единым стандартом предоставления государственной услуги (при его наличии),</w:t>
      </w:r>
      <w:r w:rsidRPr="00764924">
        <w:rPr>
          <w:sz w:val="24"/>
          <w:szCs w:val="24"/>
        </w:rPr>
        <w:t xml:space="preserve"> а</w:t>
      </w:r>
      <w:r w:rsidR="003015C3" w:rsidRPr="00764924">
        <w:rPr>
          <w:sz w:val="24"/>
          <w:szCs w:val="24"/>
          <w:lang w:val="en-US"/>
        </w:rPr>
        <w:t> </w:t>
      </w:r>
      <w:r w:rsidRPr="00764924">
        <w:rPr>
          <w:sz w:val="24"/>
          <w:szCs w:val="24"/>
        </w:rPr>
        <w:t>также с учетом решений комиссии по повышению качества и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доступности предоставления государственных и муниципальных услуг и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организации межведомственного</w:t>
      </w:r>
      <w:proofErr w:type="gramEnd"/>
      <w:r w:rsidRPr="00764924">
        <w:rPr>
          <w:sz w:val="24"/>
          <w:szCs w:val="24"/>
        </w:rPr>
        <w:t xml:space="preserve"> взаимодействия в Ростовской области после внесения сведений о государственной услуге в федеральную государственную информационную систему «Федеральный реестр государственных и муниципальных услуг (функций)» (далее </w:t>
      </w:r>
      <w:r w:rsidR="0088284C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реестр услуг). </w:t>
      </w:r>
    </w:p>
    <w:p w:rsidR="00A636CA" w:rsidRPr="00764924" w:rsidRDefault="0034552D" w:rsidP="0074404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  <w:shd w:val="clear" w:color="auto" w:fill="D8EDE8"/>
        </w:rPr>
      </w:pPr>
      <w:r w:rsidRPr="00764924">
        <w:rPr>
          <w:sz w:val="24"/>
          <w:szCs w:val="24"/>
        </w:rPr>
        <w:t>1.3.</w:t>
      </w:r>
      <w:r w:rsidR="00A636CA" w:rsidRPr="00764924">
        <w:rPr>
          <w:sz w:val="24"/>
          <w:szCs w:val="24"/>
        </w:rPr>
        <w:t>Администрати</w:t>
      </w:r>
      <w:r w:rsidR="00E54A70" w:rsidRPr="00764924">
        <w:rPr>
          <w:sz w:val="24"/>
          <w:szCs w:val="24"/>
        </w:rPr>
        <w:t xml:space="preserve">вные регламенты утверждаются </w:t>
      </w:r>
      <w:r w:rsidR="00FE6E61" w:rsidRPr="00764924">
        <w:rPr>
          <w:sz w:val="24"/>
          <w:szCs w:val="24"/>
        </w:rPr>
        <w:t>постановлениями</w:t>
      </w:r>
      <w:r w:rsidR="00E54A70" w:rsidRPr="00764924">
        <w:rPr>
          <w:sz w:val="24"/>
          <w:szCs w:val="24"/>
        </w:rPr>
        <w:t xml:space="preserve"> Администрации Новороговского сельского поселения</w:t>
      </w:r>
      <w:r w:rsidR="00FE6E61" w:rsidRPr="00764924">
        <w:rPr>
          <w:sz w:val="24"/>
          <w:szCs w:val="24"/>
        </w:rPr>
        <w:t>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  <w:shd w:val="clear" w:color="auto" w:fill="D8EDE8"/>
        </w:rPr>
      </w:pPr>
      <w:bookmarkStart w:id="0" w:name="sub_1004"/>
      <w:r w:rsidRPr="00764924">
        <w:rPr>
          <w:sz w:val="24"/>
          <w:szCs w:val="24"/>
        </w:rPr>
        <w:t>1.</w:t>
      </w:r>
      <w:r w:rsidR="0034552D" w:rsidRPr="00764924">
        <w:rPr>
          <w:sz w:val="24"/>
          <w:szCs w:val="24"/>
        </w:rPr>
        <w:t>4</w:t>
      </w:r>
      <w:r w:rsidRPr="00764924">
        <w:rPr>
          <w:sz w:val="24"/>
          <w:szCs w:val="24"/>
        </w:rPr>
        <w:t xml:space="preserve">. Разработка, согласование, проведение экспертизы и утверждение проектов административных регламентов осуществляются </w:t>
      </w:r>
      <w:r w:rsidR="00757EA0">
        <w:rPr>
          <w:sz w:val="24"/>
          <w:szCs w:val="24"/>
        </w:rPr>
        <w:t>Администрацией Новороговского сельского по</w:t>
      </w:r>
      <w:r w:rsidR="005D4435">
        <w:rPr>
          <w:sz w:val="24"/>
          <w:szCs w:val="24"/>
        </w:rPr>
        <w:t>с</w:t>
      </w:r>
      <w:r w:rsidR="00757EA0">
        <w:rPr>
          <w:sz w:val="24"/>
          <w:szCs w:val="24"/>
        </w:rPr>
        <w:t>еления</w:t>
      </w:r>
      <w:r w:rsidRPr="00764924">
        <w:rPr>
          <w:sz w:val="24"/>
          <w:szCs w:val="24"/>
        </w:rPr>
        <w:t>,  уполномоченным на проведение экспертизы, с использованием программно-технических средств реестра услуг.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1" w:name="sub_1005"/>
      <w:bookmarkEnd w:id="0"/>
      <w:r w:rsidRPr="00764924">
        <w:rPr>
          <w:sz w:val="24"/>
          <w:szCs w:val="24"/>
        </w:rPr>
        <w:t>1.</w:t>
      </w:r>
      <w:r w:rsidR="0034552D" w:rsidRPr="00764924">
        <w:rPr>
          <w:sz w:val="24"/>
          <w:szCs w:val="24"/>
        </w:rPr>
        <w:t>5</w:t>
      </w:r>
      <w:r w:rsidRPr="00764924">
        <w:rPr>
          <w:sz w:val="24"/>
          <w:szCs w:val="24"/>
        </w:rPr>
        <w:t>. Разработка административных регламентов включает следующие этапы:</w:t>
      </w:r>
    </w:p>
    <w:p w:rsidR="00A636CA" w:rsidRPr="00764924" w:rsidRDefault="0034552D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2" w:name="sub_3020"/>
      <w:bookmarkEnd w:id="1"/>
      <w:r w:rsidRPr="00764924">
        <w:rPr>
          <w:sz w:val="24"/>
          <w:szCs w:val="24"/>
        </w:rPr>
        <w:t>1.5</w:t>
      </w:r>
      <w:r w:rsidR="00A636CA" w:rsidRPr="00764924">
        <w:rPr>
          <w:sz w:val="24"/>
          <w:szCs w:val="24"/>
        </w:rPr>
        <w:t>.1. Внесение в реестр ус</w:t>
      </w:r>
      <w:r w:rsidR="006B53DD" w:rsidRPr="00764924">
        <w:rPr>
          <w:sz w:val="24"/>
          <w:szCs w:val="24"/>
        </w:rPr>
        <w:t>луг</w:t>
      </w:r>
      <w:r w:rsidR="006D4E16">
        <w:rPr>
          <w:sz w:val="24"/>
          <w:szCs w:val="24"/>
        </w:rPr>
        <w:t xml:space="preserve"> Администрацией Новороговского сельского поселения</w:t>
      </w:r>
      <w:r w:rsidR="00A636CA" w:rsidRPr="00764924">
        <w:rPr>
          <w:sz w:val="24"/>
          <w:szCs w:val="24"/>
        </w:rPr>
        <w:t xml:space="preserve">, сведений о </w:t>
      </w:r>
      <w:r w:rsidR="006B53DD"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услуге, в том числе о логически обособленных последовательностях административных действий при ее предоставлении (далее </w:t>
      </w:r>
      <w:r w:rsidR="003015C3" w:rsidRPr="00764924">
        <w:rPr>
          <w:sz w:val="24"/>
          <w:szCs w:val="24"/>
        </w:rPr>
        <w:t xml:space="preserve">– </w:t>
      </w:r>
      <w:r w:rsidR="00A636CA" w:rsidRPr="00764924">
        <w:rPr>
          <w:sz w:val="24"/>
          <w:szCs w:val="24"/>
        </w:rPr>
        <w:t>административные процедуры).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3" w:name="sub_3021"/>
      <w:bookmarkEnd w:id="2"/>
      <w:r w:rsidRPr="00764924">
        <w:rPr>
          <w:sz w:val="24"/>
          <w:szCs w:val="24"/>
        </w:rPr>
        <w:t>1.</w:t>
      </w:r>
      <w:r w:rsidR="006B53DD" w:rsidRPr="00764924">
        <w:rPr>
          <w:sz w:val="24"/>
          <w:szCs w:val="24"/>
        </w:rPr>
        <w:t>5</w:t>
      </w:r>
      <w:r w:rsidRPr="00764924">
        <w:rPr>
          <w:sz w:val="24"/>
          <w:szCs w:val="24"/>
        </w:rPr>
        <w:t>.2. Преобразование све</w:t>
      </w:r>
      <w:r w:rsidR="006B53DD" w:rsidRPr="00764924">
        <w:rPr>
          <w:sz w:val="24"/>
          <w:szCs w:val="24"/>
        </w:rPr>
        <w:t>дений, указанных в подпункте 1.5</w:t>
      </w:r>
      <w:r w:rsidRPr="00764924">
        <w:rPr>
          <w:sz w:val="24"/>
          <w:szCs w:val="24"/>
        </w:rPr>
        <w:t>.1 настоящего пункта, в машиночитаемый вид в соответствии с требованиями, предусмотренными частью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3 статьи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12 Федерального закона от</w:t>
      </w:r>
      <w:r w:rsidR="003015C3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27.07.2010 </w:t>
      </w:r>
      <w:r w:rsidRPr="00764924">
        <w:rPr>
          <w:spacing w:val="-2"/>
          <w:sz w:val="24"/>
          <w:szCs w:val="24"/>
        </w:rPr>
        <w:t>№ 210-ФЗ «Об организации предоставления государственных и муниципальных</w:t>
      </w:r>
      <w:r w:rsidR="003015C3" w:rsidRPr="00764924">
        <w:rPr>
          <w:sz w:val="24"/>
          <w:szCs w:val="24"/>
        </w:rPr>
        <w:t xml:space="preserve"> услуг».</w:t>
      </w:r>
    </w:p>
    <w:p w:rsidR="00A636CA" w:rsidRPr="00764924" w:rsidRDefault="001B37D9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4" w:name="sub_3022"/>
      <w:bookmarkEnd w:id="3"/>
      <w:r w:rsidRPr="00764924">
        <w:rPr>
          <w:sz w:val="24"/>
          <w:szCs w:val="24"/>
        </w:rPr>
        <w:t>1.5</w:t>
      </w:r>
      <w:r w:rsidR="00A636CA" w:rsidRPr="00764924">
        <w:rPr>
          <w:sz w:val="24"/>
          <w:szCs w:val="24"/>
        </w:rPr>
        <w:t>.3. Автоматическое формирование из сведений, указанных</w:t>
      </w:r>
      <w:r w:rsidR="009750F4" w:rsidRPr="00764924">
        <w:rPr>
          <w:sz w:val="24"/>
          <w:szCs w:val="24"/>
        </w:rPr>
        <w:t xml:space="preserve"> в подпункте 1.5</w:t>
      </w:r>
      <w:r w:rsidR="00A636CA" w:rsidRPr="00764924">
        <w:rPr>
          <w:sz w:val="24"/>
          <w:szCs w:val="24"/>
        </w:rPr>
        <w:t>.2 настоящего пункта, проекта административного регламента в соответствии с требованиями к структуре и содержанию административных регламентов, установленными разделом 2 настоящих Правил.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5" w:name="sub_1006"/>
      <w:bookmarkEnd w:id="4"/>
      <w:r w:rsidRPr="00764924">
        <w:rPr>
          <w:sz w:val="24"/>
          <w:szCs w:val="24"/>
        </w:rPr>
        <w:t>1.</w:t>
      </w:r>
      <w:r w:rsidR="009750F4" w:rsidRPr="00764924">
        <w:rPr>
          <w:sz w:val="24"/>
          <w:szCs w:val="24"/>
        </w:rPr>
        <w:t>6</w:t>
      </w:r>
      <w:r w:rsidRPr="00764924">
        <w:rPr>
          <w:sz w:val="24"/>
          <w:szCs w:val="24"/>
        </w:rPr>
        <w:t xml:space="preserve">. Сведения о </w:t>
      </w:r>
      <w:r w:rsidR="009750F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услуге, указанные в подпункте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</w:t>
      </w:r>
      <w:r w:rsidR="009750F4" w:rsidRPr="00764924">
        <w:rPr>
          <w:sz w:val="24"/>
          <w:szCs w:val="24"/>
        </w:rPr>
        <w:t>5</w:t>
      </w:r>
      <w:r w:rsidRPr="00764924">
        <w:rPr>
          <w:sz w:val="24"/>
          <w:szCs w:val="24"/>
        </w:rPr>
        <w:t>.1 пункта</w:t>
      </w:r>
      <w:r w:rsidR="0088284C" w:rsidRPr="00764924">
        <w:rPr>
          <w:sz w:val="24"/>
          <w:szCs w:val="24"/>
        </w:rPr>
        <w:t> </w:t>
      </w:r>
      <w:r w:rsidR="009750F4" w:rsidRPr="00764924">
        <w:rPr>
          <w:sz w:val="24"/>
          <w:szCs w:val="24"/>
        </w:rPr>
        <w:t>1.5</w:t>
      </w:r>
      <w:r w:rsidRPr="00764924">
        <w:rPr>
          <w:sz w:val="24"/>
          <w:szCs w:val="24"/>
        </w:rPr>
        <w:t xml:space="preserve"> настоящих Правил, должны быть достаточны для описания: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6" w:name="sub_62"/>
      <w:bookmarkEnd w:id="5"/>
      <w:r w:rsidRPr="00764924">
        <w:rPr>
          <w:sz w:val="24"/>
          <w:szCs w:val="24"/>
        </w:rPr>
        <w:t xml:space="preserve">всех возможных категорий заявителей, обратившихся за одним результатом предоставления </w:t>
      </w:r>
      <w:r w:rsidR="009750F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объединенных общими признаками;</w:t>
      </w:r>
    </w:p>
    <w:bookmarkEnd w:id="6"/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proofErr w:type="gramStart"/>
      <w:r w:rsidRPr="00764924">
        <w:rPr>
          <w:sz w:val="24"/>
          <w:szCs w:val="24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</w:t>
      </w:r>
      <w:r w:rsidRPr="00764924">
        <w:rPr>
          <w:sz w:val="24"/>
          <w:szCs w:val="24"/>
        </w:rPr>
        <w:lastRenderedPageBreak/>
        <w:t xml:space="preserve">оснований для начала административных процедур, критериев принятия решений, результатов административных процедур и способов их фиксации, сведений о составе документов и (или) информации, необходимых для предоставления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основаниях для отказа в приеме таких документов и (или) информации, основаниях для приостановления</w:t>
      </w:r>
      <w:proofErr w:type="gramEnd"/>
      <w:r w:rsidRPr="00764924">
        <w:rPr>
          <w:sz w:val="24"/>
          <w:szCs w:val="24"/>
        </w:rPr>
        <w:t xml:space="preserve"> предоставления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</w:t>
      </w:r>
      <w:proofErr w:type="gramStart"/>
      <w:r w:rsidRPr="00764924">
        <w:rPr>
          <w:sz w:val="24"/>
          <w:szCs w:val="24"/>
        </w:rPr>
        <w:t>критериях</w:t>
      </w:r>
      <w:proofErr w:type="gramEnd"/>
      <w:r w:rsidRPr="00764924">
        <w:rPr>
          <w:sz w:val="24"/>
          <w:szCs w:val="24"/>
        </w:rPr>
        <w:t xml:space="preserve"> принятия решения о предоставлении (об отказе в предоставлении)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максимального срока предоставления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(далее </w:t>
      </w:r>
      <w:r w:rsidR="0088284C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вариант предоставления </w:t>
      </w:r>
      <w:r w:rsidR="00515181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услуги).</w:t>
      </w:r>
    </w:p>
    <w:p w:rsidR="00A636CA" w:rsidRPr="00764924" w:rsidRDefault="00515181" w:rsidP="003015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Сведения о  муниципальной </w:t>
      </w:r>
      <w:r w:rsidR="0088284C" w:rsidRPr="00764924">
        <w:rPr>
          <w:sz w:val="24"/>
          <w:szCs w:val="24"/>
        </w:rPr>
        <w:t xml:space="preserve">услуге, преобразованные в </w:t>
      </w:r>
      <w:r w:rsidR="00A636CA" w:rsidRPr="00764924">
        <w:rPr>
          <w:sz w:val="24"/>
          <w:szCs w:val="24"/>
        </w:rPr>
        <w:t xml:space="preserve">машиночитаемый </w:t>
      </w:r>
      <w:r w:rsidR="00A636CA" w:rsidRPr="00764924">
        <w:rPr>
          <w:spacing w:val="-2"/>
          <w:sz w:val="24"/>
          <w:szCs w:val="24"/>
        </w:rPr>
        <w:t>вид в</w:t>
      </w:r>
      <w:r w:rsidR="0088284C" w:rsidRPr="00764924">
        <w:rPr>
          <w:spacing w:val="-2"/>
          <w:sz w:val="24"/>
          <w:szCs w:val="24"/>
        </w:rPr>
        <w:t xml:space="preserve"> </w:t>
      </w:r>
      <w:r w:rsidR="00A636CA" w:rsidRPr="00764924">
        <w:rPr>
          <w:spacing w:val="-2"/>
          <w:sz w:val="24"/>
          <w:szCs w:val="24"/>
        </w:rPr>
        <w:t>соответствии с подпунктом</w:t>
      </w:r>
      <w:r w:rsidR="0088284C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1.5</w:t>
      </w:r>
      <w:r w:rsidR="00A636CA" w:rsidRPr="00764924">
        <w:rPr>
          <w:spacing w:val="-2"/>
          <w:sz w:val="24"/>
          <w:szCs w:val="24"/>
        </w:rPr>
        <w:t>.2 пункта</w:t>
      </w:r>
      <w:r w:rsidR="0088284C" w:rsidRPr="00764924">
        <w:rPr>
          <w:spacing w:val="-2"/>
          <w:sz w:val="24"/>
          <w:szCs w:val="24"/>
        </w:rPr>
        <w:t> </w:t>
      </w:r>
      <w:r w:rsidR="00A636CA" w:rsidRPr="00764924">
        <w:rPr>
          <w:spacing w:val="-2"/>
          <w:sz w:val="24"/>
          <w:szCs w:val="24"/>
        </w:rPr>
        <w:t>1.</w:t>
      </w:r>
      <w:r w:rsidRPr="00764924">
        <w:rPr>
          <w:spacing w:val="-2"/>
          <w:sz w:val="24"/>
          <w:szCs w:val="24"/>
        </w:rPr>
        <w:t>5</w:t>
      </w:r>
      <w:r w:rsidR="00A636CA" w:rsidRPr="00764924">
        <w:rPr>
          <w:spacing w:val="-2"/>
          <w:sz w:val="24"/>
          <w:szCs w:val="24"/>
        </w:rPr>
        <w:t xml:space="preserve"> настоящих Правил, могут быть</w:t>
      </w:r>
      <w:r w:rsidR="00A636CA" w:rsidRPr="00764924">
        <w:rPr>
          <w:sz w:val="24"/>
          <w:szCs w:val="24"/>
        </w:rPr>
        <w:t xml:space="preserve"> использованы для автоматизированного исполнения административного регламента после вступления в</w:t>
      </w:r>
      <w:r w:rsidR="0088284C" w:rsidRPr="00764924">
        <w:rPr>
          <w:sz w:val="24"/>
          <w:szCs w:val="24"/>
        </w:rPr>
        <w:t xml:space="preserve"> </w:t>
      </w:r>
      <w:r w:rsidR="00A636CA" w:rsidRPr="00764924">
        <w:rPr>
          <w:sz w:val="24"/>
          <w:szCs w:val="24"/>
        </w:rPr>
        <w:t xml:space="preserve">силу соответствующего административного регламента. 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>. При разработке административных регламентов</w:t>
      </w:r>
      <w:r w:rsidR="002A2D9C">
        <w:rPr>
          <w:sz w:val="24"/>
          <w:szCs w:val="24"/>
        </w:rPr>
        <w:t xml:space="preserve"> Администрация Новороговского сельского поселения, предусматривае</w:t>
      </w:r>
      <w:r w:rsidR="00A636CA" w:rsidRPr="00764924">
        <w:rPr>
          <w:sz w:val="24"/>
          <w:szCs w:val="24"/>
        </w:rPr>
        <w:t>т оптимизацию (повы</w:t>
      </w:r>
      <w:r w:rsidRPr="00764924">
        <w:rPr>
          <w:sz w:val="24"/>
          <w:szCs w:val="24"/>
        </w:rPr>
        <w:t>шение качества) предоставления  муниципальной</w:t>
      </w:r>
      <w:r w:rsidR="00A636CA" w:rsidRPr="00764924">
        <w:rPr>
          <w:sz w:val="24"/>
          <w:szCs w:val="24"/>
        </w:rPr>
        <w:t xml:space="preserve"> услуг, в том числе: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.1. Возможность предоставления </w:t>
      </w:r>
      <w:r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услуги в упреждающем (</w:t>
      </w:r>
      <w:proofErr w:type="spellStart"/>
      <w:r w:rsidR="00A636CA" w:rsidRPr="00764924">
        <w:rPr>
          <w:sz w:val="24"/>
          <w:szCs w:val="24"/>
        </w:rPr>
        <w:t>проактивном</w:t>
      </w:r>
      <w:proofErr w:type="spellEnd"/>
      <w:r w:rsidR="00A636CA" w:rsidRPr="00764924">
        <w:rPr>
          <w:sz w:val="24"/>
          <w:szCs w:val="24"/>
        </w:rPr>
        <w:t>) режиме.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.2. Многоканальность и экстерриториальность получения </w:t>
      </w:r>
      <w:r w:rsidR="00B57D66">
        <w:rPr>
          <w:sz w:val="24"/>
          <w:szCs w:val="24"/>
        </w:rPr>
        <w:t>муниципальных</w:t>
      </w:r>
      <w:r w:rsidR="00A636CA" w:rsidRPr="00764924">
        <w:rPr>
          <w:sz w:val="24"/>
          <w:szCs w:val="24"/>
        </w:rPr>
        <w:t xml:space="preserve"> услуг.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.3. Возможность описания всех вариантов предоставления </w:t>
      </w:r>
      <w:r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услуги.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>.4. Устранение избыточных административных процедур и сроков их осуществления, а также документов и (или) информации, требуемых для</w:t>
      </w:r>
      <w:r w:rsidR="0088284C" w:rsidRPr="00764924">
        <w:rPr>
          <w:sz w:val="24"/>
          <w:szCs w:val="24"/>
        </w:rPr>
        <w:t> </w:t>
      </w:r>
      <w:r w:rsidR="00A636CA" w:rsidRPr="00764924">
        <w:rPr>
          <w:sz w:val="24"/>
          <w:szCs w:val="24"/>
        </w:rPr>
        <w:t xml:space="preserve">получения </w:t>
      </w:r>
      <w:r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услуги.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pacing w:val="-6"/>
          <w:sz w:val="24"/>
          <w:szCs w:val="24"/>
        </w:rPr>
      </w:pPr>
      <w:r w:rsidRPr="00764924">
        <w:rPr>
          <w:spacing w:val="-6"/>
          <w:sz w:val="24"/>
          <w:szCs w:val="24"/>
        </w:rPr>
        <w:t>1.7</w:t>
      </w:r>
      <w:r w:rsidR="00A636CA" w:rsidRPr="00764924">
        <w:rPr>
          <w:spacing w:val="-6"/>
          <w:sz w:val="24"/>
          <w:szCs w:val="24"/>
        </w:rPr>
        <w:t xml:space="preserve">.5. Внедрение реестровой модели предоставления </w:t>
      </w:r>
      <w:r w:rsidRPr="00764924">
        <w:rPr>
          <w:sz w:val="24"/>
          <w:szCs w:val="24"/>
        </w:rPr>
        <w:t>муниципальных</w:t>
      </w:r>
      <w:r w:rsidR="00A636CA" w:rsidRPr="00764924">
        <w:rPr>
          <w:spacing w:val="-6"/>
          <w:sz w:val="24"/>
          <w:szCs w:val="24"/>
        </w:rPr>
        <w:t xml:space="preserve"> услуг.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.6. Внедрение иных принципов предоставления </w:t>
      </w:r>
      <w:r w:rsidR="00B57D66">
        <w:rPr>
          <w:sz w:val="24"/>
          <w:szCs w:val="24"/>
        </w:rPr>
        <w:t>муниципальных</w:t>
      </w:r>
      <w:r w:rsidR="00A636CA" w:rsidRPr="00764924">
        <w:rPr>
          <w:sz w:val="24"/>
          <w:szCs w:val="24"/>
        </w:rPr>
        <w:t xml:space="preserve"> услуг, предусмотренных Федеральным законом</w:t>
      </w:r>
      <w:r w:rsidR="003015C3" w:rsidRPr="00764924">
        <w:rPr>
          <w:sz w:val="24"/>
          <w:szCs w:val="24"/>
        </w:rPr>
        <w:t xml:space="preserve"> от 27.07.2010</w:t>
      </w:r>
      <w:r w:rsidR="00A636CA" w:rsidRPr="00764924">
        <w:rPr>
          <w:sz w:val="24"/>
          <w:szCs w:val="24"/>
        </w:rPr>
        <w:t xml:space="preserve"> №</w:t>
      </w:r>
      <w:r w:rsidR="0088284C" w:rsidRPr="00764924">
        <w:rPr>
          <w:sz w:val="24"/>
          <w:szCs w:val="24"/>
        </w:rPr>
        <w:t> </w:t>
      </w:r>
      <w:r w:rsidR="00A636CA" w:rsidRPr="00764924">
        <w:rPr>
          <w:sz w:val="24"/>
          <w:szCs w:val="24"/>
        </w:rPr>
        <w:t>210-ФЗ.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</w:p>
    <w:p w:rsidR="003015C3" w:rsidRPr="00764924" w:rsidRDefault="00A636CA" w:rsidP="003015C3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Требования к структуре 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и содержанию административных регламентов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2.1. Наименование административного регламента определяется </w:t>
      </w:r>
      <w:r w:rsidR="00343ADA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z w:val="24"/>
          <w:szCs w:val="24"/>
        </w:rPr>
        <w:t xml:space="preserve">, с учетом формулировки, соответствующей редакции положения нормативного правового акта, которым предусмотрена </w:t>
      </w:r>
      <w:r w:rsidR="00716644" w:rsidRPr="00764924">
        <w:rPr>
          <w:sz w:val="24"/>
          <w:szCs w:val="24"/>
        </w:rPr>
        <w:t>муниципальная</w:t>
      </w:r>
      <w:r w:rsidRPr="00764924">
        <w:rPr>
          <w:sz w:val="24"/>
          <w:szCs w:val="24"/>
        </w:rPr>
        <w:t xml:space="preserve"> услуга.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В административный регламент включаются следующие разделы: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2.2.1.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Общие положения.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Стандарт предоставления </w:t>
      </w:r>
      <w:r w:rsidR="005F077B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2.2.3. Состав, последовательность и сроки выполнения административных процедур.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2.2.4.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Формы </w:t>
      </w:r>
      <w:proofErr w:type="gramStart"/>
      <w:r w:rsidRPr="00764924">
        <w:rPr>
          <w:sz w:val="24"/>
          <w:szCs w:val="24"/>
        </w:rPr>
        <w:t>контроля за</w:t>
      </w:r>
      <w:proofErr w:type="gramEnd"/>
      <w:r w:rsidRPr="00764924">
        <w:rPr>
          <w:sz w:val="24"/>
          <w:szCs w:val="24"/>
        </w:rPr>
        <w:t xml:space="preserve"> исполнением административного регламента.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2.2.5. Досудебный (внесудебный) порядок обжалования решений и действий (бездействия) органа, предоставляющего </w:t>
      </w:r>
      <w:r w:rsidR="001537D4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</w:t>
      </w:r>
      <w:r w:rsidRPr="00764924">
        <w:rPr>
          <w:spacing w:val="-6"/>
          <w:sz w:val="24"/>
          <w:szCs w:val="24"/>
        </w:rPr>
        <w:t>многофункционального центра п</w:t>
      </w:r>
      <w:r w:rsidR="0088284C" w:rsidRPr="00764924">
        <w:rPr>
          <w:spacing w:val="-6"/>
          <w:sz w:val="24"/>
          <w:szCs w:val="24"/>
        </w:rPr>
        <w:t xml:space="preserve">редоставления государственных и </w:t>
      </w:r>
      <w:r w:rsidRPr="00764924">
        <w:rPr>
          <w:spacing w:val="-6"/>
          <w:sz w:val="24"/>
          <w:szCs w:val="24"/>
        </w:rPr>
        <w:t>муниципальных</w:t>
      </w:r>
      <w:r w:rsidR="00F123C6" w:rsidRPr="00764924">
        <w:rPr>
          <w:sz w:val="24"/>
          <w:szCs w:val="24"/>
        </w:rPr>
        <w:t xml:space="preserve"> услуг (далее – </w:t>
      </w:r>
      <w:r w:rsidRPr="00764924">
        <w:rPr>
          <w:sz w:val="24"/>
          <w:szCs w:val="24"/>
        </w:rPr>
        <w:t>многофункциональный центр), организаций, указанных в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части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1.1 статьи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16 Федерального закона </w:t>
      </w:r>
      <w:r w:rsidR="003015C3" w:rsidRPr="00764924">
        <w:rPr>
          <w:sz w:val="24"/>
          <w:szCs w:val="24"/>
        </w:rPr>
        <w:t xml:space="preserve">от 27.07.2010 </w:t>
      </w:r>
      <w:r w:rsidRPr="00764924">
        <w:rPr>
          <w:sz w:val="24"/>
          <w:szCs w:val="24"/>
        </w:rPr>
        <w:t>№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210-ФЗ, а также их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должностных лиц, государственных или муниципальных служащих, работников.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2.3. Раздел «Общие положения» состоит из следующих подразделов: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2.3.1. Предмет регулирования административного регламента.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2.3.2.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Круг заявителей.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2.3.3. Требование предоставления заявителю </w:t>
      </w:r>
      <w:r w:rsidR="001537D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 соответствии с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вариантом предоставления </w:t>
      </w:r>
      <w:r w:rsidR="001537D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453DCB">
        <w:rPr>
          <w:sz w:val="24"/>
          <w:szCs w:val="24"/>
        </w:rPr>
        <w:t>Администрацией Новороговского сельского поселения</w:t>
      </w:r>
      <w:r w:rsidR="00F123C6" w:rsidRPr="00764924">
        <w:rPr>
          <w:sz w:val="24"/>
          <w:szCs w:val="24"/>
        </w:rPr>
        <w:t xml:space="preserve"> (далее </w:t>
      </w:r>
      <w:r w:rsidR="0088284C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профилирование), а также результата, за предоставлением которого обратился заявитель. </w:t>
      </w:r>
    </w:p>
    <w:p w:rsidR="00A636CA" w:rsidRPr="00D75F8F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D75F8F">
        <w:rPr>
          <w:sz w:val="24"/>
          <w:szCs w:val="24"/>
        </w:rPr>
        <w:t xml:space="preserve">2.4. Раздел «Стандарт предоставления </w:t>
      </w:r>
      <w:r w:rsidR="001537D4" w:rsidRPr="00D75F8F">
        <w:rPr>
          <w:sz w:val="24"/>
          <w:szCs w:val="24"/>
        </w:rPr>
        <w:t>муниципальной</w:t>
      </w:r>
      <w:r w:rsidRPr="00D75F8F">
        <w:rPr>
          <w:sz w:val="24"/>
          <w:szCs w:val="24"/>
        </w:rPr>
        <w:t xml:space="preserve"> услуги» должен содержать следующие подразделы:</w:t>
      </w:r>
    </w:p>
    <w:p w:rsidR="00A636CA" w:rsidRPr="00D75F8F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D75F8F">
        <w:rPr>
          <w:sz w:val="24"/>
          <w:szCs w:val="24"/>
        </w:rPr>
        <w:lastRenderedPageBreak/>
        <w:t xml:space="preserve">2.4.1. Наименование </w:t>
      </w:r>
      <w:r w:rsidR="001537D4" w:rsidRPr="00D75F8F">
        <w:rPr>
          <w:sz w:val="24"/>
          <w:szCs w:val="24"/>
        </w:rPr>
        <w:t>муниципальной</w:t>
      </w:r>
      <w:r w:rsidRPr="00D75F8F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2.4.2. Наимено</w:t>
      </w:r>
      <w:r w:rsidR="001537D4" w:rsidRPr="00764924">
        <w:rPr>
          <w:sz w:val="24"/>
          <w:szCs w:val="24"/>
        </w:rPr>
        <w:t>вание органа, предоставляющего  муниципальную</w:t>
      </w:r>
      <w:r w:rsidRPr="00764924">
        <w:rPr>
          <w:sz w:val="24"/>
          <w:szCs w:val="24"/>
        </w:rPr>
        <w:t xml:space="preserve"> услугу.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Данный подраздел включает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полное наименование органа, предоставляющего </w:t>
      </w:r>
      <w:r w:rsidR="00ED4FC4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764924">
        <w:rPr>
          <w:spacing w:val="-2"/>
          <w:sz w:val="24"/>
          <w:szCs w:val="24"/>
        </w:rPr>
        <w:t xml:space="preserve">необходимых для предоставления </w:t>
      </w:r>
      <w:r w:rsidR="00ED4FC4" w:rsidRPr="00764924">
        <w:rPr>
          <w:sz w:val="24"/>
          <w:szCs w:val="24"/>
        </w:rPr>
        <w:t>муниципальной</w:t>
      </w:r>
      <w:r w:rsidR="00ED4FC4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услуги (в случае, если запрос</w:t>
      </w:r>
      <w:r w:rsidRPr="00764924">
        <w:rPr>
          <w:sz w:val="24"/>
          <w:szCs w:val="24"/>
        </w:rPr>
        <w:t xml:space="preserve"> о предоставлении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может быть подан в многофункциональный центр).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2.4.3. Результат предоставления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Данный подраздел включает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наименование результата (результатов) предоставления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наименование и состав реквизитов документа, содержащего решение о предоставлении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ED4FC4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состав реестровой записи о результате предоставления </w:t>
      </w:r>
      <w:r w:rsidR="007D6822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а также наименование информационного ресурса,</w:t>
      </w:r>
      <w:r w:rsidR="003015C3" w:rsidRPr="00764924">
        <w:rPr>
          <w:sz w:val="24"/>
          <w:szCs w:val="24"/>
        </w:rPr>
        <w:t xml:space="preserve"> на</w:t>
      </w:r>
      <w:r w:rsidRPr="00764924">
        <w:rPr>
          <w:sz w:val="24"/>
          <w:szCs w:val="24"/>
        </w:rPr>
        <w:t xml:space="preserve"> котором размещена такая реестровая запись (в случае, если результатом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является реестровая запись);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способ получения результата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Положения, указанные в подпункте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2.4.3 пункта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2.4 настоящих Правил, приводятся для каждого варианта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 содержащих описания таких вариантов подразделах административного регламента. 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2.4.4. Срок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trike/>
          <w:sz w:val="24"/>
          <w:szCs w:val="24"/>
        </w:rPr>
      </w:pPr>
      <w:r w:rsidRPr="00764924">
        <w:rPr>
          <w:sz w:val="24"/>
          <w:szCs w:val="24"/>
        </w:rPr>
        <w:t xml:space="preserve">Данный подраздел включает сведения о максимальном сроке </w:t>
      </w:r>
      <w:r w:rsidRPr="00764924">
        <w:rPr>
          <w:spacing w:val="-4"/>
          <w:sz w:val="24"/>
          <w:szCs w:val="24"/>
        </w:rPr>
        <w:t xml:space="preserve">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pacing w:val="-4"/>
          <w:sz w:val="24"/>
          <w:szCs w:val="24"/>
        </w:rPr>
        <w:t xml:space="preserve"> услуги, который исчисляется со дня регистрации</w:t>
      </w:r>
      <w:r w:rsidRPr="00764924">
        <w:rPr>
          <w:sz w:val="24"/>
          <w:szCs w:val="24"/>
        </w:rPr>
        <w:t xml:space="preserve"> запроса и документов и (или) информации, необходимых для</w:t>
      </w:r>
      <w:r w:rsidR="00AC424B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 </w:t>
      </w:r>
      <w:r w:rsidR="001C34D5">
        <w:rPr>
          <w:sz w:val="24"/>
          <w:szCs w:val="24"/>
        </w:rPr>
        <w:t>Администрации Новороговского сельского поселения</w:t>
      </w:r>
      <w:r w:rsidRPr="00764924">
        <w:rPr>
          <w:sz w:val="24"/>
          <w:szCs w:val="24"/>
        </w:rPr>
        <w:t>, в том числе в случае, если запрос и документы и (или) информация, необходимые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поданы заявителем посредством почтового отправления в </w:t>
      </w:r>
      <w:r w:rsidR="001C34D5">
        <w:rPr>
          <w:sz w:val="24"/>
          <w:szCs w:val="24"/>
        </w:rPr>
        <w:t>Администрацию Новороговского сельского поселения</w:t>
      </w:r>
      <w:r w:rsidRPr="00764924">
        <w:rPr>
          <w:sz w:val="24"/>
          <w:szCs w:val="24"/>
        </w:rPr>
        <w:t>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</w:t>
      </w:r>
      <w:r w:rsidR="00A74DF2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Единый портал государственных и муниципальных услуг), на официальном сайте </w:t>
      </w:r>
      <w:r w:rsidR="00F13802">
        <w:rPr>
          <w:sz w:val="24"/>
          <w:szCs w:val="24"/>
        </w:rPr>
        <w:t>Администрации Новороговского сельского поселения;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 многофункциональном центре в случае, если запрос и документы 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(или) информация, необходимые для предоставления </w:t>
      </w:r>
      <w:r w:rsidR="007D6822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поданы заявителем в многофункциональном центре.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Максимальный срок предоставления </w:t>
      </w:r>
      <w:r w:rsidR="00C9083D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2.4.5.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Правовые основания для предоставления </w:t>
      </w:r>
      <w:r w:rsidR="00C9083D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764924">
        <w:rPr>
          <w:sz w:val="24"/>
          <w:szCs w:val="24"/>
        </w:rPr>
        <w:t xml:space="preserve">В данном подразделе содержатся сведения о размещении на официальном </w:t>
      </w:r>
      <w:r w:rsidR="00C9083D" w:rsidRPr="00764924">
        <w:rPr>
          <w:sz w:val="24"/>
          <w:szCs w:val="24"/>
        </w:rPr>
        <w:t xml:space="preserve">сайте </w:t>
      </w:r>
      <w:r w:rsidR="00C431A9">
        <w:rPr>
          <w:sz w:val="24"/>
          <w:szCs w:val="24"/>
        </w:rPr>
        <w:t>Администрации Новороговского сельского по</w:t>
      </w:r>
      <w:r w:rsidR="00B25E03">
        <w:rPr>
          <w:sz w:val="24"/>
          <w:szCs w:val="24"/>
        </w:rPr>
        <w:t>с</w:t>
      </w:r>
      <w:r w:rsidR="00C431A9">
        <w:rPr>
          <w:sz w:val="24"/>
          <w:szCs w:val="24"/>
        </w:rPr>
        <w:t>еления</w:t>
      </w:r>
      <w:r w:rsidRPr="00764924">
        <w:rPr>
          <w:sz w:val="24"/>
          <w:szCs w:val="24"/>
        </w:rPr>
        <w:t xml:space="preserve">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3F3D2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информации о порядке досудебного (внесудебного) обжалования решений и действий (бездействия) органов, предоставляющих </w:t>
      </w:r>
      <w:r w:rsidR="006C44AB" w:rsidRPr="00764924">
        <w:rPr>
          <w:sz w:val="24"/>
          <w:szCs w:val="24"/>
        </w:rPr>
        <w:t xml:space="preserve">муниципальные </w:t>
      </w:r>
      <w:r w:rsidRPr="00764924">
        <w:rPr>
          <w:sz w:val="24"/>
          <w:szCs w:val="24"/>
        </w:rPr>
        <w:t xml:space="preserve"> услуги, а также их должностных лиц, государственных или муниципальных служащих, работников.</w:t>
      </w:r>
      <w:proofErr w:type="gramEnd"/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2.4.6. Исчерпывающий перечень документов,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6C44AB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764924">
        <w:rPr>
          <w:sz w:val="24"/>
          <w:szCs w:val="24"/>
        </w:rPr>
        <w:lastRenderedPageBreak/>
        <w:t xml:space="preserve">Данный подраздел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F6E0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с разделением на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документы и информацию, которые заявитель должен представить самостоятельно, и документы, которые заявитель вправе представить по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  <w:proofErr w:type="gramEnd"/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состав и способы подачи запроса о предоставлении </w:t>
      </w:r>
      <w:r w:rsidR="00B17C33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который должен содержать: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полное наименование органа, предоставляющего </w:t>
      </w:r>
      <w:r w:rsidR="00B17C33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сведения, позволяющие идентифицировать заявителя, содержащиеся в документах, предусмотренных законодательством Российской Федерации; 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дополнительные сведения, необходимые для предоставления </w:t>
      </w:r>
      <w:r w:rsidR="00B17C3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перечень прилагаемых к запросу документов и (или) информации;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наименование документов (категорий документов),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B17C3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наименование документов (категорий документов),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B17C3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нормативными правовыми актами и представляемых заявителями по собственной инициативе, а также требования к представлению указанных документов (категорий документов).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Формы запроса и иных документов, подаваемых заявителем в связи с предоставлением </w:t>
      </w:r>
      <w:r w:rsidR="00ED1DEC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 и (или) Ростовской области.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документов, указанных в абзацах девятом и десятом настоящего подпункта, приводится для каждого варианта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2.4.7. Исчерпывающий перечень оснований для отказа в приеме документов, необходимых для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2.4.8. Исчерпывающий перечень оснований для приостановления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или отказа в предоставлении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 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Данный подраздел включает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случае, если возможность приостановления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предусмотрена законодательством Российско</w:t>
      </w:r>
      <w:r w:rsidR="00CC67BE">
        <w:rPr>
          <w:sz w:val="24"/>
          <w:szCs w:val="24"/>
        </w:rPr>
        <w:t>й Федерации, Ростовской области, муниципальными правовыми актами Администрации Новороговского сельского поселения.</w:t>
      </w:r>
    </w:p>
    <w:p w:rsidR="00A636CA" w:rsidRPr="00764924" w:rsidRDefault="00A636CA" w:rsidP="00A74DF2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 для отказа в предоставлении </w:t>
      </w:r>
      <w:r w:rsidR="00AE1710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которые установлены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</w:t>
      </w:r>
      <w:r w:rsidR="00B36A44">
        <w:rPr>
          <w:sz w:val="24"/>
          <w:szCs w:val="24"/>
        </w:rPr>
        <w:t>овыми актами Ростовской области,</w:t>
      </w:r>
      <w:r w:rsidR="00B36A44" w:rsidRPr="00B36A44">
        <w:t xml:space="preserve"> </w:t>
      </w:r>
      <w:r w:rsidR="00B36A44" w:rsidRPr="00B36A44">
        <w:rPr>
          <w:sz w:val="24"/>
          <w:szCs w:val="24"/>
        </w:rPr>
        <w:t>муниципальными правовыми актами Администрации Новороговского сельского поселения</w:t>
      </w:r>
      <w:r w:rsidR="00B36A44">
        <w:rPr>
          <w:sz w:val="24"/>
          <w:szCs w:val="24"/>
        </w:rPr>
        <w:t>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Для каждого основания, включенного в перечни, указанные в абзацах третьем и четвертом настоящего подпункта, предусматриваются соответственно критерии принятия </w:t>
      </w:r>
      <w:r w:rsidRPr="00764924">
        <w:rPr>
          <w:sz w:val="24"/>
          <w:szCs w:val="24"/>
        </w:rPr>
        <w:lastRenderedPageBreak/>
        <w:t>решения о предоставлении (об отказе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предоставлении)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критерии принятия решения о</w:t>
      </w:r>
      <w:r w:rsidR="00A74DF2" w:rsidRPr="00764924">
        <w:rPr>
          <w:sz w:val="24"/>
          <w:szCs w:val="24"/>
        </w:rPr>
        <w:t> </w:t>
      </w:r>
      <w:r w:rsidR="00AE1710" w:rsidRPr="00764924">
        <w:rPr>
          <w:sz w:val="24"/>
          <w:szCs w:val="24"/>
        </w:rPr>
        <w:t>приостановлении предоставления  муниципальной</w:t>
      </w:r>
      <w:r w:rsidRPr="00764924">
        <w:rPr>
          <w:sz w:val="24"/>
          <w:szCs w:val="24"/>
        </w:rPr>
        <w:t xml:space="preserve"> услуги, включаемые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состав описания соответствующих административных процедур.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оснований, предусмотренных абзацами третьим и четвертым настоящего подпункта, приводится для каждого варианта предоставления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</w:t>
      </w:r>
      <w:r w:rsidR="003015C3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2.4.9. Размер платы, взимаемой с заявителя при предоставлении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 способы ее взимания.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 данный подраздел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сведения о размещении на Едином портале государственных и муниципальных услуг информации о размере государственной пошлины или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иной платы, взимаемой за предоставление </w:t>
      </w:r>
      <w:r w:rsidR="00B25E03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областными законами 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иными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нормативными прав</w:t>
      </w:r>
      <w:r w:rsidR="0068529C">
        <w:rPr>
          <w:sz w:val="24"/>
          <w:szCs w:val="24"/>
        </w:rPr>
        <w:t>овыми актами Ростовской области,</w:t>
      </w:r>
      <w:r w:rsidR="0068529C" w:rsidRPr="0068529C">
        <w:rPr>
          <w:sz w:val="24"/>
          <w:szCs w:val="24"/>
        </w:rPr>
        <w:t xml:space="preserve"> </w:t>
      </w:r>
      <w:r w:rsidR="0068529C">
        <w:rPr>
          <w:sz w:val="24"/>
          <w:szCs w:val="24"/>
        </w:rPr>
        <w:t>муниципальными правовыми актами Администрации Новороговского сельского поселения</w:t>
      </w:r>
      <w:r w:rsidR="0068529C">
        <w:rPr>
          <w:sz w:val="24"/>
          <w:szCs w:val="24"/>
        </w:rPr>
        <w:t>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2.4.10. Максимальный срок ожидания в очереди при подаче запроса о предоставлении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при получении результата предоставления такой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2.4.11. Срок регистрации запроса заявителя о предоставлении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trike/>
          <w:sz w:val="24"/>
          <w:szCs w:val="24"/>
        </w:rPr>
      </w:pPr>
      <w:r w:rsidRPr="00764924">
        <w:rPr>
          <w:sz w:val="24"/>
          <w:szCs w:val="24"/>
        </w:rPr>
        <w:t xml:space="preserve">2.4.12. Требования к помещениям, в которых предоставляются </w:t>
      </w:r>
      <w:r w:rsidR="00AE1710" w:rsidRPr="00764924">
        <w:rPr>
          <w:sz w:val="24"/>
          <w:szCs w:val="24"/>
        </w:rPr>
        <w:t>муниципальные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764924">
        <w:rPr>
          <w:sz w:val="24"/>
          <w:szCs w:val="24"/>
        </w:rPr>
        <w:t>В данный подраздел включаются требования, которым должны соответствовать такие помещения, в том числе зал ожидания, места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заполнения запросов о предоставлении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информационные стенды с образцами их заполнения и перечнем документов и (или) информации, необходимые для предоставления каждой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требования к обеспечению доступности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инвалидов указанных объектов в соответствии с законодательством Российской Федерации о социальной защите</w:t>
      </w:r>
      <w:proofErr w:type="gramEnd"/>
      <w:r w:rsidRPr="00764924">
        <w:rPr>
          <w:sz w:val="24"/>
          <w:szCs w:val="24"/>
        </w:rPr>
        <w:t xml:space="preserve"> инвалидов.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2.4.13.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Показатели доступности и качества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том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числе: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доступность электронных форм документов,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предоставления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возможность подачи запроса на получение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 документов в электронной форме;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своевременное предоставление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(отсутствие нарушений сроков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услуги);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предоставление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вариантом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доступность инструментов совершения в электронном виде платежей, необходимых для получения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удобство информирования заявителя о ходе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получения результата предоставления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2.4.14. Иные требования к предоставлению </w:t>
      </w:r>
      <w:r w:rsidR="00745EBA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том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числе учитывающие особенности предоставления </w:t>
      </w:r>
      <w:r w:rsidR="00745EBA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 в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многофункциональных центрах и в электронной форме.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 данный подраздел включаются: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перечень услуг, которые являются необходимыми и обязательными для 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размер платы за предоставление указанных в абзаце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3 настоящего подпункта услуг в случаях, когда размер платы установлен законодательством Российской Федерации, Ростовской области;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lastRenderedPageBreak/>
        <w:t xml:space="preserve">перечень информационных систем, используемых для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2.5.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2.5.1. Перечень вариантов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</w:t>
      </w:r>
      <w:proofErr w:type="gramStart"/>
      <w:r w:rsidRPr="00764924">
        <w:rPr>
          <w:sz w:val="24"/>
          <w:szCs w:val="24"/>
        </w:rPr>
        <w:t>включающий</w:t>
      </w:r>
      <w:proofErr w:type="gramEnd"/>
      <w:r w:rsidRPr="00764924">
        <w:rPr>
          <w:sz w:val="24"/>
          <w:szCs w:val="24"/>
        </w:rPr>
        <w:t xml:space="preserve"> в том числе варианты предоставления </w:t>
      </w:r>
      <w:r w:rsidR="000A6DDE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 xml:space="preserve">услуги, необходимый для исправления допущенных опечаток и ошибок в выданных в результате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документах и созданных реестровых записях, для выдачи дубликата документа, выданного по результатам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том числе исчерпывающий перечень оснований для отказа в выдаче такого дубликата, а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также порядок оставления запроса заявителя о предоставлении </w:t>
      </w:r>
      <w:r w:rsidR="000A6DDE" w:rsidRPr="00764924">
        <w:rPr>
          <w:sz w:val="24"/>
          <w:szCs w:val="24"/>
        </w:rPr>
        <w:t>муниципальной</w:t>
      </w:r>
      <w:r w:rsidR="00A74DF2" w:rsidRPr="00764924">
        <w:rPr>
          <w:sz w:val="24"/>
          <w:szCs w:val="24"/>
        </w:rPr>
        <w:t xml:space="preserve"> </w:t>
      </w:r>
      <w:r w:rsidR="003015C3" w:rsidRPr="00764924">
        <w:rPr>
          <w:sz w:val="24"/>
          <w:szCs w:val="24"/>
        </w:rPr>
        <w:t xml:space="preserve">услуги </w:t>
      </w:r>
      <w:r w:rsidR="00A74DF2" w:rsidRPr="00764924">
        <w:rPr>
          <w:sz w:val="24"/>
          <w:szCs w:val="24"/>
        </w:rPr>
        <w:t xml:space="preserve">без рассмотрения (при </w:t>
      </w:r>
      <w:r w:rsidRPr="00764924">
        <w:rPr>
          <w:sz w:val="24"/>
          <w:szCs w:val="24"/>
        </w:rPr>
        <w:t>необходимости).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2.5.2. Описание административной процедуры профилирования заявителя.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2.5.3. Подразделы, содержащие описание вариантов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2.6.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pacing w:val="-6"/>
          <w:sz w:val="24"/>
          <w:szCs w:val="24"/>
        </w:rPr>
        <w:t>В приложении к административному регламенту приводится перечень общих</w:t>
      </w:r>
      <w:r w:rsidRPr="00764924">
        <w:rPr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признаков, по которым объединяются категории заявителей, а также комбинации</w:t>
      </w:r>
      <w:r w:rsidRPr="00764924">
        <w:rPr>
          <w:sz w:val="24"/>
          <w:szCs w:val="24"/>
        </w:rPr>
        <w:t xml:space="preserve"> признаков заявителей, каждая из которых соответствует одному варианту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2.7. Подразделы, содержащие описание вариантов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формируются по количеству вариантов предоставления услуги, предусмотренных подпунктом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2.5.1 пункта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2.5 настоящих Правил, 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должны содержать результат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перечень и описание административных процедур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максимальный срок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вариантом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2.8. В описание административной процедуры приема запроса 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документов и (или) информации, необходимых для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включаются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2.8.1. Состав запроса и перечень документов и (или) информации, необходимых для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 вариантом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способы подачи таких запроса и документов и (или) информации.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pacing w:val="-4"/>
          <w:sz w:val="24"/>
          <w:szCs w:val="24"/>
        </w:rPr>
        <w:t>2.8.2. Способы установления личности заявителя (представителя заявителя)</w:t>
      </w:r>
      <w:r w:rsidRPr="00764924">
        <w:rPr>
          <w:sz w:val="24"/>
          <w:szCs w:val="24"/>
        </w:rPr>
        <w:t xml:space="preserve"> для каждого способа подачи запроса и документов и (или) информации, необходимых для предоставления </w:t>
      </w:r>
      <w:r w:rsidR="00630C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2.8.3. Наличие (отсутствие) возможности подачи запроса представителем заявителя.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2.8.4. Основания для принятия решения об отказе в приеме запроса и документов и (или) информации, а в случае отсутствия таких оснований </w:t>
      </w:r>
      <w:r w:rsidR="00A74DF2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указание на их отсутствие.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2.8.5. Органы, предоставляющие </w:t>
      </w:r>
      <w:r w:rsidR="00630CEC" w:rsidRPr="00764924">
        <w:rPr>
          <w:sz w:val="24"/>
          <w:szCs w:val="24"/>
        </w:rPr>
        <w:t xml:space="preserve">муниципальные </w:t>
      </w:r>
      <w:r w:rsidRPr="00764924">
        <w:rPr>
          <w:sz w:val="24"/>
          <w:szCs w:val="24"/>
        </w:rPr>
        <w:t xml:space="preserve"> услуги, органы местного самоуправления (в случае передачи полномочий по предоставлению </w:t>
      </w:r>
      <w:r w:rsidR="00630CEC" w:rsidRPr="00764924">
        <w:rPr>
          <w:sz w:val="24"/>
          <w:szCs w:val="24"/>
        </w:rPr>
        <w:t>муниципальных</w:t>
      </w:r>
      <w:r w:rsidRPr="00764924">
        <w:rPr>
          <w:sz w:val="24"/>
          <w:szCs w:val="24"/>
        </w:rPr>
        <w:t xml:space="preserve"> услуг),  участвующие в приеме запроса о предоставлении </w:t>
      </w:r>
      <w:r w:rsidR="00630CEC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том числе сведения о возможности подачи запроса в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территориальный орган или многофункциональный центр (при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наличии такой возможности).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2.8.6. Возможность (невозможность) приема органом, предоставляющим </w:t>
      </w:r>
      <w:r w:rsidR="00226609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или многофункциональным центром запроса и документов и (или) информации, необходимых для предоставления </w:t>
      </w:r>
      <w:r w:rsidR="00226609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по выбору заявителя независимо от его места жительства или места пребывания (для физических лиц, включая </w:t>
      </w:r>
      <w:r w:rsidRPr="00764924">
        <w:rPr>
          <w:sz w:val="24"/>
          <w:szCs w:val="24"/>
        </w:rPr>
        <w:lastRenderedPageBreak/>
        <w:t>индивидуальных предпринимателей) либо места нахождения (для юридических лиц).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2.8.7. Срок регистрации запроса и документов и (или) информации, необходимых для предоставления </w:t>
      </w:r>
      <w:r w:rsidR="00226609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 органе, предоставляющем </w:t>
      </w:r>
      <w:r w:rsidR="00226609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или в многофункциональном центре.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2.9. 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226609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который должен содержать: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2.9.1. Наименование органа или организации, в адрес которых направляется межведомственный запрос.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2.9.2. Направляемые в запросе сведения.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2.9.3. Запрашиваемые в запросе сведения с указанием их цели использования.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2.9.4. Основание для информационного запроса, срок его направления.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2.9.5. Срок, в течение которого результат запроса должен поступить в орган, предоставляющий </w:t>
      </w:r>
      <w:r w:rsidR="00226609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Орган, предоставляющий </w:t>
      </w:r>
      <w:r w:rsidR="00202A28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202A28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находящимися в распоряжении указанного органа, в том числе в электронной форме. При этом в состав административного регламента включаются сведения о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 В описание административной процедуры приостановления предоставления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2.10.1. Перечень оснований для приостановления предоставления </w:t>
      </w:r>
      <w:r w:rsidR="00352530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 xml:space="preserve"> услуги, а в случае отсутствия таких оснований </w:t>
      </w:r>
      <w:r w:rsidR="00A74DF2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указание на их отсутствие.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2.10.2. Состав и содержание осуществляемых при приостановлении предоставления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административных действий.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2.10.3. Перечень оснований для возобновления предоставления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2.11. В описание административной процедуры принятия решения о предоставлении (об отказе в предоставлении)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2.11.1. Критерии принятия решения о предоставлении (об отказе в предоставлении)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2.11.2. Срок принятия решения о предоставлении (об отказе в предоставлении) </w:t>
      </w:r>
      <w:r w:rsidR="007421C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исчисляемый с даты получения </w:t>
      </w:r>
      <w:r w:rsidR="00E769A9">
        <w:rPr>
          <w:sz w:val="24"/>
          <w:szCs w:val="24"/>
        </w:rPr>
        <w:t>Администрацией Новороговского сельского поселения</w:t>
      </w:r>
      <w:proofErr w:type="gramStart"/>
      <w:r w:rsidR="00E769A9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,</w:t>
      </w:r>
      <w:proofErr w:type="gramEnd"/>
      <w:r w:rsidRPr="00764924">
        <w:rPr>
          <w:sz w:val="24"/>
          <w:szCs w:val="24"/>
        </w:rPr>
        <w:t xml:space="preserve"> всех сведений, необходимых для принятия решения.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 В описание административной процедуры предоставления результата </w:t>
      </w:r>
      <w:r w:rsidR="007421C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2.12.1. Способы предоставления результата </w:t>
      </w:r>
      <w:r w:rsidR="00B25E03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2.12.2. Срок предоставления заявителю результата </w:t>
      </w:r>
      <w:r w:rsidR="007421C3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 xml:space="preserve">услуги, исчисляемый со дня принятия решения о предоставлении </w:t>
      </w:r>
      <w:r w:rsidR="007421C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2.12.3. Возможность (невозможность) предоставления </w:t>
      </w:r>
      <w:r w:rsidR="001E595A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pacing w:val="-4"/>
          <w:sz w:val="24"/>
          <w:szCs w:val="24"/>
        </w:rPr>
        <w:t>, или многофункциональным центром</w:t>
      </w:r>
      <w:r w:rsidRPr="00764924">
        <w:rPr>
          <w:sz w:val="24"/>
          <w:szCs w:val="24"/>
        </w:rPr>
        <w:t xml:space="preserve"> </w:t>
      </w:r>
      <w:r w:rsidR="007D66C6" w:rsidRPr="00764924">
        <w:rPr>
          <w:spacing w:val="-2"/>
          <w:sz w:val="24"/>
          <w:szCs w:val="24"/>
        </w:rPr>
        <w:t>результата муниципальной</w:t>
      </w:r>
      <w:r w:rsidRPr="00764924">
        <w:rPr>
          <w:spacing w:val="-2"/>
          <w:sz w:val="24"/>
          <w:szCs w:val="24"/>
        </w:rPr>
        <w:t xml:space="preserve"> услуги по выбору заявителя независимо от</w:t>
      </w:r>
      <w:r w:rsidR="00C14510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его места</w:t>
      </w:r>
      <w:r w:rsidRPr="00764924">
        <w:rPr>
          <w:sz w:val="24"/>
          <w:szCs w:val="24"/>
        </w:rPr>
        <w:t xml:space="preserve"> </w:t>
      </w:r>
      <w:r w:rsidRPr="00764924">
        <w:rPr>
          <w:spacing w:val="-4"/>
          <w:sz w:val="24"/>
          <w:szCs w:val="24"/>
        </w:rPr>
        <w:t>жительства или места пребывания (для физических лиц, включая индивидуальных</w:t>
      </w:r>
      <w:r w:rsidRPr="00764924">
        <w:rPr>
          <w:sz w:val="24"/>
          <w:szCs w:val="24"/>
        </w:rPr>
        <w:t xml:space="preserve"> предпринимателей) либо места нахождения (для юридических лиц).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2.13. В описание административной процедуры получения дополнительных сведений от заявителя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pacing w:val="-2"/>
          <w:sz w:val="24"/>
          <w:szCs w:val="24"/>
        </w:rPr>
        <w:t>2.13.1. Основания для получения от заявителя дополнительных документов</w:t>
      </w:r>
      <w:r w:rsidRPr="00764924">
        <w:rPr>
          <w:sz w:val="24"/>
          <w:szCs w:val="24"/>
        </w:rPr>
        <w:t xml:space="preserve"> и (или) информации в процессе предоставления </w:t>
      </w:r>
      <w:r w:rsidR="005D3B0B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2.13.2. Срок, необходимый для получения таких документов 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(или)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информации.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2.13.3. Указание на необходимость (отсутствие необходимости) </w:t>
      </w:r>
      <w:r w:rsidRPr="00764924">
        <w:rPr>
          <w:spacing w:val="-4"/>
          <w:sz w:val="24"/>
          <w:szCs w:val="24"/>
        </w:rPr>
        <w:t>для</w:t>
      </w:r>
      <w:r w:rsidR="00C14510" w:rsidRPr="00764924">
        <w:rPr>
          <w:spacing w:val="-4"/>
          <w:sz w:val="24"/>
          <w:szCs w:val="24"/>
        </w:rPr>
        <w:t> </w:t>
      </w:r>
      <w:r w:rsidRPr="00764924">
        <w:rPr>
          <w:spacing w:val="-4"/>
          <w:sz w:val="24"/>
          <w:szCs w:val="24"/>
        </w:rPr>
        <w:t xml:space="preserve">приостановления предоставления </w:t>
      </w:r>
      <w:r w:rsidR="0015269F" w:rsidRPr="00764924">
        <w:rPr>
          <w:sz w:val="24"/>
          <w:szCs w:val="24"/>
        </w:rPr>
        <w:t>муниципальной</w:t>
      </w:r>
      <w:r w:rsidRPr="00764924">
        <w:rPr>
          <w:spacing w:val="-4"/>
          <w:sz w:val="24"/>
          <w:szCs w:val="24"/>
        </w:rPr>
        <w:t xml:space="preserve"> услуги при необходимости</w:t>
      </w:r>
      <w:r w:rsidRPr="00764924">
        <w:rPr>
          <w:sz w:val="24"/>
          <w:szCs w:val="24"/>
        </w:rPr>
        <w:t xml:space="preserve"> получения от заявителя </w:t>
      </w:r>
      <w:r w:rsidRPr="00764924">
        <w:rPr>
          <w:sz w:val="24"/>
          <w:szCs w:val="24"/>
        </w:rPr>
        <w:lastRenderedPageBreak/>
        <w:t>дополнительных сведений.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2.13.4. Перечень федеральных органов исполнительной власти, органов государственных внебюджетных фондов, органов исполнительных власти субъектов Российской Федерации и органов местного самоуправления, участвующих в административной процедуре, в случае, если они известны (при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необходимости).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2.14. В случае</w:t>
      </w:r>
      <w:proofErr w:type="gramStart"/>
      <w:r w:rsidR="003015C3" w:rsidRPr="00764924">
        <w:rPr>
          <w:sz w:val="24"/>
          <w:szCs w:val="24"/>
        </w:rPr>
        <w:t>,</w:t>
      </w:r>
      <w:proofErr w:type="gramEnd"/>
      <w:r w:rsidRPr="00764924">
        <w:rPr>
          <w:sz w:val="24"/>
          <w:szCs w:val="24"/>
        </w:rPr>
        <w:t xml:space="preserve"> если вариант предоставления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предполагает предоставление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упреждающем (</w:t>
      </w:r>
      <w:proofErr w:type="spellStart"/>
      <w:r w:rsidRPr="00764924">
        <w:rPr>
          <w:sz w:val="24"/>
          <w:szCs w:val="24"/>
        </w:rPr>
        <w:t>проактивном</w:t>
      </w:r>
      <w:proofErr w:type="spellEnd"/>
      <w:r w:rsidRPr="00764924">
        <w:rPr>
          <w:sz w:val="24"/>
          <w:szCs w:val="24"/>
        </w:rPr>
        <w:t xml:space="preserve">) режиме, в состав подраздела, содержащего описание варианта предоставления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включаются следующие положения: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2.14.1. Указание на необходимость предварительной подачи заявителем запроса о предоставлении ему данной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упреждающем (</w:t>
      </w:r>
      <w:proofErr w:type="spellStart"/>
      <w:r w:rsidRPr="00764924">
        <w:rPr>
          <w:sz w:val="24"/>
          <w:szCs w:val="24"/>
        </w:rPr>
        <w:t>проактивном</w:t>
      </w:r>
      <w:proofErr w:type="spellEnd"/>
      <w:r w:rsidRPr="00764924">
        <w:rPr>
          <w:sz w:val="24"/>
          <w:szCs w:val="24"/>
        </w:rPr>
        <w:t>) режиме или подачи заявителем запроса о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предоставлении данной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после осуществления </w:t>
      </w:r>
      <w:r w:rsidR="00E16D8F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z w:val="24"/>
          <w:szCs w:val="24"/>
        </w:rPr>
        <w:t xml:space="preserve"> мероприятий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соответствии с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пунктом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 части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1 статьи 7.3 Федерального закона </w:t>
      </w:r>
      <w:r w:rsidR="003015C3" w:rsidRPr="00764924">
        <w:rPr>
          <w:sz w:val="24"/>
          <w:szCs w:val="24"/>
        </w:rPr>
        <w:t xml:space="preserve">от 27.07.2010 </w:t>
      </w:r>
      <w:r w:rsidRPr="00764924">
        <w:rPr>
          <w:sz w:val="24"/>
          <w:szCs w:val="24"/>
        </w:rPr>
        <w:t>№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210-ФЗ.</w:t>
      </w:r>
    </w:p>
    <w:p w:rsidR="00A636CA" w:rsidRPr="00FC469D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FC469D">
        <w:rPr>
          <w:sz w:val="24"/>
          <w:szCs w:val="24"/>
        </w:rPr>
        <w:t>2.14.2. Сведения о юридич</w:t>
      </w:r>
      <w:r w:rsidR="00FC469D" w:rsidRPr="00FC469D">
        <w:rPr>
          <w:sz w:val="24"/>
          <w:szCs w:val="24"/>
        </w:rPr>
        <w:t>еском факте, поступление которого</w:t>
      </w:r>
      <w:r w:rsidRPr="00FC469D">
        <w:rPr>
          <w:sz w:val="24"/>
          <w:szCs w:val="24"/>
        </w:rPr>
        <w:t xml:space="preserve"> в информационную систему </w:t>
      </w:r>
      <w:r w:rsidR="00F16FE7" w:rsidRPr="00FC469D">
        <w:rPr>
          <w:sz w:val="24"/>
          <w:szCs w:val="24"/>
        </w:rPr>
        <w:t>Администрации Новороговского сельского поселения</w:t>
      </w:r>
      <w:r w:rsidRPr="00FC469D">
        <w:rPr>
          <w:sz w:val="24"/>
          <w:szCs w:val="24"/>
        </w:rPr>
        <w:t xml:space="preserve"> является основанием для предоставления заявителю данной </w:t>
      </w:r>
      <w:r w:rsidR="00F16FE7" w:rsidRPr="00FC469D">
        <w:rPr>
          <w:sz w:val="24"/>
          <w:szCs w:val="24"/>
        </w:rPr>
        <w:t>муниципальной</w:t>
      </w:r>
      <w:r w:rsidRPr="00FC469D">
        <w:rPr>
          <w:sz w:val="24"/>
          <w:szCs w:val="24"/>
        </w:rPr>
        <w:t xml:space="preserve"> услуги в упреждающем (</w:t>
      </w:r>
      <w:proofErr w:type="spellStart"/>
      <w:r w:rsidRPr="00FC469D">
        <w:rPr>
          <w:sz w:val="24"/>
          <w:szCs w:val="24"/>
        </w:rPr>
        <w:t>проактивном</w:t>
      </w:r>
      <w:proofErr w:type="spellEnd"/>
      <w:r w:rsidRPr="00FC469D">
        <w:rPr>
          <w:sz w:val="24"/>
          <w:szCs w:val="24"/>
        </w:rPr>
        <w:t>) режиме.</w:t>
      </w:r>
    </w:p>
    <w:p w:rsidR="00A636CA" w:rsidRPr="00FC469D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FC469D">
        <w:rPr>
          <w:sz w:val="24"/>
          <w:szCs w:val="24"/>
        </w:rPr>
        <w:t>2.14.3. Наименование информационной системы, из которой должны поступить сведения, указанные в подпункте</w:t>
      </w:r>
      <w:r w:rsidR="00C14510" w:rsidRPr="00FC469D">
        <w:rPr>
          <w:sz w:val="24"/>
          <w:szCs w:val="24"/>
        </w:rPr>
        <w:t> </w:t>
      </w:r>
      <w:r w:rsidRPr="00FC469D">
        <w:rPr>
          <w:sz w:val="24"/>
          <w:szCs w:val="24"/>
        </w:rPr>
        <w:t xml:space="preserve">2.14.2 настоящего пункта, а также информационной системы </w:t>
      </w:r>
      <w:r w:rsidR="00F16FE7" w:rsidRPr="00FC469D">
        <w:rPr>
          <w:sz w:val="24"/>
          <w:szCs w:val="24"/>
        </w:rPr>
        <w:t>Администрации Новороговского сельского поселения</w:t>
      </w:r>
      <w:r w:rsidRPr="00FC469D">
        <w:rPr>
          <w:sz w:val="24"/>
          <w:szCs w:val="24"/>
        </w:rPr>
        <w:t>, в которую должны поступить данные сведения.</w:t>
      </w:r>
    </w:p>
    <w:p w:rsidR="00A636CA" w:rsidRPr="00FC469D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FC469D">
        <w:rPr>
          <w:sz w:val="24"/>
          <w:szCs w:val="24"/>
        </w:rPr>
        <w:t xml:space="preserve">2.14.4. Состав, последовательность и сроки выполнения административных процедур, осуществляемых </w:t>
      </w:r>
      <w:r w:rsidR="00F16FE7" w:rsidRPr="00FC469D">
        <w:rPr>
          <w:sz w:val="24"/>
          <w:szCs w:val="24"/>
        </w:rPr>
        <w:t xml:space="preserve">Администрацией Новороговского сельского </w:t>
      </w:r>
      <w:r w:rsidR="00FC469D" w:rsidRPr="00FC469D">
        <w:rPr>
          <w:sz w:val="24"/>
          <w:szCs w:val="24"/>
        </w:rPr>
        <w:t>поселения</w:t>
      </w:r>
      <w:r w:rsidRPr="00FC469D">
        <w:rPr>
          <w:sz w:val="24"/>
          <w:szCs w:val="24"/>
        </w:rPr>
        <w:t>, после поступления в информационную систему данного органа сведений, указанных в подпункте</w:t>
      </w:r>
      <w:r w:rsidR="00C14510" w:rsidRPr="00FC469D">
        <w:rPr>
          <w:sz w:val="24"/>
          <w:szCs w:val="24"/>
        </w:rPr>
        <w:t> </w:t>
      </w:r>
      <w:r w:rsidRPr="00FC469D">
        <w:rPr>
          <w:sz w:val="24"/>
          <w:szCs w:val="24"/>
        </w:rPr>
        <w:t>2.14.2 настоящего пункта.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2.15. Раздел «Формы </w:t>
      </w:r>
      <w:proofErr w:type="gramStart"/>
      <w:r w:rsidRPr="00764924">
        <w:rPr>
          <w:sz w:val="24"/>
          <w:szCs w:val="24"/>
        </w:rPr>
        <w:t>контроля за</w:t>
      </w:r>
      <w:proofErr w:type="gramEnd"/>
      <w:r w:rsidRPr="00764924">
        <w:rPr>
          <w:sz w:val="24"/>
          <w:szCs w:val="24"/>
        </w:rPr>
        <w:t xml:space="preserve"> исполнением административного регламента» состоит из следующих подразделов: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2.15.1. Порядок осуществления текущего </w:t>
      </w:r>
      <w:proofErr w:type="gramStart"/>
      <w:r w:rsidRPr="00764924">
        <w:rPr>
          <w:sz w:val="24"/>
          <w:szCs w:val="24"/>
        </w:rPr>
        <w:t>контроля за</w:t>
      </w:r>
      <w:proofErr w:type="gramEnd"/>
      <w:r w:rsidRPr="00764924">
        <w:rPr>
          <w:sz w:val="24"/>
          <w:szCs w:val="24"/>
        </w:rPr>
        <w:t xml:space="preserve">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 также принятием ими решений.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pacing w:val="-2"/>
          <w:sz w:val="24"/>
          <w:szCs w:val="24"/>
        </w:rPr>
        <w:t>2.15.2. Порядок и периодичность осуществления плановых и внеплановых</w:t>
      </w:r>
      <w:r w:rsidRPr="00764924">
        <w:rPr>
          <w:sz w:val="24"/>
          <w:szCs w:val="24"/>
        </w:rPr>
        <w:t xml:space="preserve"> </w:t>
      </w:r>
      <w:r w:rsidRPr="00764924">
        <w:rPr>
          <w:spacing w:val="-6"/>
          <w:sz w:val="24"/>
          <w:szCs w:val="24"/>
        </w:rPr>
        <w:t xml:space="preserve">проверок полноты и качества предоставления </w:t>
      </w:r>
      <w:r w:rsidR="008639C5" w:rsidRPr="00764924">
        <w:rPr>
          <w:sz w:val="24"/>
          <w:szCs w:val="24"/>
        </w:rPr>
        <w:t>муниципальной</w:t>
      </w:r>
      <w:r w:rsidR="008639C5" w:rsidRPr="00764924">
        <w:rPr>
          <w:spacing w:val="-6"/>
          <w:sz w:val="24"/>
          <w:szCs w:val="24"/>
        </w:rPr>
        <w:t xml:space="preserve"> </w:t>
      </w:r>
      <w:r w:rsidRPr="00764924">
        <w:rPr>
          <w:spacing w:val="-6"/>
          <w:sz w:val="24"/>
          <w:szCs w:val="24"/>
        </w:rPr>
        <w:t>услуги, в том числе</w:t>
      </w:r>
      <w:r w:rsidRPr="00764924">
        <w:rPr>
          <w:sz w:val="24"/>
          <w:szCs w:val="24"/>
        </w:rPr>
        <w:t xml:space="preserve"> порядок и формы </w:t>
      </w:r>
      <w:proofErr w:type="gramStart"/>
      <w:r w:rsidRPr="00764924">
        <w:rPr>
          <w:sz w:val="24"/>
          <w:szCs w:val="24"/>
        </w:rPr>
        <w:t>контроля за</w:t>
      </w:r>
      <w:proofErr w:type="gramEnd"/>
      <w:r w:rsidRPr="00764924">
        <w:rPr>
          <w:sz w:val="24"/>
          <w:szCs w:val="24"/>
        </w:rPr>
        <w:t xml:space="preserve"> полнотой и качеством предоставления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2.15.3. Ответственность должностных лиц органа, предоставляющего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2.15.4. Положения, характеризующие требования к порядку и формам </w:t>
      </w:r>
      <w:proofErr w:type="gramStart"/>
      <w:r w:rsidRPr="00764924">
        <w:rPr>
          <w:sz w:val="24"/>
          <w:szCs w:val="24"/>
        </w:rPr>
        <w:t>контроля за</w:t>
      </w:r>
      <w:proofErr w:type="gramEnd"/>
      <w:r w:rsidRPr="00764924">
        <w:rPr>
          <w:sz w:val="24"/>
          <w:szCs w:val="24"/>
        </w:rPr>
        <w:t xml:space="preserve"> предоставлением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A636CA" w:rsidRPr="00764924" w:rsidRDefault="00A636CA" w:rsidP="003015C3">
      <w:pPr>
        <w:widowControl w:val="0"/>
        <w:autoSpaceDE w:val="0"/>
        <w:autoSpaceDN w:val="0"/>
        <w:ind w:firstLine="709"/>
        <w:jc w:val="both"/>
        <w:rPr>
          <w:sz w:val="24"/>
          <w:szCs w:val="24"/>
          <w:shd w:val="clear" w:color="auto" w:fill="D8EDE8"/>
        </w:rPr>
      </w:pPr>
      <w:r w:rsidRPr="00764924">
        <w:rPr>
          <w:sz w:val="24"/>
          <w:szCs w:val="24"/>
        </w:rPr>
        <w:t>2.16. Раздел «Досудебный (внесудебный) порядок обжалования решений и действий (бездействия) органа, предостав</w:t>
      </w:r>
      <w:r w:rsidR="00FE73BC" w:rsidRPr="00764924">
        <w:rPr>
          <w:sz w:val="24"/>
          <w:szCs w:val="24"/>
        </w:rPr>
        <w:t xml:space="preserve">ляющего </w:t>
      </w:r>
      <w:r w:rsidR="008639C5" w:rsidRPr="00764924">
        <w:rPr>
          <w:sz w:val="24"/>
          <w:szCs w:val="24"/>
        </w:rPr>
        <w:t xml:space="preserve">муниципальную </w:t>
      </w:r>
      <w:r w:rsidR="00FE73BC" w:rsidRPr="00764924">
        <w:rPr>
          <w:sz w:val="24"/>
          <w:szCs w:val="24"/>
        </w:rPr>
        <w:t>услугу, </w:t>
      </w:r>
      <w:r w:rsidRPr="00764924">
        <w:rPr>
          <w:sz w:val="24"/>
          <w:szCs w:val="24"/>
        </w:rPr>
        <w:t>многофункционального центра предоставления государственных и муниципальных услуг (далее – многофункциональный центр), организаций, указанных в части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1.1 статьи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16 Федерального закона </w:t>
      </w:r>
      <w:r w:rsidR="003015C3" w:rsidRPr="00764924">
        <w:rPr>
          <w:sz w:val="24"/>
          <w:szCs w:val="24"/>
        </w:rPr>
        <w:t xml:space="preserve">от 27.07.2010 </w:t>
      </w:r>
      <w:r w:rsidRPr="00764924">
        <w:rPr>
          <w:sz w:val="24"/>
          <w:szCs w:val="24"/>
        </w:rPr>
        <w:t>№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210-ФЗ, а</w:t>
      </w:r>
      <w:r w:rsidR="003015C3" w:rsidRPr="00764924">
        <w:rPr>
          <w:sz w:val="24"/>
          <w:szCs w:val="24"/>
        </w:rPr>
        <w:t> </w:t>
      </w:r>
      <w:r w:rsidR="004339F6">
        <w:rPr>
          <w:sz w:val="24"/>
          <w:szCs w:val="24"/>
        </w:rPr>
        <w:t>также их должностных лиц, муниципальных служащих и работников</w:t>
      </w:r>
      <w:r w:rsidR="009A699D">
        <w:rPr>
          <w:sz w:val="24"/>
          <w:szCs w:val="24"/>
        </w:rPr>
        <w:t>»</w:t>
      </w:r>
      <w:r w:rsidRPr="00764924">
        <w:rPr>
          <w:sz w:val="24"/>
          <w:szCs w:val="24"/>
        </w:rPr>
        <w:t xml:space="preserve"> должен содержать:</w:t>
      </w:r>
    </w:p>
    <w:p w:rsidR="00A636CA" w:rsidRPr="00764924" w:rsidRDefault="00A636CA" w:rsidP="003015C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2.16.1. Способы информирования заявителей о порядке досудебного (внесудебного) обжалования.</w:t>
      </w:r>
    </w:p>
    <w:p w:rsidR="00A636CA" w:rsidRPr="00764924" w:rsidRDefault="00A636CA" w:rsidP="003015C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2.16.2. Формы и способы подачи заявителями жалобы.</w:t>
      </w:r>
    </w:p>
    <w:p w:rsidR="00764924" w:rsidRDefault="00764924" w:rsidP="003015C3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D68DF" w:rsidRDefault="004D68DF" w:rsidP="003015C3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3015C3" w:rsidRPr="00E71704" w:rsidRDefault="00A636CA" w:rsidP="003015C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7" w:name="_GoBack"/>
      <w:bookmarkEnd w:id="7"/>
      <w:r w:rsidRPr="00E71704">
        <w:rPr>
          <w:sz w:val="24"/>
          <w:szCs w:val="24"/>
        </w:rPr>
        <w:t>3.</w:t>
      </w:r>
      <w:r w:rsidR="00C14510" w:rsidRPr="00E71704">
        <w:rPr>
          <w:sz w:val="24"/>
          <w:szCs w:val="24"/>
        </w:rPr>
        <w:t> </w:t>
      </w:r>
      <w:r w:rsidRPr="00E71704">
        <w:rPr>
          <w:sz w:val="24"/>
          <w:szCs w:val="24"/>
        </w:rPr>
        <w:t xml:space="preserve">Порядок согласования </w:t>
      </w:r>
    </w:p>
    <w:p w:rsidR="00A636CA" w:rsidRPr="00E71704" w:rsidRDefault="00A636CA" w:rsidP="003015C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71704">
        <w:rPr>
          <w:sz w:val="24"/>
          <w:szCs w:val="24"/>
        </w:rPr>
        <w:t>и утверждения административных регламентов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highlight w:val="green"/>
        </w:rPr>
      </w:pP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3.1. Проект административного регламента формируется </w:t>
      </w:r>
      <w:r w:rsidR="009B66B0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z w:val="24"/>
          <w:szCs w:val="24"/>
        </w:rPr>
        <w:t>, в машиночитаемом формате в электронном виде в реестре услуг.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3.2. </w:t>
      </w:r>
      <w:r w:rsidR="00A24E71">
        <w:rPr>
          <w:sz w:val="24"/>
          <w:szCs w:val="24"/>
        </w:rPr>
        <w:t>Администрация Новороговского сельского поселения</w:t>
      </w:r>
      <w:r w:rsidRPr="00764924">
        <w:rPr>
          <w:sz w:val="24"/>
          <w:szCs w:val="24"/>
        </w:rPr>
        <w:t xml:space="preserve"> по ведению информационного ресурса реестра услуг обеспечивает доступ для участия в разработке, согласовании 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утверждении проекта административного регламента:</w:t>
      </w:r>
    </w:p>
    <w:p w:rsidR="00A636CA" w:rsidRPr="00764924" w:rsidRDefault="00C14510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а) </w:t>
      </w:r>
      <w:r w:rsidR="00683F16">
        <w:rPr>
          <w:sz w:val="24"/>
          <w:szCs w:val="24"/>
        </w:rPr>
        <w:t>Администрация Новороговского сельского поселения</w:t>
      </w:r>
      <w:r w:rsidR="00A636CA" w:rsidRPr="00764924">
        <w:rPr>
          <w:sz w:val="24"/>
          <w:szCs w:val="24"/>
        </w:rPr>
        <w:t>;</w:t>
      </w:r>
    </w:p>
    <w:p w:rsidR="00A636CA" w:rsidRPr="00764924" w:rsidRDefault="00C14510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б) </w:t>
      </w:r>
      <w:r w:rsidR="00A636CA" w:rsidRPr="00764924">
        <w:rPr>
          <w:sz w:val="24"/>
          <w:szCs w:val="24"/>
        </w:rPr>
        <w:t xml:space="preserve">органам и организациям, участвующим в согласовании проекта административного регламента (далее </w:t>
      </w:r>
      <w:r w:rsidRPr="00764924">
        <w:rPr>
          <w:sz w:val="24"/>
          <w:szCs w:val="24"/>
        </w:rPr>
        <w:t>–</w:t>
      </w:r>
      <w:r w:rsidR="00A636CA" w:rsidRPr="00764924">
        <w:rPr>
          <w:sz w:val="24"/>
          <w:szCs w:val="24"/>
        </w:rPr>
        <w:t xml:space="preserve"> органы, участвующие в согласовании);</w:t>
      </w:r>
    </w:p>
    <w:p w:rsidR="00A636CA" w:rsidRPr="00764924" w:rsidRDefault="00C14510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в) </w:t>
      </w:r>
      <w:r w:rsidR="00A636CA" w:rsidRPr="00764924">
        <w:rPr>
          <w:sz w:val="24"/>
          <w:szCs w:val="24"/>
        </w:rPr>
        <w:t>органу, уполномоченному на проведение экспертизы проекта административного регламента.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3.3. Органы, участвующие в согласовании,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</w:t>
      </w:r>
      <w:r w:rsidR="00C14510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лист согласования).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3.4. Проект административного регламента рассматривается органами, </w:t>
      </w:r>
      <w:r w:rsidRPr="00764924">
        <w:rPr>
          <w:spacing w:val="-4"/>
          <w:sz w:val="24"/>
          <w:szCs w:val="24"/>
        </w:rPr>
        <w:t>участвующими в согласовании, в части,</w:t>
      </w:r>
      <w:r w:rsidR="00FE73BC" w:rsidRPr="00764924">
        <w:rPr>
          <w:spacing w:val="-4"/>
          <w:sz w:val="24"/>
          <w:szCs w:val="24"/>
        </w:rPr>
        <w:t xml:space="preserve"> отнесенной к компетенции таких органов</w:t>
      </w:r>
      <w:r w:rsidRPr="00764924">
        <w:rPr>
          <w:spacing w:val="-4"/>
          <w:sz w:val="24"/>
          <w:szCs w:val="24"/>
        </w:rPr>
        <w:t>,</w:t>
      </w:r>
      <w:r w:rsidRPr="00764924">
        <w:rPr>
          <w:sz w:val="24"/>
          <w:szCs w:val="24"/>
        </w:rPr>
        <w:t xml:space="preserve"> </w:t>
      </w:r>
      <w:r w:rsidRPr="00764924">
        <w:rPr>
          <w:spacing w:val="-4"/>
          <w:sz w:val="24"/>
          <w:szCs w:val="24"/>
        </w:rPr>
        <w:t xml:space="preserve">в срок, не превышающий 5 рабочих дней </w:t>
      </w:r>
      <w:proofErr w:type="gramStart"/>
      <w:r w:rsidRPr="00764924">
        <w:rPr>
          <w:spacing w:val="-4"/>
          <w:sz w:val="24"/>
          <w:szCs w:val="24"/>
        </w:rPr>
        <w:t>с даты поступления</w:t>
      </w:r>
      <w:proofErr w:type="gramEnd"/>
      <w:r w:rsidRPr="00764924">
        <w:rPr>
          <w:spacing w:val="-4"/>
          <w:sz w:val="24"/>
          <w:szCs w:val="24"/>
        </w:rPr>
        <w:t xml:space="preserve"> его на</w:t>
      </w:r>
      <w:r w:rsidR="00C14510" w:rsidRPr="00764924">
        <w:rPr>
          <w:spacing w:val="-4"/>
          <w:sz w:val="24"/>
          <w:szCs w:val="24"/>
        </w:rPr>
        <w:t xml:space="preserve"> </w:t>
      </w:r>
      <w:r w:rsidRPr="00764924">
        <w:rPr>
          <w:spacing w:val="-4"/>
          <w:sz w:val="24"/>
          <w:szCs w:val="24"/>
        </w:rPr>
        <w:t>согласование</w:t>
      </w:r>
      <w:r w:rsidRPr="00764924">
        <w:rPr>
          <w:sz w:val="24"/>
          <w:szCs w:val="24"/>
        </w:rPr>
        <w:t xml:space="preserve"> в реестре услуг.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3.5. 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 согласовании проекта в листе согласования.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 проект протокола разногласий, формируемый в реестре услуг и являющийся приложением к листу согласования.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3.6. 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</w:t>
      </w:r>
      <w:r w:rsidR="00CC14E5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услугу, рассматривает поступившие замечания.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proofErr w:type="gramStart"/>
      <w:r w:rsidRPr="00764924">
        <w:rPr>
          <w:sz w:val="24"/>
          <w:szCs w:val="24"/>
        </w:rPr>
        <w:t xml:space="preserve">В случае согласия с замечаниями, представленными органами, </w:t>
      </w:r>
      <w:r w:rsidR="001A4AA4">
        <w:rPr>
          <w:sz w:val="24"/>
          <w:szCs w:val="24"/>
        </w:rPr>
        <w:t>участвующими в согласовании, Администрация Новороговского сельского поселения</w:t>
      </w:r>
      <w:r w:rsidRPr="00764924">
        <w:rPr>
          <w:sz w:val="24"/>
          <w:szCs w:val="24"/>
        </w:rPr>
        <w:t xml:space="preserve">, в срок, не превышающий 5 рабочих дней, вносит с учетом полученных замечаний изменения в сведения о </w:t>
      </w:r>
      <w:r w:rsidR="00CC14E5" w:rsidRPr="00764924">
        <w:rPr>
          <w:sz w:val="24"/>
          <w:szCs w:val="24"/>
        </w:rPr>
        <w:t>муниципальной</w:t>
      </w:r>
      <w:r w:rsidR="007B1A31" w:rsidRPr="00764924">
        <w:rPr>
          <w:sz w:val="24"/>
          <w:szCs w:val="24"/>
        </w:rPr>
        <w:t xml:space="preserve"> услуге, указанные в </w:t>
      </w:r>
      <w:r w:rsidRPr="00764924">
        <w:rPr>
          <w:sz w:val="24"/>
          <w:szCs w:val="24"/>
        </w:rPr>
        <w:t>подпункте 1.6.1 пункта 1.6 настоящих Правил, и после их преобразования в машиночитаемый вид, а также формирования проекта административного регламента направляет указанный проект административного регламента на повторное</w:t>
      </w:r>
      <w:proofErr w:type="gramEnd"/>
      <w:r w:rsidRPr="00764924">
        <w:rPr>
          <w:sz w:val="24"/>
          <w:szCs w:val="24"/>
        </w:rPr>
        <w:t xml:space="preserve"> согласование органам, участвующим в согласовании.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При наличии возражений к замечаниям </w:t>
      </w:r>
      <w:r w:rsidR="00262831">
        <w:rPr>
          <w:sz w:val="24"/>
          <w:szCs w:val="24"/>
        </w:rPr>
        <w:t>Администрация Новороговского сельского поселения впра</w:t>
      </w:r>
      <w:r w:rsidRPr="00764924">
        <w:rPr>
          <w:sz w:val="24"/>
          <w:szCs w:val="24"/>
        </w:rPr>
        <w:t>ве инициировать процедуру урегулирования разногласий путем внесения в проект протокола разногласий возражений на замечания органа, участвующего в согласовании (органов, участвующих в согласовании), и направления такого протокола указанному органу (указанным органам).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3.7. В случае согласия с возражениями, представленными органом, предоставляющим </w:t>
      </w:r>
      <w:r w:rsidR="00970C02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 xml:space="preserve"> услугу, орган, участвующий 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согласовании (органы, участвующие в согласовании), проставляет (проставляют) отметку об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урегулировании разногласий в проекте </w:t>
      </w:r>
      <w:r w:rsidRPr="00764924">
        <w:rPr>
          <w:sz w:val="24"/>
          <w:szCs w:val="24"/>
        </w:rPr>
        <w:lastRenderedPageBreak/>
        <w:t>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3.8. В случае несогласия с возражениями, представленными органом, предоставляющим </w:t>
      </w:r>
      <w:r w:rsidR="00970C02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 xml:space="preserve"> услугу, орган, участвующий 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согласовании (органы, участвующие в согласовании), проставляет (проставляют) в проекте протокола разногласий отметку о повторном отказе 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согласовании проекта административного регламента и подписывает протокол разногласий.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3.9. </w:t>
      </w:r>
      <w:r w:rsidR="00186227">
        <w:rPr>
          <w:sz w:val="24"/>
          <w:szCs w:val="24"/>
        </w:rPr>
        <w:t>Администрация Новороговского сельского поселения</w:t>
      </w:r>
      <w:r w:rsidRPr="00764924">
        <w:rPr>
          <w:sz w:val="24"/>
          <w:szCs w:val="24"/>
        </w:rPr>
        <w:t>, после повторного отказа органа, участвующего в согласовании (органов, участвующих в</w:t>
      </w:r>
      <w:r w:rsidR="003015C3" w:rsidRPr="00764924">
        <w:rPr>
          <w:sz w:val="24"/>
          <w:szCs w:val="24"/>
        </w:rPr>
        <w:t xml:space="preserve"> </w:t>
      </w:r>
      <w:r w:rsidR="00F34C93" w:rsidRPr="00764924">
        <w:rPr>
          <w:sz w:val="24"/>
          <w:szCs w:val="24"/>
        </w:rPr>
        <w:t> согласовании)</w:t>
      </w:r>
      <w:r w:rsidRPr="00764924">
        <w:rPr>
          <w:sz w:val="24"/>
          <w:szCs w:val="24"/>
        </w:rPr>
        <w:t xml:space="preserve"> проекта административного регламента</w:t>
      </w:r>
      <w:r w:rsidR="003015C3" w:rsidRPr="00764924">
        <w:rPr>
          <w:sz w:val="24"/>
          <w:szCs w:val="24"/>
        </w:rPr>
        <w:t>,</w:t>
      </w:r>
      <w:r w:rsidRPr="00764924">
        <w:rPr>
          <w:sz w:val="24"/>
          <w:szCs w:val="24"/>
        </w:rPr>
        <w:t xml:space="preserve"> принимает решение о</w:t>
      </w:r>
      <w:r w:rsidR="003015C3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3.10. После согласования проекта административного регламента со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всеми органами, участвующими в согласовании, или при разрешении </w:t>
      </w:r>
      <w:r w:rsidRPr="00764924">
        <w:rPr>
          <w:spacing w:val="-2"/>
          <w:sz w:val="24"/>
          <w:szCs w:val="24"/>
        </w:rPr>
        <w:t>разногласий по</w:t>
      </w:r>
      <w:r w:rsidR="00C14510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 xml:space="preserve">проекту административного регламента </w:t>
      </w:r>
      <w:r w:rsidR="00C55E7D">
        <w:rPr>
          <w:spacing w:val="-2"/>
          <w:sz w:val="24"/>
          <w:szCs w:val="24"/>
        </w:rPr>
        <w:t>Администрация Новороговского сельского поселения</w:t>
      </w:r>
      <w:r w:rsidRPr="00764924">
        <w:rPr>
          <w:sz w:val="24"/>
          <w:szCs w:val="24"/>
        </w:rPr>
        <w:t>, направляет проект административного регламента на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экспертизу в соответствии с разделом 4 настоящих Правил.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3.11. 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 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3.12. При наличии оснований для внесения изменений в административный регламент </w:t>
      </w:r>
      <w:r w:rsidR="000F5251">
        <w:rPr>
          <w:sz w:val="24"/>
          <w:szCs w:val="24"/>
        </w:rPr>
        <w:t>Администрация Новороговского сельского поселения</w:t>
      </w:r>
      <w:r w:rsidRPr="00764924">
        <w:rPr>
          <w:sz w:val="24"/>
          <w:szCs w:val="24"/>
        </w:rPr>
        <w:t>, разрабатывает и утверждает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реестре услуг нормативный правовой акт о признании административного регламента </w:t>
      </w:r>
      <w:proofErr w:type="gramStart"/>
      <w:r w:rsidRPr="00764924">
        <w:rPr>
          <w:sz w:val="24"/>
          <w:szCs w:val="24"/>
        </w:rPr>
        <w:t>утратившим</w:t>
      </w:r>
      <w:proofErr w:type="gramEnd"/>
      <w:r w:rsidRPr="00764924">
        <w:rPr>
          <w:sz w:val="24"/>
          <w:szCs w:val="24"/>
        </w:rPr>
        <w:t xml:space="preserve"> силу и о принятии в соответствии с настоящими Правилами нового административного регламента.</w:t>
      </w:r>
    </w:p>
    <w:p w:rsidR="003015C3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4.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Проведение экспертизы 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проектов административных регламентов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4.1. Экспертиза проектов административных регламентов проводится </w:t>
      </w:r>
      <w:r w:rsidR="001852D8">
        <w:rPr>
          <w:sz w:val="24"/>
          <w:szCs w:val="24"/>
        </w:rPr>
        <w:t>уполномоченным,</w:t>
      </w:r>
      <w:r w:rsidRPr="00764924">
        <w:rPr>
          <w:sz w:val="24"/>
          <w:szCs w:val="24"/>
        </w:rPr>
        <w:t xml:space="preserve"> на проведение экспертизы проектов адми</w:t>
      </w:r>
      <w:r w:rsidR="00F34C93" w:rsidRPr="00764924">
        <w:rPr>
          <w:sz w:val="24"/>
          <w:szCs w:val="24"/>
        </w:rPr>
        <w:t>нистративных регламентов (далее </w:t>
      </w:r>
      <w:r w:rsidR="00C14510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уполномоченный орган),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реестре услуг.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4.2. Предметом экспертизы являются: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4.2.1. Соответствие проектов административных регламентов требованиям пунктов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1.2 и 1.8 настоящих Правил.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4.2.2. Соответствие критериев принятия решения требованиям, </w:t>
      </w:r>
      <w:r w:rsidRPr="00764924">
        <w:rPr>
          <w:spacing w:val="-2"/>
          <w:sz w:val="24"/>
          <w:szCs w:val="24"/>
        </w:rPr>
        <w:t>предусмотренным абзацем пятым подпункта</w:t>
      </w:r>
      <w:r w:rsidR="00C14510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2.4.8 пункта</w:t>
      </w:r>
      <w:r w:rsidR="00C14510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2.4 настоящих Правил.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4.2.3. Отсутствие в проекте требований об обязательном предоставлении заявителями документов и (или) информации, которые могут быть получены в рамках межведомственного запроса.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4.3. По результатам рассмотрения проекта административного регламента </w:t>
      </w:r>
      <w:r w:rsidR="001852D8">
        <w:rPr>
          <w:sz w:val="24"/>
          <w:szCs w:val="24"/>
        </w:rPr>
        <w:t>уполномоченный орган</w:t>
      </w:r>
      <w:r w:rsidRPr="00764924">
        <w:rPr>
          <w:sz w:val="24"/>
          <w:szCs w:val="24"/>
        </w:rPr>
        <w:t xml:space="preserve"> в течение 10 рабочих дней принимает решение о представлении положительного или отрицательного заключения на проект административного регламента.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4.4. 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4.5. 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4.6. При наличии в заключени</w:t>
      </w:r>
      <w:proofErr w:type="gramStart"/>
      <w:r w:rsidRPr="00764924">
        <w:rPr>
          <w:sz w:val="24"/>
          <w:szCs w:val="24"/>
        </w:rPr>
        <w:t>и</w:t>
      </w:r>
      <w:proofErr w:type="gramEnd"/>
      <w:r w:rsidRPr="00764924">
        <w:rPr>
          <w:sz w:val="24"/>
          <w:szCs w:val="24"/>
        </w:rPr>
        <w:t xml:space="preserve"> уполномоченного органа замечаний и предложений к проекту административного регламента </w:t>
      </w:r>
      <w:r w:rsidR="001852D8">
        <w:rPr>
          <w:sz w:val="24"/>
          <w:szCs w:val="24"/>
        </w:rPr>
        <w:t xml:space="preserve">Администрация Новороговского сельского </w:t>
      </w:r>
      <w:r w:rsidR="001852D8">
        <w:rPr>
          <w:sz w:val="24"/>
          <w:szCs w:val="24"/>
        </w:rPr>
        <w:lastRenderedPageBreak/>
        <w:t>поселения</w:t>
      </w:r>
      <w:r w:rsidRPr="00764924">
        <w:rPr>
          <w:sz w:val="24"/>
          <w:szCs w:val="24"/>
        </w:rPr>
        <w:t>, обеспечивает учет таких замечаний и предложений.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При наличии разногласий </w:t>
      </w:r>
      <w:r w:rsidR="005300CC">
        <w:rPr>
          <w:sz w:val="24"/>
          <w:szCs w:val="24"/>
        </w:rPr>
        <w:t>Администрация Новороговского сельского поселения</w:t>
      </w:r>
      <w:r w:rsidRPr="00764924">
        <w:rPr>
          <w:sz w:val="24"/>
          <w:szCs w:val="24"/>
        </w:rPr>
        <w:t>, вносит в протокол разногласий возражения на замечания уполномоченного органа.</w:t>
      </w:r>
    </w:p>
    <w:p w:rsidR="00A636CA" w:rsidRPr="00764924" w:rsidRDefault="00A636CA" w:rsidP="00C1451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Уполномоченный орган рассматривает возражени</w:t>
      </w:r>
      <w:r w:rsidR="005300CC">
        <w:rPr>
          <w:sz w:val="24"/>
          <w:szCs w:val="24"/>
        </w:rPr>
        <w:t>я, представленные Администрацией Новороговского сельского поселения</w:t>
      </w:r>
      <w:r w:rsidRPr="00764924">
        <w:rPr>
          <w:sz w:val="24"/>
          <w:szCs w:val="24"/>
        </w:rPr>
        <w:t xml:space="preserve">, в срок, не превышающий 5 рабочих дней </w:t>
      </w:r>
      <w:proofErr w:type="gramStart"/>
      <w:r w:rsidRPr="00764924">
        <w:rPr>
          <w:sz w:val="24"/>
          <w:szCs w:val="24"/>
        </w:rPr>
        <w:t>с даты вне</w:t>
      </w:r>
      <w:r w:rsidR="00463BB5" w:rsidRPr="00764924">
        <w:rPr>
          <w:sz w:val="24"/>
          <w:szCs w:val="24"/>
        </w:rPr>
        <w:t>сения</w:t>
      </w:r>
      <w:proofErr w:type="gramEnd"/>
      <w:r w:rsidR="00463BB5" w:rsidRPr="00764924">
        <w:rPr>
          <w:sz w:val="24"/>
          <w:szCs w:val="24"/>
        </w:rPr>
        <w:t xml:space="preserve"> </w:t>
      </w:r>
      <w:r w:rsidR="005300CC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z w:val="24"/>
          <w:szCs w:val="24"/>
        </w:rPr>
        <w:t>, таких возражений в протокол разногласий.</w:t>
      </w:r>
    </w:p>
    <w:p w:rsidR="00A636CA" w:rsidRPr="00764924" w:rsidRDefault="00A636CA" w:rsidP="00C1451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 случае несогласия с возражениями, представленными </w:t>
      </w:r>
      <w:r w:rsidR="005300CC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z w:val="24"/>
          <w:szCs w:val="24"/>
        </w:rPr>
        <w:t>, уполномоченный орган проставляет соответствующую отметку в протоколе разногласий.</w:t>
      </w:r>
    </w:p>
    <w:p w:rsidR="00C14510" w:rsidRPr="00764924" w:rsidRDefault="00C14510" w:rsidP="00C14510">
      <w:pPr>
        <w:rPr>
          <w:sz w:val="24"/>
          <w:szCs w:val="24"/>
        </w:rPr>
      </w:pPr>
    </w:p>
    <w:p w:rsidR="00C14510" w:rsidRPr="00764924" w:rsidRDefault="00C14510" w:rsidP="00C14510">
      <w:pPr>
        <w:rPr>
          <w:sz w:val="24"/>
          <w:szCs w:val="24"/>
        </w:rPr>
      </w:pPr>
    </w:p>
    <w:p w:rsidR="00C14510" w:rsidRPr="00764924" w:rsidRDefault="00C14510" w:rsidP="00C14510">
      <w:pPr>
        <w:rPr>
          <w:sz w:val="24"/>
          <w:szCs w:val="24"/>
        </w:rPr>
      </w:pPr>
    </w:p>
    <w:sectPr w:rsidR="00C14510" w:rsidRPr="00764924" w:rsidSect="00540E73">
      <w:headerReference w:type="default" r:id="rId9"/>
      <w:footerReference w:type="even" r:id="rId10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C8" w:rsidRDefault="00BB3AC8">
      <w:r>
        <w:separator/>
      </w:r>
    </w:p>
  </w:endnote>
  <w:endnote w:type="continuationSeparator" w:id="0">
    <w:p w:rsidR="00BB3AC8" w:rsidRDefault="00BB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C3" w:rsidRDefault="003015C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15C3" w:rsidRDefault="003015C3">
    <w:pPr>
      <w:pStyle w:val="a7"/>
      <w:ind w:right="360"/>
    </w:pPr>
  </w:p>
  <w:p w:rsidR="003015C3" w:rsidRDefault="003015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C8" w:rsidRDefault="00BB3AC8">
      <w:r>
        <w:separator/>
      </w:r>
    </w:p>
  </w:footnote>
  <w:footnote w:type="continuationSeparator" w:id="0">
    <w:p w:rsidR="00BB3AC8" w:rsidRDefault="00BB3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3015C3" w:rsidRDefault="003015C3" w:rsidP="00C145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612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CA"/>
    <w:rsid w:val="000021E0"/>
    <w:rsid w:val="00050C68"/>
    <w:rsid w:val="00051D0B"/>
    <w:rsid w:val="0005372C"/>
    <w:rsid w:val="00054D8B"/>
    <w:rsid w:val="000559D5"/>
    <w:rsid w:val="00060F3C"/>
    <w:rsid w:val="00077AE1"/>
    <w:rsid w:val="000808D6"/>
    <w:rsid w:val="00092560"/>
    <w:rsid w:val="000A6DDE"/>
    <w:rsid w:val="000A726F"/>
    <w:rsid w:val="000B4002"/>
    <w:rsid w:val="000B66C7"/>
    <w:rsid w:val="000C430D"/>
    <w:rsid w:val="000F2B40"/>
    <w:rsid w:val="000F5251"/>
    <w:rsid w:val="000F5B6A"/>
    <w:rsid w:val="001006EB"/>
    <w:rsid w:val="00104E0D"/>
    <w:rsid w:val="0010504A"/>
    <w:rsid w:val="00116BFA"/>
    <w:rsid w:val="00125DE3"/>
    <w:rsid w:val="0015269F"/>
    <w:rsid w:val="001537D4"/>
    <w:rsid w:val="00153B21"/>
    <w:rsid w:val="001852D8"/>
    <w:rsid w:val="00186227"/>
    <w:rsid w:val="001A4AA4"/>
    <w:rsid w:val="001B2D1C"/>
    <w:rsid w:val="001B37D9"/>
    <w:rsid w:val="001C1D98"/>
    <w:rsid w:val="001C34D5"/>
    <w:rsid w:val="001D2690"/>
    <w:rsid w:val="001E595A"/>
    <w:rsid w:val="001F4BE3"/>
    <w:rsid w:val="001F6780"/>
    <w:rsid w:val="001F6D02"/>
    <w:rsid w:val="001F6E04"/>
    <w:rsid w:val="00202A28"/>
    <w:rsid w:val="002153A1"/>
    <w:rsid w:val="00225314"/>
    <w:rsid w:val="00226609"/>
    <w:rsid w:val="00236266"/>
    <w:rsid w:val="002504E8"/>
    <w:rsid w:val="00254382"/>
    <w:rsid w:val="00255A4C"/>
    <w:rsid w:val="00262831"/>
    <w:rsid w:val="0027031E"/>
    <w:rsid w:val="00283A17"/>
    <w:rsid w:val="0028703B"/>
    <w:rsid w:val="002A2062"/>
    <w:rsid w:val="002A2D9C"/>
    <w:rsid w:val="002A31A1"/>
    <w:rsid w:val="002B5E37"/>
    <w:rsid w:val="002B6527"/>
    <w:rsid w:val="002B75FF"/>
    <w:rsid w:val="002C135C"/>
    <w:rsid w:val="002C5E60"/>
    <w:rsid w:val="002E65D5"/>
    <w:rsid w:val="002F414A"/>
    <w:rsid w:val="002F63E3"/>
    <w:rsid w:val="002F74D7"/>
    <w:rsid w:val="0030124B"/>
    <w:rsid w:val="003015C3"/>
    <w:rsid w:val="00304E0E"/>
    <w:rsid w:val="00313D3A"/>
    <w:rsid w:val="003167D4"/>
    <w:rsid w:val="00330187"/>
    <w:rsid w:val="00341FC1"/>
    <w:rsid w:val="00343ADA"/>
    <w:rsid w:val="0034552D"/>
    <w:rsid w:val="003477D9"/>
    <w:rsid w:val="00352530"/>
    <w:rsid w:val="00366ED8"/>
    <w:rsid w:val="0037040B"/>
    <w:rsid w:val="003921D8"/>
    <w:rsid w:val="003B2193"/>
    <w:rsid w:val="003F3D20"/>
    <w:rsid w:val="00407B71"/>
    <w:rsid w:val="00425061"/>
    <w:rsid w:val="004339F6"/>
    <w:rsid w:val="0043686A"/>
    <w:rsid w:val="00441069"/>
    <w:rsid w:val="00444636"/>
    <w:rsid w:val="00447094"/>
    <w:rsid w:val="00453869"/>
    <w:rsid w:val="00453DCB"/>
    <w:rsid w:val="00463BB5"/>
    <w:rsid w:val="00470BA8"/>
    <w:rsid w:val="004711EC"/>
    <w:rsid w:val="00480BC7"/>
    <w:rsid w:val="004871AA"/>
    <w:rsid w:val="004B6A5C"/>
    <w:rsid w:val="004D68DF"/>
    <w:rsid w:val="004E78FD"/>
    <w:rsid w:val="004F7011"/>
    <w:rsid w:val="005049F1"/>
    <w:rsid w:val="00515181"/>
    <w:rsid w:val="00515D9C"/>
    <w:rsid w:val="005300CC"/>
    <w:rsid w:val="00531FBD"/>
    <w:rsid w:val="0053366A"/>
    <w:rsid w:val="00540E73"/>
    <w:rsid w:val="00587BF6"/>
    <w:rsid w:val="005B42DF"/>
    <w:rsid w:val="005C5FF3"/>
    <w:rsid w:val="005D3B0B"/>
    <w:rsid w:val="005D4435"/>
    <w:rsid w:val="005F077B"/>
    <w:rsid w:val="005F0CB2"/>
    <w:rsid w:val="00611679"/>
    <w:rsid w:val="00613D7D"/>
    <w:rsid w:val="00630CEC"/>
    <w:rsid w:val="006564DB"/>
    <w:rsid w:val="00657445"/>
    <w:rsid w:val="00660EE3"/>
    <w:rsid w:val="00676B57"/>
    <w:rsid w:val="00683F16"/>
    <w:rsid w:val="0068529C"/>
    <w:rsid w:val="006B53DD"/>
    <w:rsid w:val="006B7A21"/>
    <w:rsid w:val="006C0574"/>
    <w:rsid w:val="006C44AB"/>
    <w:rsid w:val="006D05AA"/>
    <w:rsid w:val="006D4E16"/>
    <w:rsid w:val="006E6E63"/>
    <w:rsid w:val="007120F8"/>
    <w:rsid w:val="00716644"/>
    <w:rsid w:val="007219F0"/>
    <w:rsid w:val="007421C3"/>
    <w:rsid w:val="0074404A"/>
    <w:rsid w:val="00745EBA"/>
    <w:rsid w:val="007539B8"/>
    <w:rsid w:val="00757EA0"/>
    <w:rsid w:val="00764924"/>
    <w:rsid w:val="007730B1"/>
    <w:rsid w:val="007777FE"/>
    <w:rsid w:val="00782222"/>
    <w:rsid w:val="007936ED"/>
    <w:rsid w:val="007A6612"/>
    <w:rsid w:val="007B1A31"/>
    <w:rsid w:val="007B6388"/>
    <w:rsid w:val="007C0A5F"/>
    <w:rsid w:val="007D4C5A"/>
    <w:rsid w:val="007D66C6"/>
    <w:rsid w:val="007D6822"/>
    <w:rsid w:val="007F302F"/>
    <w:rsid w:val="00803F3C"/>
    <w:rsid w:val="00804CFE"/>
    <w:rsid w:val="00811C94"/>
    <w:rsid w:val="00811CF1"/>
    <w:rsid w:val="00816DA6"/>
    <w:rsid w:val="008438D7"/>
    <w:rsid w:val="00860E5A"/>
    <w:rsid w:val="008639C5"/>
    <w:rsid w:val="00867AB6"/>
    <w:rsid w:val="0088284C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0C02"/>
    <w:rsid w:val="009750F4"/>
    <w:rsid w:val="009853C7"/>
    <w:rsid w:val="00985A10"/>
    <w:rsid w:val="009A699D"/>
    <w:rsid w:val="009B66B0"/>
    <w:rsid w:val="009F36EF"/>
    <w:rsid w:val="00A05B6C"/>
    <w:rsid w:val="00A061D7"/>
    <w:rsid w:val="00A22047"/>
    <w:rsid w:val="00A24E71"/>
    <w:rsid w:val="00A30E81"/>
    <w:rsid w:val="00A34804"/>
    <w:rsid w:val="00A636CA"/>
    <w:rsid w:val="00A67B50"/>
    <w:rsid w:val="00A73244"/>
    <w:rsid w:val="00A74DF2"/>
    <w:rsid w:val="00A941CF"/>
    <w:rsid w:val="00AB1ACA"/>
    <w:rsid w:val="00AB2ACF"/>
    <w:rsid w:val="00AC424B"/>
    <w:rsid w:val="00AD1FC1"/>
    <w:rsid w:val="00AE1710"/>
    <w:rsid w:val="00AE2601"/>
    <w:rsid w:val="00AF048D"/>
    <w:rsid w:val="00AF4B59"/>
    <w:rsid w:val="00B02C23"/>
    <w:rsid w:val="00B17C33"/>
    <w:rsid w:val="00B22F6A"/>
    <w:rsid w:val="00B25E03"/>
    <w:rsid w:val="00B31114"/>
    <w:rsid w:val="00B35935"/>
    <w:rsid w:val="00B36A44"/>
    <w:rsid w:val="00B37E63"/>
    <w:rsid w:val="00B444A2"/>
    <w:rsid w:val="00B53B88"/>
    <w:rsid w:val="00B57D66"/>
    <w:rsid w:val="00B62CFB"/>
    <w:rsid w:val="00B72D61"/>
    <w:rsid w:val="00B80D5B"/>
    <w:rsid w:val="00B81A41"/>
    <w:rsid w:val="00B8231A"/>
    <w:rsid w:val="00BA428E"/>
    <w:rsid w:val="00BB3AC8"/>
    <w:rsid w:val="00BB55C0"/>
    <w:rsid w:val="00BC0920"/>
    <w:rsid w:val="00BF39F0"/>
    <w:rsid w:val="00C11FDF"/>
    <w:rsid w:val="00C14510"/>
    <w:rsid w:val="00C431A9"/>
    <w:rsid w:val="00C55E7D"/>
    <w:rsid w:val="00C572C4"/>
    <w:rsid w:val="00C731BB"/>
    <w:rsid w:val="00C9083D"/>
    <w:rsid w:val="00C95DA9"/>
    <w:rsid w:val="00CA151C"/>
    <w:rsid w:val="00CB1900"/>
    <w:rsid w:val="00CB43C1"/>
    <w:rsid w:val="00CC14E5"/>
    <w:rsid w:val="00CC67BE"/>
    <w:rsid w:val="00CC7513"/>
    <w:rsid w:val="00CD077D"/>
    <w:rsid w:val="00CE5183"/>
    <w:rsid w:val="00CF077F"/>
    <w:rsid w:val="00CF3FDA"/>
    <w:rsid w:val="00CF6ABF"/>
    <w:rsid w:val="00D00358"/>
    <w:rsid w:val="00D01689"/>
    <w:rsid w:val="00D13E83"/>
    <w:rsid w:val="00D460DE"/>
    <w:rsid w:val="00D67295"/>
    <w:rsid w:val="00D73323"/>
    <w:rsid w:val="00D75F8F"/>
    <w:rsid w:val="00D95C62"/>
    <w:rsid w:val="00D96E82"/>
    <w:rsid w:val="00DA1E06"/>
    <w:rsid w:val="00DA7C1C"/>
    <w:rsid w:val="00DB4D6B"/>
    <w:rsid w:val="00DC2302"/>
    <w:rsid w:val="00DC6AA9"/>
    <w:rsid w:val="00DD32CB"/>
    <w:rsid w:val="00DE50C1"/>
    <w:rsid w:val="00E030D0"/>
    <w:rsid w:val="00E04378"/>
    <w:rsid w:val="00E12A4F"/>
    <w:rsid w:val="00E138E0"/>
    <w:rsid w:val="00E16D8F"/>
    <w:rsid w:val="00E3132E"/>
    <w:rsid w:val="00E36EA0"/>
    <w:rsid w:val="00E37461"/>
    <w:rsid w:val="00E54A70"/>
    <w:rsid w:val="00E61F30"/>
    <w:rsid w:val="00E657E1"/>
    <w:rsid w:val="00E67DF0"/>
    <w:rsid w:val="00E71704"/>
    <w:rsid w:val="00E7274C"/>
    <w:rsid w:val="00E74E00"/>
    <w:rsid w:val="00E75C57"/>
    <w:rsid w:val="00E769A9"/>
    <w:rsid w:val="00E76A4E"/>
    <w:rsid w:val="00E86F85"/>
    <w:rsid w:val="00E9626F"/>
    <w:rsid w:val="00EC40AD"/>
    <w:rsid w:val="00ED1DEC"/>
    <w:rsid w:val="00ED4FC4"/>
    <w:rsid w:val="00ED696C"/>
    <w:rsid w:val="00ED72D3"/>
    <w:rsid w:val="00EF29AB"/>
    <w:rsid w:val="00EF56AF"/>
    <w:rsid w:val="00F02C40"/>
    <w:rsid w:val="00F123C6"/>
    <w:rsid w:val="00F13802"/>
    <w:rsid w:val="00F16FE7"/>
    <w:rsid w:val="00F24917"/>
    <w:rsid w:val="00F30D40"/>
    <w:rsid w:val="00F34C93"/>
    <w:rsid w:val="00F3609C"/>
    <w:rsid w:val="00F410DF"/>
    <w:rsid w:val="00F8225E"/>
    <w:rsid w:val="00F86418"/>
    <w:rsid w:val="00F9297B"/>
    <w:rsid w:val="00FA6611"/>
    <w:rsid w:val="00FC469D"/>
    <w:rsid w:val="00FD350A"/>
    <w:rsid w:val="00FD53BA"/>
    <w:rsid w:val="00FE6E61"/>
    <w:rsid w:val="00FE73BC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C5F1B-588F-4FED-8E17-10D8CDF0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12</Pages>
  <Words>3982</Words>
  <Characters>32622</Characters>
  <Application>Microsoft Office Word</Application>
  <DocSecurity>0</DocSecurity>
  <Lines>271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АНРогСп</cp:lastModifiedBy>
  <cp:revision>135</cp:revision>
  <cp:lastPrinted>2021-12-10T15:04:00Z</cp:lastPrinted>
  <dcterms:created xsi:type="dcterms:W3CDTF">2021-11-30T14:14:00Z</dcterms:created>
  <dcterms:modified xsi:type="dcterms:W3CDTF">2023-10-06T08:38:00Z</dcterms:modified>
</cp:coreProperties>
</file>