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69" w:rsidRDefault="008F4969" w:rsidP="008F4969">
      <w:pPr>
        <w:jc w:val="center"/>
        <w:rPr>
          <w:sz w:val="28"/>
          <w:szCs w:val="28"/>
        </w:rPr>
      </w:pPr>
      <w:r w:rsidRPr="00D8347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Новороговского сельского поселения</w:t>
      </w:r>
    </w:p>
    <w:p w:rsidR="008F4969" w:rsidRDefault="008F4969" w:rsidP="008F4969">
      <w:pPr>
        <w:jc w:val="center"/>
        <w:rPr>
          <w:sz w:val="28"/>
          <w:szCs w:val="28"/>
        </w:rPr>
      </w:pPr>
    </w:p>
    <w:p w:rsidR="008F4969" w:rsidRDefault="008F4969" w:rsidP="008F49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F4969" w:rsidRDefault="008F4969" w:rsidP="008F4969">
      <w:pPr>
        <w:jc w:val="center"/>
        <w:rPr>
          <w:sz w:val="28"/>
          <w:szCs w:val="28"/>
        </w:rPr>
      </w:pPr>
    </w:p>
    <w:p w:rsidR="008F4969" w:rsidRDefault="008F4969" w:rsidP="008F4969">
      <w:pPr>
        <w:tabs>
          <w:tab w:val="left" w:pos="432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«06» октября 2017 год</w:t>
      </w:r>
      <w:r>
        <w:rPr>
          <w:sz w:val="28"/>
          <w:szCs w:val="28"/>
        </w:rPr>
        <w:tab/>
        <w:t>№ 135                           ст. Новороговская</w:t>
      </w:r>
    </w:p>
    <w:p w:rsidR="008F4969" w:rsidRDefault="008F4969" w:rsidP="008F4969">
      <w:pPr>
        <w:jc w:val="both"/>
        <w:rPr>
          <w:sz w:val="28"/>
          <w:szCs w:val="28"/>
        </w:rPr>
      </w:pP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списании движимого имущества с баланса  Администрации </w:t>
      </w: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поселения»</w:t>
      </w:r>
    </w:p>
    <w:p w:rsidR="008F4969" w:rsidRDefault="008F4969" w:rsidP="008F4969">
      <w:pPr>
        <w:jc w:val="both"/>
        <w:rPr>
          <w:sz w:val="28"/>
          <w:szCs w:val="28"/>
        </w:rPr>
      </w:pPr>
    </w:p>
    <w:p w:rsidR="008F4969" w:rsidRDefault="008F4969" w:rsidP="008F49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экспертным  заключением № 623/09-17 от 20.09.2017 год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«Стандарт»</w:t>
      </w:r>
      <w:r>
        <w:rPr>
          <w:spacing w:val="-9"/>
          <w:sz w:val="28"/>
          <w:szCs w:val="28"/>
        </w:rPr>
        <w:t>,</w:t>
      </w:r>
      <w:r w:rsidRPr="009F3EBB">
        <w:rPr>
          <w:spacing w:val="-2"/>
          <w:sz w:val="28"/>
          <w:szCs w:val="28"/>
        </w:rPr>
        <w:t xml:space="preserve"> </w:t>
      </w:r>
      <w:r w:rsidRPr="006179A3">
        <w:rPr>
          <w:spacing w:val="-2"/>
          <w:sz w:val="28"/>
          <w:szCs w:val="28"/>
        </w:rPr>
        <w:t>руководствуясь Положени</w:t>
      </w:r>
      <w:r>
        <w:rPr>
          <w:spacing w:val="-2"/>
          <w:sz w:val="28"/>
          <w:szCs w:val="28"/>
        </w:rPr>
        <w:t>ем</w:t>
      </w:r>
      <w:r w:rsidRPr="006179A3">
        <w:rPr>
          <w:spacing w:val="-2"/>
          <w:sz w:val="28"/>
          <w:szCs w:val="28"/>
        </w:rPr>
        <w:t xml:space="preserve"> «</w:t>
      </w:r>
      <w:r w:rsidRPr="00BB4870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списания муниципального имущества</w:t>
      </w:r>
      <w:r w:rsidRPr="006179A3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 xml:space="preserve">, утвержденным постановлением Администрации Новороговского сельского поселения   </w:t>
      </w:r>
      <w:r w:rsidRPr="006179A3">
        <w:rPr>
          <w:spacing w:val="-2"/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46 </w:t>
      </w:r>
      <w:r w:rsidRPr="006179A3">
        <w:rPr>
          <w:spacing w:val="-2"/>
          <w:sz w:val="28"/>
          <w:szCs w:val="28"/>
        </w:rPr>
        <w:t xml:space="preserve"> </w:t>
      </w:r>
      <w:r w:rsidRPr="00441C70">
        <w:rPr>
          <w:spacing w:val="-2"/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 20.03.2014 года</w:t>
      </w:r>
      <w:r>
        <w:rPr>
          <w:sz w:val="28"/>
          <w:szCs w:val="28"/>
        </w:rPr>
        <w:t>, Устава муниципального образования «Новороговское сельское поселение»,</w:t>
      </w:r>
    </w:p>
    <w:p w:rsidR="008F4969" w:rsidRDefault="008F4969" w:rsidP="008F4969">
      <w:pPr>
        <w:jc w:val="center"/>
        <w:rPr>
          <w:sz w:val="28"/>
          <w:szCs w:val="28"/>
        </w:rPr>
      </w:pPr>
      <w:proofErr w:type="spellStart"/>
      <w:proofErr w:type="gramStart"/>
      <w:r w:rsidRPr="003C7BCF">
        <w:rPr>
          <w:b/>
          <w:sz w:val="28"/>
          <w:szCs w:val="28"/>
        </w:rPr>
        <w:t>п</w:t>
      </w:r>
      <w:proofErr w:type="spellEnd"/>
      <w:proofErr w:type="gramEnd"/>
      <w:r w:rsidRPr="003C7BCF">
        <w:rPr>
          <w:b/>
          <w:sz w:val="28"/>
          <w:szCs w:val="28"/>
        </w:rPr>
        <w:t xml:space="preserve"> о с т а </w:t>
      </w:r>
      <w:proofErr w:type="spellStart"/>
      <w:r w:rsidRPr="003C7BCF">
        <w:rPr>
          <w:b/>
          <w:sz w:val="28"/>
          <w:szCs w:val="28"/>
        </w:rPr>
        <w:t>н</w:t>
      </w:r>
      <w:proofErr w:type="spellEnd"/>
      <w:r w:rsidRPr="003C7BCF">
        <w:rPr>
          <w:b/>
          <w:sz w:val="28"/>
          <w:szCs w:val="28"/>
        </w:rPr>
        <w:t xml:space="preserve"> о в л я </w:t>
      </w:r>
      <w:proofErr w:type="spellStart"/>
      <w:r w:rsidRPr="003C7BCF">
        <w:rPr>
          <w:b/>
          <w:sz w:val="28"/>
          <w:szCs w:val="28"/>
        </w:rPr>
        <w:t>ю</w:t>
      </w:r>
      <w:proofErr w:type="spellEnd"/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списание с баланса Администрации Новороговского сельского поселения,  движимое имущество  с полным амортизационным и техническим износом, не подлежащего ремонту и восстановлению,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№1.</w:t>
      </w: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Новороговского сельского поселения  (Булеха О.И.):</w:t>
      </w: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2.1.Произвести списание основных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оответствии с приказами Минфина РФ от 01.12.2010 № 157н, и от 16.12.2010 №174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;</w:t>
      </w: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2.2.В 2-недельный  срок  исключить  имущество  из реестра муниципального имущества Новороговского сельского поселения.</w:t>
      </w: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2.3.Годные для дальнейшего использования запасные части оприходовать в установленном порядке.</w:t>
      </w: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2.4.Доходы от реализации металлолома  зачислить на счет Администрации Новороговского сельского поселения.</w:t>
      </w: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исполнения настоящего постановления возложить на ведущего специалиста с исполнением функций главного бухгалтера                (Булеха О.И.):</w:t>
      </w: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подписания.</w:t>
      </w:r>
    </w:p>
    <w:p w:rsidR="008F4969" w:rsidRDefault="008F4969" w:rsidP="008F4969">
      <w:pPr>
        <w:jc w:val="both"/>
        <w:rPr>
          <w:sz w:val="28"/>
          <w:szCs w:val="28"/>
        </w:rPr>
      </w:pPr>
    </w:p>
    <w:p w:rsidR="008F4969" w:rsidRDefault="008F4969" w:rsidP="008F4969">
      <w:pPr>
        <w:jc w:val="both"/>
        <w:rPr>
          <w:sz w:val="28"/>
          <w:szCs w:val="28"/>
        </w:rPr>
      </w:pPr>
    </w:p>
    <w:p w:rsidR="008F4969" w:rsidRDefault="008F4969" w:rsidP="008F4969">
      <w:pPr>
        <w:jc w:val="both"/>
        <w:rPr>
          <w:sz w:val="28"/>
          <w:szCs w:val="28"/>
        </w:rPr>
      </w:pPr>
    </w:p>
    <w:p w:rsidR="008F4969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Новороговского</w:t>
      </w:r>
    </w:p>
    <w:p w:rsidR="00177C8D" w:rsidRDefault="008F4969" w:rsidP="008F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О.С.Григорова</w:t>
      </w: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83077B" w:rsidRDefault="0083077B" w:rsidP="0083077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«06» октября 2017 года.</w:t>
      </w:r>
      <w:r w:rsidRPr="001A71A0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</w:p>
    <w:p w:rsidR="0083077B" w:rsidRDefault="0083077B" w:rsidP="0083077B">
      <w:pPr>
        <w:rPr>
          <w:sz w:val="28"/>
          <w:szCs w:val="28"/>
        </w:rPr>
      </w:pPr>
    </w:p>
    <w:p w:rsidR="0083077B" w:rsidRDefault="0083077B" w:rsidP="0083077B">
      <w:pPr>
        <w:jc w:val="right"/>
        <w:rPr>
          <w:sz w:val="28"/>
          <w:szCs w:val="28"/>
        </w:rPr>
      </w:pPr>
    </w:p>
    <w:p w:rsidR="0083077B" w:rsidRDefault="0083077B" w:rsidP="0083077B">
      <w:pPr>
        <w:jc w:val="right"/>
        <w:rPr>
          <w:sz w:val="28"/>
          <w:szCs w:val="28"/>
        </w:rPr>
      </w:pPr>
    </w:p>
    <w:p w:rsidR="0083077B" w:rsidRDefault="0083077B" w:rsidP="0083077B">
      <w:pPr>
        <w:jc w:val="right"/>
        <w:rPr>
          <w:sz w:val="28"/>
          <w:szCs w:val="28"/>
        </w:rPr>
      </w:pPr>
    </w:p>
    <w:p w:rsidR="0083077B" w:rsidRDefault="0083077B" w:rsidP="0083077B">
      <w:pPr>
        <w:jc w:val="right"/>
        <w:rPr>
          <w:sz w:val="28"/>
          <w:szCs w:val="28"/>
        </w:rPr>
      </w:pPr>
    </w:p>
    <w:p w:rsidR="0083077B" w:rsidRDefault="0083077B" w:rsidP="0083077B">
      <w:pPr>
        <w:jc w:val="right"/>
        <w:rPr>
          <w:sz w:val="28"/>
          <w:szCs w:val="28"/>
        </w:rPr>
      </w:pPr>
    </w:p>
    <w:p w:rsidR="0083077B" w:rsidRDefault="0083077B" w:rsidP="008307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3077B" w:rsidRDefault="0083077B" w:rsidP="0083077B">
      <w:pPr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имущества, списываемого с баланса Администрации</w:t>
      </w:r>
    </w:p>
    <w:p w:rsidR="0083077B" w:rsidRDefault="0083077B" w:rsidP="0083077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83077B" w:rsidRDefault="0083077B" w:rsidP="0083077B">
      <w:pPr>
        <w:jc w:val="center"/>
        <w:rPr>
          <w:sz w:val="28"/>
          <w:szCs w:val="28"/>
        </w:rPr>
      </w:pPr>
    </w:p>
    <w:p w:rsidR="0083077B" w:rsidRDefault="0083077B" w:rsidP="0083077B">
      <w:pPr>
        <w:jc w:val="center"/>
        <w:rPr>
          <w:sz w:val="28"/>
          <w:szCs w:val="28"/>
        </w:rPr>
      </w:pPr>
    </w:p>
    <w:p w:rsidR="0083077B" w:rsidRDefault="0083077B" w:rsidP="0083077B">
      <w:pPr>
        <w:jc w:val="center"/>
        <w:rPr>
          <w:sz w:val="28"/>
          <w:szCs w:val="28"/>
        </w:rPr>
      </w:pPr>
    </w:p>
    <w:p w:rsidR="0083077B" w:rsidRDefault="0083077B" w:rsidP="0083077B">
      <w:pPr>
        <w:jc w:val="center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843"/>
        <w:gridCol w:w="1701"/>
        <w:gridCol w:w="1559"/>
        <w:gridCol w:w="1559"/>
        <w:gridCol w:w="1418"/>
      </w:tblGrid>
      <w:tr w:rsidR="0083077B" w:rsidRPr="00CE456B" w:rsidTr="00A62E76">
        <w:tc>
          <w:tcPr>
            <w:tcW w:w="567" w:type="dxa"/>
          </w:tcPr>
          <w:p w:rsidR="0083077B" w:rsidRPr="00FC39DF" w:rsidRDefault="0083077B" w:rsidP="00A62E76">
            <w:r w:rsidRPr="00FC39DF">
              <w:t>№</w:t>
            </w:r>
            <w:proofErr w:type="spellStart"/>
            <w:proofErr w:type="gramStart"/>
            <w:r w:rsidRPr="00FC39DF">
              <w:t>п</w:t>
            </w:r>
            <w:proofErr w:type="spellEnd"/>
            <w:proofErr w:type="gramEnd"/>
            <w:r w:rsidRPr="00FC39DF">
              <w:t>/</w:t>
            </w:r>
            <w:proofErr w:type="spellStart"/>
            <w:r w:rsidRPr="00FC39DF">
              <w:t>п</w:t>
            </w:r>
            <w:proofErr w:type="spellEnd"/>
          </w:p>
        </w:tc>
        <w:tc>
          <w:tcPr>
            <w:tcW w:w="2552" w:type="dxa"/>
          </w:tcPr>
          <w:p w:rsidR="0083077B" w:rsidRPr="00FC39DF" w:rsidRDefault="0083077B" w:rsidP="00A62E76">
            <w:r w:rsidRPr="00FC39DF">
              <w:t>Наименование имущества</w:t>
            </w:r>
          </w:p>
        </w:tc>
        <w:tc>
          <w:tcPr>
            <w:tcW w:w="1843" w:type="dxa"/>
          </w:tcPr>
          <w:p w:rsidR="0083077B" w:rsidRPr="00FC39DF" w:rsidRDefault="0083077B" w:rsidP="00A62E76">
            <w:r w:rsidRPr="00FC39DF">
              <w:t>Дата ввода в эксплуатацию</w:t>
            </w:r>
            <w:r>
              <w:t>, год</w:t>
            </w:r>
          </w:p>
        </w:tc>
        <w:tc>
          <w:tcPr>
            <w:tcW w:w="1701" w:type="dxa"/>
          </w:tcPr>
          <w:p w:rsidR="0083077B" w:rsidRPr="00FC39DF" w:rsidRDefault="0083077B" w:rsidP="00A62E76">
            <w:r>
              <w:t>Инвентарный номер</w:t>
            </w:r>
          </w:p>
        </w:tc>
        <w:tc>
          <w:tcPr>
            <w:tcW w:w="1559" w:type="dxa"/>
          </w:tcPr>
          <w:p w:rsidR="0083077B" w:rsidRPr="00FC39DF" w:rsidRDefault="0083077B" w:rsidP="00A62E76">
            <w:r>
              <w:t xml:space="preserve">Балансовая стоимость, рублей </w:t>
            </w:r>
          </w:p>
        </w:tc>
        <w:tc>
          <w:tcPr>
            <w:tcW w:w="1559" w:type="dxa"/>
          </w:tcPr>
          <w:p w:rsidR="0083077B" w:rsidRPr="00FC39DF" w:rsidRDefault="0083077B" w:rsidP="00A62E76">
            <w:r>
              <w:t>Остаточная стоимость, рублей</w:t>
            </w:r>
          </w:p>
        </w:tc>
        <w:tc>
          <w:tcPr>
            <w:tcW w:w="1418" w:type="dxa"/>
          </w:tcPr>
          <w:p w:rsidR="0083077B" w:rsidRDefault="0083077B" w:rsidP="00A62E76">
            <w:r>
              <w:t>Количество</w:t>
            </w:r>
          </w:p>
          <w:p w:rsidR="0083077B" w:rsidRPr="00FC39DF" w:rsidRDefault="0083077B" w:rsidP="00A62E76">
            <w:pPr>
              <w:jc w:val="center"/>
            </w:pPr>
            <w:r>
              <w:t>шт.</w:t>
            </w:r>
          </w:p>
        </w:tc>
      </w:tr>
      <w:tr w:rsidR="0083077B" w:rsidRPr="00CE456B" w:rsidTr="00A62E76">
        <w:tc>
          <w:tcPr>
            <w:tcW w:w="567" w:type="dxa"/>
          </w:tcPr>
          <w:p w:rsidR="0083077B" w:rsidRPr="00CE456B" w:rsidRDefault="0083077B" w:rsidP="00A62E76">
            <w:pPr>
              <w:rPr>
                <w:sz w:val="28"/>
                <w:szCs w:val="28"/>
              </w:rPr>
            </w:pPr>
            <w:r w:rsidRPr="00CE456B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3077B" w:rsidRPr="00AF5465" w:rsidRDefault="0083077B" w:rsidP="00A62E76">
            <w:r>
              <w:t>Автомобиль ВАЗ 2106, государственный номер</w:t>
            </w:r>
            <w:proofErr w:type="gramStart"/>
            <w:r>
              <w:t xml:space="preserve"> В</w:t>
            </w:r>
            <w:proofErr w:type="gramEnd"/>
            <w:r>
              <w:t xml:space="preserve"> 029 УТ 61 </w:t>
            </w:r>
            <w:proofErr w:type="spellStart"/>
            <w:r>
              <w:t>rus</w:t>
            </w:r>
            <w:proofErr w:type="spellEnd"/>
            <w:r>
              <w:t>,  идентификационный номер (</w:t>
            </w:r>
            <w:r>
              <w:rPr>
                <w:lang w:val="en-US"/>
              </w:rPr>
              <w:t>VIN</w:t>
            </w:r>
            <w:r w:rsidRPr="00AF5465">
              <w:t xml:space="preserve">) </w:t>
            </w:r>
            <w:r>
              <w:t xml:space="preserve"> ХТК21060010002297, номер кузова (прицепа) 0002297, модель  двигателя/номер двигателя: 2106/ 6699088, цвет белый, ПТС № 18 КЕ № 854409, свидетельство о регистрации: 61 РЕ № 032233.</w:t>
            </w:r>
          </w:p>
        </w:tc>
        <w:tc>
          <w:tcPr>
            <w:tcW w:w="1843" w:type="dxa"/>
          </w:tcPr>
          <w:p w:rsidR="0083077B" w:rsidRPr="00430A81" w:rsidRDefault="0083077B" w:rsidP="00A62E76">
            <w:r>
              <w:t>2001 года выпуска,</w:t>
            </w:r>
          </w:p>
        </w:tc>
        <w:tc>
          <w:tcPr>
            <w:tcW w:w="1701" w:type="dxa"/>
          </w:tcPr>
          <w:p w:rsidR="0083077B" w:rsidRPr="00430A81" w:rsidRDefault="0083077B" w:rsidP="00A62E76">
            <w:r>
              <w:t>01510002</w:t>
            </w:r>
          </w:p>
        </w:tc>
        <w:tc>
          <w:tcPr>
            <w:tcW w:w="1559" w:type="dxa"/>
          </w:tcPr>
          <w:p w:rsidR="0083077B" w:rsidRPr="003D0A86" w:rsidRDefault="0083077B" w:rsidP="00A62E76">
            <w:r>
              <w:t>128695,88</w:t>
            </w:r>
          </w:p>
        </w:tc>
        <w:tc>
          <w:tcPr>
            <w:tcW w:w="1559" w:type="dxa"/>
          </w:tcPr>
          <w:p w:rsidR="0083077B" w:rsidRPr="003D0A86" w:rsidRDefault="0083077B" w:rsidP="00A62E76">
            <w:r>
              <w:t>0</w:t>
            </w:r>
          </w:p>
        </w:tc>
        <w:tc>
          <w:tcPr>
            <w:tcW w:w="1418" w:type="dxa"/>
          </w:tcPr>
          <w:p w:rsidR="0083077B" w:rsidRPr="003D0A86" w:rsidRDefault="0083077B" w:rsidP="00A62E76">
            <w:r w:rsidRPr="003D0A86">
              <w:t>1</w:t>
            </w:r>
          </w:p>
        </w:tc>
      </w:tr>
      <w:tr w:rsidR="0083077B" w:rsidRPr="00CE456B" w:rsidTr="00A62E76">
        <w:tc>
          <w:tcPr>
            <w:tcW w:w="567" w:type="dxa"/>
          </w:tcPr>
          <w:p w:rsidR="0083077B" w:rsidRPr="00CE456B" w:rsidRDefault="0083077B" w:rsidP="00A62E76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83077B" w:rsidRDefault="0083077B" w:rsidP="00A62E76">
            <w:r w:rsidRPr="0003007F">
              <w:rPr>
                <w:b/>
              </w:rPr>
              <w:t>ИТОГО:</w:t>
            </w:r>
          </w:p>
        </w:tc>
        <w:tc>
          <w:tcPr>
            <w:tcW w:w="1559" w:type="dxa"/>
          </w:tcPr>
          <w:p w:rsidR="0083077B" w:rsidRPr="00F96C66" w:rsidRDefault="0083077B" w:rsidP="00A62E76">
            <w:pPr>
              <w:rPr>
                <w:b/>
              </w:rPr>
            </w:pPr>
            <w:r w:rsidRPr="00F96C66">
              <w:rPr>
                <w:b/>
              </w:rPr>
              <w:t>128695,88</w:t>
            </w:r>
          </w:p>
        </w:tc>
        <w:tc>
          <w:tcPr>
            <w:tcW w:w="1559" w:type="dxa"/>
          </w:tcPr>
          <w:p w:rsidR="0083077B" w:rsidRPr="0003007F" w:rsidRDefault="0083077B" w:rsidP="00A62E7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83077B" w:rsidRPr="0003007F" w:rsidRDefault="0083077B" w:rsidP="00A62E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3077B" w:rsidRDefault="0083077B" w:rsidP="0083077B">
      <w:pPr>
        <w:jc w:val="center"/>
        <w:rPr>
          <w:sz w:val="28"/>
          <w:szCs w:val="28"/>
        </w:rPr>
      </w:pPr>
    </w:p>
    <w:p w:rsidR="0083077B" w:rsidRDefault="0083077B" w:rsidP="0083077B">
      <w:pPr>
        <w:jc w:val="center"/>
        <w:rPr>
          <w:sz w:val="28"/>
          <w:szCs w:val="28"/>
        </w:rPr>
      </w:pPr>
    </w:p>
    <w:p w:rsidR="0083077B" w:rsidRDefault="0083077B" w:rsidP="0083077B">
      <w:pPr>
        <w:jc w:val="both"/>
        <w:rPr>
          <w:sz w:val="28"/>
          <w:szCs w:val="28"/>
        </w:rPr>
      </w:pPr>
    </w:p>
    <w:p w:rsidR="0083077B" w:rsidRDefault="0083077B" w:rsidP="0083077B">
      <w:pPr>
        <w:jc w:val="both"/>
        <w:rPr>
          <w:sz w:val="28"/>
          <w:szCs w:val="28"/>
        </w:rPr>
      </w:pPr>
    </w:p>
    <w:p w:rsidR="0083077B" w:rsidRPr="00247FCC" w:rsidRDefault="0083077B" w:rsidP="0083077B">
      <w:pPr>
        <w:jc w:val="both"/>
        <w:rPr>
          <w:sz w:val="28"/>
          <w:szCs w:val="28"/>
        </w:rPr>
      </w:pPr>
    </w:p>
    <w:p w:rsidR="0083077B" w:rsidRDefault="0083077B" w:rsidP="0083077B">
      <w:pPr>
        <w:jc w:val="both"/>
        <w:rPr>
          <w:sz w:val="28"/>
          <w:szCs w:val="28"/>
        </w:rPr>
      </w:pPr>
    </w:p>
    <w:p w:rsidR="0083077B" w:rsidRDefault="0083077B" w:rsidP="0083077B">
      <w:pPr>
        <w:tabs>
          <w:tab w:val="left" w:pos="2340"/>
        </w:tabs>
        <w:ind w:left="-360"/>
        <w:rPr>
          <w:sz w:val="20"/>
          <w:szCs w:val="20"/>
        </w:rPr>
      </w:pPr>
    </w:p>
    <w:p w:rsidR="0083077B" w:rsidRDefault="0083077B" w:rsidP="0083077B">
      <w:pPr>
        <w:jc w:val="center"/>
        <w:rPr>
          <w:b/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  <w:rPr>
          <w:sz w:val="28"/>
          <w:szCs w:val="28"/>
        </w:rPr>
      </w:pPr>
    </w:p>
    <w:p w:rsidR="0083077B" w:rsidRDefault="0083077B" w:rsidP="008F4969">
      <w:pPr>
        <w:jc w:val="both"/>
      </w:pPr>
    </w:p>
    <w:sectPr w:rsidR="0083077B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969"/>
    <w:rsid w:val="0039761C"/>
    <w:rsid w:val="00642F0C"/>
    <w:rsid w:val="0083077B"/>
    <w:rsid w:val="008F4969"/>
    <w:rsid w:val="00AA28B8"/>
    <w:rsid w:val="00AF5951"/>
    <w:rsid w:val="00E602A8"/>
    <w:rsid w:val="00E7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2017-10-11T10:44:00Z</cp:lastPrinted>
  <dcterms:created xsi:type="dcterms:W3CDTF">2017-10-11T10:42:00Z</dcterms:created>
  <dcterms:modified xsi:type="dcterms:W3CDTF">2017-10-13T12:00:00Z</dcterms:modified>
</cp:coreProperties>
</file>