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E1" w:rsidRDefault="00206EA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A24E1" w:rsidRDefault="00206EA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</w:t>
      </w:r>
    </w:p>
    <w:p w:rsidR="004A24E1" w:rsidRDefault="004A24E1">
      <w:pPr>
        <w:jc w:val="center"/>
        <w:rPr>
          <w:sz w:val="28"/>
          <w:szCs w:val="28"/>
        </w:rPr>
      </w:pPr>
    </w:p>
    <w:p w:rsidR="004A24E1" w:rsidRDefault="00206EAB">
      <w:pPr>
        <w:jc w:val="center"/>
      </w:pPr>
      <w:r>
        <w:rPr>
          <w:sz w:val="28"/>
          <w:szCs w:val="28"/>
        </w:rPr>
        <w:t xml:space="preserve">ПОСТАНОВЛЕНИЕ </w:t>
      </w:r>
    </w:p>
    <w:p w:rsidR="004A24E1" w:rsidRDefault="004A24E1">
      <w:pPr>
        <w:jc w:val="both"/>
        <w:rPr>
          <w:sz w:val="24"/>
          <w:szCs w:val="24"/>
        </w:rPr>
      </w:pPr>
    </w:p>
    <w:p w:rsidR="004A24E1" w:rsidRDefault="00206EAB" w:rsidP="00206EAB">
      <w:pPr>
        <w:jc w:val="center"/>
      </w:pPr>
      <w:r>
        <w:rPr>
          <w:sz w:val="28"/>
          <w:szCs w:val="28"/>
        </w:rPr>
        <w:t>31.07.2018</w:t>
      </w:r>
      <w:r>
        <w:rPr>
          <w:sz w:val="28"/>
          <w:szCs w:val="28"/>
        </w:rPr>
        <w:t xml:space="preserve"> г.                 № 61</w:t>
      </w:r>
      <w:r>
        <w:rPr>
          <w:sz w:val="28"/>
          <w:szCs w:val="28"/>
        </w:rPr>
        <w:t xml:space="preserve">                              ст. </w:t>
      </w:r>
      <w:r>
        <w:rPr>
          <w:sz w:val="28"/>
          <w:szCs w:val="28"/>
        </w:rPr>
        <w:t>Новороговская</w:t>
      </w:r>
    </w:p>
    <w:p w:rsidR="004A24E1" w:rsidRDefault="004A24E1">
      <w:pPr>
        <w:jc w:val="both"/>
        <w:rPr>
          <w:sz w:val="24"/>
          <w:szCs w:val="24"/>
        </w:rPr>
      </w:pPr>
    </w:p>
    <w:p w:rsidR="004A24E1" w:rsidRDefault="00206EAB">
      <w:bookmarkStart w:id="0" w:name="__DdeLink__284_3872524502"/>
      <w:r>
        <w:rPr>
          <w:sz w:val="28"/>
          <w:szCs w:val="28"/>
        </w:rPr>
        <w:t>«О внесении изменений в постановление Администрации Новороговского сельского поселения от 20.08.2015 г. № 138 «О создании комиссии по предупреждению и ликвидации чрезвычайных ситуаций и обеспечению пожарной безопасности на территории Новорог</w:t>
      </w:r>
      <w:r>
        <w:rPr>
          <w:sz w:val="28"/>
          <w:szCs w:val="28"/>
        </w:rPr>
        <w:t>овского сельского поселения»».</w:t>
      </w:r>
      <w:bookmarkEnd w:id="0"/>
    </w:p>
    <w:p w:rsidR="004A24E1" w:rsidRDefault="004A24E1">
      <w:pPr>
        <w:jc w:val="both"/>
        <w:rPr>
          <w:sz w:val="28"/>
          <w:szCs w:val="28"/>
        </w:rPr>
      </w:pPr>
    </w:p>
    <w:p w:rsidR="004A24E1" w:rsidRDefault="00206EAB">
      <w:pPr>
        <w:jc w:val="both"/>
        <w:rPr>
          <w:sz w:val="28"/>
        </w:rPr>
      </w:pPr>
      <w:r>
        <w:rPr>
          <w:sz w:val="24"/>
          <w:szCs w:val="24"/>
        </w:rPr>
        <w:t xml:space="preserve">        </w:t>
      </w:r>
      <w:r>
        <w:rPr>
          <w:sz w:val="28"/>
        </w:rPr>
        <w:t>В соответствии с постановлением Правительства Российской Федерации от 30.12.2003 г. № 794 « О единой государственной системе предупреждения и ликвидации чрезвычайных ситуаций», постановлением Администрации Ростовской</w:t>
      </w:r>
      <w:r>
        <w:rPr>
          <w:sz w:val="28"/>
        </w:rPr>
        <w:t xml:space="preserve"> области от 01.03.2006 г. № 64 «О территориальной (областной) подсистеме единой государственной  системы предупреждения и ликвидации чрезвычайных ситуаций», в целях координации и совершенствования работы по предупреждению и ликвидации чрезвычайных ситуаций</w:t>
      </w:r>
      <w:r>
        <w:rPr>
          <w:sz w:val="28"/>
        </w:rPr>
        <w:t xml:space="preserve"> и обеспечению пожарной безопасности на территории Новороговского сельского поселения, руководствуясь п. 9, п. 10 ч. 1 ст. 2, п. 11 ч. 2 ст. 30 Устава муниципального образования «Новороговское сельское поселение» </w:t>
      </w:r>
    </w:p>
    <w:p w:rsidR="004A24E1" w:rsidRDefault="004A24E1">
      <w:pPr>
        <w:jc w:val="both"/>
        <w:rPr>
          <w:sz w:val="24"/>
          <w:szCs w:val="24"/>
        </w:rPr>
      </w:pPr>
    </w:p>
    <w:p w:rsidR="004A24E1" w:rsidRDefault="00206EAB">
      <w:pPr>
        <w:ind w:firstLine="605"/>
        <w:jc w:val="center"/>
      </w:pPr>
      <w:proofErr w:type="gramStart"/>
      <w:r>
        <w:rPr>
          <w:sz w:val="28"/>
          <w:szCs w:val="24"/>
        </w:rPr>
        <w:t>П</w:t>
      </w:r>
      <w:proofErr w:type="gramEnd"/>
      <w:r>
        <w:rPr>
          <w:sz w:val="28"/>
          <w:szCs w:val="24"/>
        </w:rPr>
        <w:t xml:space="preserve"> О С Т А Н О В Л Я Ю:</w:t>
      </w:r>
    </w:p>
    <w:p w:rsidR="004A24E1" w:rsidRDefault="00206EAB">
      <w:pPr>
        <w:jc w:val="both"/>
      </w:pPr>
      <w:r>
        <w:rPr>
          <w:sz w:val="28"/>
          <w:szCs w:val="24"/>
        </w:rPr>
        <w:tab/>
        <w:t>1. Внести изменен</w:t>
      </w:r>
      <w:r>
        <w:rPr>
          <w:sz w:val="28"/>
          <w:szCs w:val="24"/>
        </w:rPr>
        <w:t xml:space="preserve">ие в постановление Администрации Новороговского сельского поселения от 20.08.2015 г. № 138 </w:t>
      </w:r>
      <w:r>
        <w:rPr>
          <w:sz w:val="28"/>
          <w:szCs w:val="28"/>
        </w:rPr>
        <w:t>«О создании комиссии п</w:t>
      </w:r>
      <w:bookmarkStart w:id="1" w:name="__DdeLink__62_1542427103"/>
      <w:r>
        <w:rPr>
          <w:sz w:val="28"/>
          <w:szCs w:val="28"/>
        </w:rPr>
        <w:t>о предупреждению и ликвидации чрезвычайных ситуаций и обеспечению пожарной безопасности на территории Новороговского сельского поселения»</w:t>
      </w:r>
      <w:bookmarkEnd w:id="1"/>
      <w:r>
        <w:rPr>
          <w:sz w:val="28"/>
          <w:szCs w:val="28"/>
        </w:rPr>
        <w:t xml:space="preserve">, </w:t>
      </w:r>
      <w:r>
        <w:rPr>
          <w:sz w:val="28"/>
          <w:szCs w:val="24"/>
        </w:rPr>
        <w:t>изло</w:t>
      </w:r>
      <w:r>
        <w:rPr>
          <w:sz w:val="28"/>
          <w:szCs w:val="24"/>
        </w:rPr>
        <w:t>жив приложение № 1 к постановлению в редакции, согласно приложению к настоящему постановлению.</w:t>
      </w:r>
    </w:p>
    <w:p w:rsidR="004A24E1" w:rsidRDefault="00206EAB">
      <w:pPr>
        <w:jc w:val="both"/>
      </w:pPr>
      <w:r>
        <w:rPr>
          <w:sz w:val="28"/>
          <w:szCs w:val="24"/>
        </w:rPr>
        <w:tab/>
        <w:t>2. Признать утратившим силу постановление Администрации Новороговского сельского поселения от 25.08.2017 г. № 113 «О внесении изменений в постановление от 20.08</w:t>
      </w:r>
      <w:r>
        <w:rPr>
          <w:sz w:val="28"/>
          <w:szCs w:val="24"/>
        </w:rPr>
        <w:t xml:space="preserve">.2015 г. № 138 «О создании комиссии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предупреждению</w:t>
      </w:r>
      <w:proofErr w:type="gramEnd"/>
      <w:r>
        <w:rPr>
          <w:sz w:val="28"/>
          <w:szCs w:val="28"/>
        </w:rPr>
        <w:t xml:space="preserve"> и ликвидации чрезвычайных ситуаций и обеспечению пожарной безопасности на территории Новороговского сельского поселения»».</w:t>
      </w:r>
      <w:r>
        <w:rPr>
          <w:sz w:val="28"/>
          <w:szCs w:val="24"/>
        </w:rPr>
        <w:t xml:space="preserve"> </w:t>
      </w:r>
    </w:p>
    <w:p w:rsidR="004A24E1" w:rsidRDefault="00206EAB">
      <w:pPr>
        <w:ind w:right="-365"/>
        <w:jc w:val="both"/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A24E1" w:rsidRDefault="00206EAB">
      <w:pPr>
        <w:ind w:right="-365"/>
        <w:jc w:val="both"/>
      </w:pPr>
      <w:r>
        <w:rPr>
          <w:sz w:val="28"/>
          <w:szCs w:val="28"/>
        </w:rPr>
        <w:tab/>
        <w:t>4. Пос</w:t>
      </w:r>
      <w:r>
        <w:rPr>
          <w:sz w:val="28"/>
          <w:szCs w:val="28"/>
        </w:rPr>
        <w:t>тановление вступает в силу с момента его подписания.</w:t>
      </w:r>
    </w:p>
    <w:p w:rsidR="004A24E1" w:rsidRDefault="00206EA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>
        <w:rPr>
          <w:sz w:val="28"/>
          <w:szCs w:val="28"/>
        </w:rPr>
        <w:t>лавы</w:t>
      </w:r>
      <w:r>
        <w:rPr>
          <w:sz w:val="28"/>
          <w:szCs w:val="28"/>
        </w:rPr>
        <w:t xml:space="preserve"> Администрации </w:t>
      </w:r>
    </w:p>
    <w:p w:rsidR="004A24E1" w:rsidRDefault="00206EAB">
      <w:pPr>
        <w:jc w:val="both"/>
      </w:pPr>
      <w:r>
        <w:rPr>
          <w:sz w:val="28"/>
          <w:szCs w:val="28"/>
        </w:rPr>
        <w:t xml:space="preserve">Новороговского сельского поселения                                     Ю.Е. </w:t>
      </w:r>
      <w:proofErr w:type="spellStart"/>
      <w:r>
        <w:rPr>
          <w:sz w:val="28"/>
          <w:szCs w:val="28"/>
        </w:rPr>
        <w:t>Самрцева</w:t>
      </w:r>
      <w:proofErr w:type="spellEnd"/>
    </w:p>
    <w:p w:rsidR="00206EAB" w:rsidRDefault="00206EAB">
      <w:pPr>
        <w:tabs>
          <w:tab w:val="left" w:pos="-3240"/>
        </w:tabs>
        <w:ind w:right="-5"/>
        <w:contextualSpacing/>
        <w:jc w:val="right"/>
        <w:rPr>
          <w:sz w:val="28"/>
          <w:szCs w:val="28"/>
        </w:rPr>
      </w:pPr>
    </w:p>
    <w:p w:rsidR="00206EAB" w:rsidRDefault="00206EAB">
      <w:pPr>
        <w:tabs>
          <w:tab w:val="left" w:pos="-3240"/>
        </w:tabs>
        <w:ind w:right="-5"/>
        <w:contextualSpacing/>
        <w:jc w:val="right"/>
        <w:rPr>
          <w:sz w:val="28"/>
          <w:szCs w:val="28"/>
        </w:rPr>
      </w:pPr>
    </w:p>
    <w:p w:rsidR="00206EAB" w:rsidRDefault="00206EAB">
      <w:pPr>
        <w:tabs>
          <w:tab w:val="left" w:pos="-3240"/>
        </w:tabs>
        <w:ind w:right="-5"/>
        <w:contextualSpacing/>
        <w:jc w:val="right"/>
        <w:rPr>
          <w:sz w:val="28"/>
          <w:szCs w:val="28"/>
        </w:rPr>
      </w:pPr>
    </w:p>
    <w:p w:rsidR="00206EAB" w:rsidRPr="00206EAB" w:rsidRDefault="00206EAB" w:rsidP="00206EAB">
      <w:pPr>
        <w:tabs>
          <w:tab w:val="left" w:pos="-3240"/>
        </w:tabs>
        <w:ind w:right="-5"/>
        <w:contextualSpacing/>
        <w:jc w:val="right"/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ab/>
      </w:r>
    </w:p>
    <w:p w:rsidR="004A24E1" w:rsidRDefault="00206EAB">
      <w:pPr>
        <w:spacing w:beforeAutospacing="1" w:afterAutospacing="1"/>
        <w:ind w:left="3060" w:hanging="30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</w:p>
    <w:p w:rsidR="004A24E1" w:rsidRDefault="00206EAB">
      <w:pPr>
        <w:spacing w:beforeAutospacing="1" w:afterAutospacing="1"/>
        <w:ind w:left="3060" w:hanging="30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Новороговского</w:t>
      </w:r>
    </w:p>
    <w:p w:rsidR="004A24E1" w:rsidRDefault="00206EAB">
      <w:pPr>
        <w:spacing w:beforeAutospacing="1" w:afterAutospacing="1"/>
        <w:ind w:left="3060" w:hanging="30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4A24E1" w:rsidRDefault="00206EAB">
      <w:pPr>
        <w:spacing w:beforeAutospacing="1" w:afterAutospacing="1"/>
        <w:ind w:left="3060" w:hanging="3060"/>
        <w:contextualSpacing/>
        <w:jc w:val="right"/>
      </w:pPr>
      <w:r>
        <w:rPr>
          <w:sz w:val="28"/>
          <w:szCs w:val="28"/>
        </w:rPr>
        <w:t>от 31.07.</w:t>
      </w:r>
      <w:r>
        <w:rPr>
          <w:sz w:val="28"/>
          <w:szCs w:val="28"/>
        </w:rPr>
        <w:t>2018 года №  61</w:t>
      </w:r>
      <w:bookmarkStart w:id="2" w:name="_GoBack"/>
      <w:bookmarkEnd w:id="2"/>
    </w:p>
    <w:p w:rsidR="004A24E1" w:rsidRDefault="004A24E1">
      <w:pPr>
        <w:spacing w:before="84" w:after="84"/>
        <w:rPr>
          <w:color w:val="000000"/>
          <w:sz w:val="28"/>
          <w:szCs w:val="24"/>
        </w:rPr>
      </w:pPr>
    </w:p>
    <w:p w:rsidR="004A24E1" w:rsidRDefault="00206EAB">
      <w:pPr>
        <w:spacing w:beforeAutospacing="1" w:afterAutospacing="1"/>
        <w:contextualSpacing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Состав комиссии по чрезвычайным ситуациям и обеспечения пожарной безопасности на территории Новороговского сельского поселения Егорлыкского района.</w:t>
      </w:r>
    </w:p>
    <w:p w:rsidR="004A24E1" w:rsidRDefault="004A24E1">
      <w:pPr>
        <w:spacing w:beforeAutospacing="1" w:afterAutospacing="1"/>
        <w:contextualSpacing/>
        <w:jc w:val="center"/>
        <w:rPr>
          <w:bCs/>
          <w:sz w:val="28"/>
          <w:szCs w:val="24"/>
        </w:rPr>
      </w:pPr>
    </w:p>
    <w:p w:rsidR="004A24E1" w:rsidRDefault="004A24E1">
      <w:pPr>
        <w:spacing w:beforeAutospacing="1" w:afterAutospacing="1"/>
        <w:contextualSpacing/>
        <w:jc w:val="center"/>
        <w:rPr>
          <w:sz w:val="24"/>
          <w:szCs w:val="24"/>
        </w:rPr>
      </w:pPr>
    </w:p>
    <w:p w:rsidR="004A24E1" w:rsidRDefault="00206EAB">
      <w:pPr>
        <w:spacing w:beforeAutospacing="1" w:afterAutospacing="1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Председатель Комиссии – Глава Администрации Новороговского сельског</w:t>
      </w:r>
      <w:r>
        <w:rPr>
          <w:sz w:val="28"/>
          <w:szCs w:val="24"/>
        </w:rPr>
        <w:t>о поселения Григорова О.С.</w:t>
      </w:r>
    </w:p>
    <w:p w:rsidR="004A24E1" w:rsidRDefault="004A24E1">
      <w:pPr>
        <w:spacing w:beforeAutospacing="1" w:afterAutospacing="1"/>
        <w:ind w:firstLine="708"/>
        <w:contextualSpacing/>
        <w:jc w:val="both"/>
        <w:rPr>
          <w:sz w:val="28"/>
          <w:szCs w:val="24"/>
        </w:rPr>
      </w:pPr>
    </w:p>
    <w:p w:rsidR="004A24E1" w:rsidRDefault="00206EAB">
      <w:pPr>
        <w:spacing w:beforeAutospacing="1" w:afterAutospacing="1"/>
        <w:ind w:firstLine="708"/>
        <w:contextualSpacing/>
        <w:jc w:val="both"/>
      </w:pPr>
      <w:r>
        <w:rPr>
          <w:sz w:val="28"/>
          <w:szCs w:val="24"/>
        </w:rPr>
        <w:t>Заместитель председателя комиссии –  заведующая сектором экономики и финансов Администрации Новороговского сельского поселения Самарцева Ю.Е.</w:t>
      </w:r>
    </w:p>
    <w:p w:rsidR="004A24E1" w:rsidRDefault="004A24E1">
      <w:pPr>
        <w:spacing w:beforeAutospacing="1" w:afterAutospacing="1"/>
        <w:ind w:firstLine="708"/>
        <w:contextualSpacing/>
        <w:jc w:val="both"/>
        <w:rPr>
          <w:sz w:val="28"/>
          <w:szCs w:val="24"/>
        </w:rPr>
      </w:pPr>
    </w:p>
    <w:p w:rsidR="004A24E1" w:rsidRDefault="00206EAB">
      <w:pPr>
        <w:spacing w:beforeAutospacing="1" w:afterAutospacing="1"/>
        <w:ind w:firstLine="708"/>
        <w:contextualSpacing/>
        <w:jc w:val="both"/>
      </w:pPr>
      <w:r>
        <w:rPr>
          <w:sz w:val="28"/>
          <w:szCs w:val="24"/>
        </w:rPr>
        <w:t xml:space="preserve">Секретарь комиссии – уполномоченный на решение задач в области ЧС, специалист первой </w:t>
      </w:r>
      <w:r>
        <w:rPr>
          <w:sz w:val="28"/>
          <w:szCs w:val="24"/>
        </w:rPr>
        <w:t>категории Администрации Новороговского сельского поселения Денисенко А.Г.</w:t>
      </w:r>
    </w:p>
    <w:p w:rsidR="004A24E1" w:rsidRDefault="004A24E1">
      <w:pPr>
        <w:spacing w:beforeAutospacing="1" w:afterAutospacing="1"/>
        <w:ind w:firstLine="708"/>
        <w:contextualSpacing/>
        <w:jc w:val="both"/>
        <w:rPr>
          <w:sz w:val="28"/>
          <w:szCs w:val="24"/>
        </w:rPr>
      </w:pPr>
    </w:p>
    <w:p w:rsidR="004A24E1" w:rsidRDefault="00206EAB">
      <w:pPr>
        <w:spacing w:beforeAutospacing="1" w:afterAutospacing="1"/>
        <w:ind w:firstLine="708"/>
        <w:contextualSpacing/>
        <w:jc w:val="both"/>
      </w:pPr>
      <w:r>
        <w:rPr>
          <w:sz w:val="28"/>
          <w:szCs w:val="24"/>
        </w:rPr>
        <w:t>Члены комиссии:</w:t>
      </w:r>
    </w:p>
    <w:p w:rsidR="004A24E1" w:rsidRDefault="00206EAB">
      <w:pPr>
        <w:spacing w:beforeAutospacing="1" w:afterAutospacing="1"/>
        <w:ind w:firstLine="708"/>
        <w:contextualSpacing/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Болдарева</w:t>
      </w:r>
      <w:proofErr w:type="spellEnd"/>
      <w:r>
        <w:rPr>
          <w:sz w:val="28"/>
          <w:szCs w:val="24"/>
        </w:rPr>
        <w:t xml:space="preserve"> Е.Б. – специалист первой категории Администрации Новороговского сельского поселения;</w:t>
      </w:r>
    </w:p>
    <w:p w:rsidR="004A24E1" w:rsidRDefault="004A24E1">
      <w:pPr>
        <w:spacing w:beforeAutospacing="1" w:afterAutospacing="1"/>
        <w:ind w:firstLine="708"/>
        <w:contextualSpacing/>
        <w:jc w:val="both"/>
        <w:rPr>
          <w:sz w:val="28"/>
          <w:szCs w:val="24"/>
        </w:rPr>
      </w:pPr>
    </w:p>
    <w:p w:rsidR="004A24E1" w:rsidRDefault="00206EAB">
      <w:pPr>
        <w:spacing w:beforeAutospacing="1" w:afterAutospacing="1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Кумпан Е.В. – специалист первой категории Администрации </w:t>
      </w:r>
      <w:r>
        <w:rPr>
          <w:sz w:val="28"/>
          <w:szCs w:val="24"/>
        </w:rPr>
        <w:t>Новороговского сельского поселения;</w:t>
      </w:r>
    </w:p>
    <w:p w:rsidR="004A24E1" w:rsidRDefault="004A24E1">
      <w:pPr>
        <w:spacing w:beforeAutospacing="1" w:afterAutospacing="1"/>
        <w:ind w:firstLine="708"/>
        <w:contextualSpacing/>
        <w:jc w:val="both"/>
        <w:rPr>
          <w:sz w:val="28"/>
          <w:szCs w:val="24"/>
        </w:rPr>
      </w:pPr>
    </w:p>
    <w:p w:rsidR="004A24E1" w:rsidRDefault="00206EAB">
      <w:pPr>
        <w:spacing w:beforeAutospacing="1" w:afterAutospacing="1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Строкова Н.В. - старший инспектор Администрации Новороговского сельского поселения;</w:t>
      </w:r>
    </w:p>
    <w:p w:rsidR="004A24E1" w:rsidRDefault="00206EAB">
      <w:pPr>
        <w:spacing w:beforeAutospacing="1" w:afterAutospacing="1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</w:p>
    <w:p w:rsidR="004A24E1" w:rsidRDefault="00206EAB">
      <w:pPr>
        <w:spacing w:beforeAutospacing="1" w:afterAutospacing="1"/>
        <w:ind w:firstLine="708"/>
        <w:contextualSpacing/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Кривко</w:t>
      </w:r>
      <w:proofErr w:type="spellEnd"/>
      <w:r>
        <w:rPr>
          <w:sz w:val="28"/>
          <w:szCs w:val="24"/>
        </w:rPr>
        <w:t xml:space="preserve"> Е.Н. – директор МБУК НСП «Новороговский СДК»;</w:t>
      </w:r>
    </w:p>
    <w:p w:rsidR="004A24E1" w:rsidRDefault="004A24E1">
      <w:pPr>
        <w:spacing w:beforeAutospacing="1" w:afterAutospacing="1"/>
        <w:contextualSpacing/>
        <w:jc w:val="both"/>
        <w:rPr>
          <w:sz w:val="28"/>
          <w:szCs w:val="24"/>
        </w:rPr>
      </w:pPr>
    </w:p>
    <w:p w:rsidR="004A24E1" w:rsidRDefault="00206EAB">
      <w:pPr>
        <w:spacing w:beforeAutospacing="1" w:afterAutospacing="1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Варич О.А. – директор МБОУ НСОШ № 2 (по согласованию);</w:t>
      </w:r>
    </w:p>
    <w:p w:rsidR="004A24E1" w:rsidRDefault="004A24E1">
      <w:pPr>
        <w:spacing w:beforeAutospacing="1" w:afterAutospacing="1"/>
        <w:ind w:firstLine="708"/>
        <w:contextualSpacing/>
        <w:jc w:val="both"/>
        <w:rPr>
          <w:sz w:val="28"/>
          <w:szCs w:val="24"/>
        </w:rPr>
      </w:pPr>
    </w:p>
    <w:p w:rsidR="004A24E1" w:rsidRDefault="00206EAB">
      <w:pPr>
        <w:spacing w:beforeAutospacing="1" w:afterAutospacing="1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Пивень В.Г. – </w:t>
      </w:r>
      <w:r>
        <w:rPr>
          <w:sz w:val="28"/>
          <w:szCs w:val="24"/>
        </w:rPr>
        <w:t>председатель СПК «Заря» (по согласованию);</w:t>
      </w:r>
    </w:p>
    <w:p w:rsidR="004A24E1" w:rsidRDefault="004A24E1">
      <w:pPr>
        <w:spacing w:beforeAutospacing="1" w:afterAutospacing="1"/>
        <w:ind w:firstLine="708"/>
        <w:contextualSpacing/>
        <w:jc w:val="both"/>
        <w:rPr>
          <w:sz w:val="28"/>
          <w:szCs w:val="24"/>
        </w:rPr>
      </w:pPr>
    </w:p>
    <w:p w:rsidR="004A24E1" w:rsidRDefault="00206EAB">
      <w:pPr>
        <w:spacing w:beforeAutospacing="1" w:afterAutospacing="1"/>
        <w:ind w:firstLine="708"/>
        <w:contextualSpacing/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Чернышов</w:t>
      </w:r>
      <w:proofErr w:type="spellEnd"/>
      <w:r>
        <w:rPr>
          <w:sz w:val="28"/>
          <w:szCs w:val="24"/>
        </w:rPr>
        <w:t xml:space="preserve"> И.Л. – заместитель главного врача МБУЗ «Центральная районная больница» Егорлыкского района Ростовской области по медицинской части (по согласованию).</w:t>
      </w:r>
    </w:p>
    <w:p w:rsidR="004A24E1" w:rsidRDefault="00206EAB">
      <w:pPr>
        <w:spacing w:beforeAutospacing="1" w:afterAutospacing="1"/>
        <w:ind w:firstLine="708"/>
        <w:contextualSpacing/>
        <w:jc w:val="both"/>
        <w:rPr>
          <w:sz w:val="28"/>
          <w:szCs w:val="24"/>
        </w:rPr>
      </w:pPr>
      <w:r>
        <w:br w:type="page"/>
      </w:r>
    </w:p>
    <w:p w:rsidR="004A24E1" w:rsidRDefault="00206EAB">
      <w:pPr>
        <w:spacing w:after="120"/>
        <w:ind w:left="7080"/>
        <w:jc w:val="right"/>
      </w:pPr>
      <w:r>
        <w:rPr>
          <w:sz w:val="28"/>
          <w:szCs w:val="28"/>
        </w:rPr>
        <w:lastRenderedPageBreak/>
        <w:t xml:space="preserve"> </w:t>
      </w:r>
    </w:p>
    <w:sectPr w:rsidR="004A24E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E1"/>
    <w:rsid w:val="00206EAB"/>
    <w:rsid w:val="004A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7F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C48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4C487F"/>
  </w:style>
  <w:style w:type="character" w:customStyle="1" w:styleId="a4">
    <w:name w:val="Основной текст с отступом Знак"/>
    <w:basedOn w:val="a0"/>
    <w:uiPriority w:val="99"/>
    <w:semiHidden/>
    <w:qFormat/>
    <w:rsid w:val="00EA21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14D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4C487F"/>
    <w:rPr>
      <w:b/>
      <w:sz w:val="24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Body Text Indent"/>
    <w:basedOn w:val="a"/>
    <w:uiPriority w:val="99"/>
    <w:semiHidden/>
    <w:unhideWhenUsed/>
    <w:rsid w:val="00EA21DB"/>
    <w:pPr>
      <w:spacing w:after="120"/>
      <w:ind w:left="283"/>
    </w:pPr>
  </w:style>
  <w:style w:type="paragraph" w:styleId="ac">
    <w:name w:val="Balloon Text"/>
    <w:basedOn w:val="a"/>
    <w:uiPriority w:val="99"/>
    <w:semiHidden/>
    <w:unhideWhenUsed/>
    <w:qFormat/>
    <w:rsid w:val="00B14DF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B2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7F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C48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4C487F"/>
  </w:style>
  <w:style w:type="character" w:customStyle="1" w:styleId="a4">
    <w:name w:val="Основной текст с отступом Знак"/>
    <w:basedOn w:val="a0"/>
    <w:uiPriority w:val="99"/>
    <w:semiHidden/>
    <w:qFormat/>
    <w:rsid w:val="00EA21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14D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4C487F"/>
    <w:rPr>
      <w:b/>
      <w:sz w:val="24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Body Text Indent"/>
    <w:basedOn w:val="a"/>
    <w:uiPriority w:val="99"/>
    <w:semiHidden/>
    <w:unhideWhenUsed/>
    <w:rsid w:val="00EA21DB"/>
    <w:pPr>
      <w:spacing w:after="120"/>
      <w:ind w:left="283"/>
    </w:pPr>
  </w:style>
  <w:style w:type="paragraph" w:styleId="ac">
    <w:name w:val="Balloon Text"/>
    <w:basedOn w:val="a"/>
    <w:uiPriority w:val="99"/>
    <w:semiHidden/>
    <w:unhideWhenUsed/>
    <w:qFormat/>
    <w:rsid w:val="00B14DF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B2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502</Words>
  <Characters>2868</Characters>
  <Application>Microsoft Office Word</Application>
  <DocSecurity>0</DocSecurity>
  <Lines>23</Lines>
  <Paragraphs>6</Paragraphs>
  <ScaleCrop>false</ScaleCrop>
  <Company>*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cp:lastModifiedBy>123</cp:lastModifiedBy>
  <cp:revision>30</cp:revision>
  <cp:lastPrinted>2017-09-06T07:46:00Z</cp:lastPrinted>
  <dcterms:created xsi:type="dcterms:W3CDTF">2017-06-27T05:05:00Z</dcterms:created>
  <dcterms:modified xsi:type="dcterms:W3CDTF">2018-07-30T11:40:00Z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