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99" w:rsidRPr="00F166E3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F166E3" w:rsidRPr="0087739C" w:rsidRDefault="00003AED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166E3">
        <w:rPr>
          <w:sz w:val="28"/>
          <w:szCs w:val="28"/>
        </w:rPr>
        <w:t>остановлени</w:t>
      </w:r>
      <w:r w:rsidR="006F539C">
        <w:rPr>
          <w:sz w:val="28"/>
          <w:szCs w:val="28"/>
        </w:rPr>
        <w:t>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5E7391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03AED">
        <w:rPr>
          <w:sz w:val="28"/>
          <w:szCs w:val="28"/>
        </w:rPr>
        <w:t>.09.</w:t>
      </w:r>
      <w:r w:rsidR="00230BA2"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</w:t>
      </w:r>
      <w:r w:rsidR="00003AED">
        <w:rPr>
          <w:sz w:val="28"/>
          <w:szCs w:val="28"/>
        </w:rPr>
        <w:t xml:space="preserve"> 79</w:t>
      </w:r>
      <w:r w:rsidR="00230BA2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    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осеннего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 исполнение п. 1.1.2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="00F166E3">
        <w:rPr>
          <w:b w:val="0"/>
          <w:sz w:val="28"/>
          <w:szCs w:val="28"/>
        </w:rPr>
        <w:t xml:space="preserve">п. 18 ч. 1 ст. 2, п. 11 ч. 2 ст. 30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>я осенний</w:t>
      </w:r>
      <w:r w:rsidRPr="0087739C">
        <w:rPr>
          <w:sz w:val="28"/>
          <w:szCs w:val="28"/>
        </w:rPr>
        <w:t xml:space="preserve"> 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87372B">
        <w:rPr>
          <w:sz w:val="28"/>
          <w:szCs w:val="28"/>
        </w:rPr>
        <w:t>21</w:t>
      </w:r>
      <w:r w:rsidR="005F3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87372B">
        <w:rPr>
          <w:sz w:val="28"/>
          <w:szCs w:val="28"/>
        </w:rPr>
        <w:t>21</w:t>
      </w:r>
      <w:r>
        <w:rPr>
          <w:sz w:val="28"/>
          <w:szCs w:val="28"/>
        </w:rPr>
        <w:t xml:space="preserve"> октября </w:t>
      </w:r>
      <w:r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контролю за работами по </w:t>
      </w:r>
      <w:r>
        <w:rPr>
          <w:sz w:val="28"/>
          <w:szCs w:val="28"/>
        </w:rPr>
        <w:t xml:space="preserve">проведению осеннего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Болдарева Елена Борисовна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>–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6F539C">
        <w:rPr>
          <w:sz w:val="28"/>
          <w:szCs w:val="28"/>
        </w:rPr>
        <w:t>территории</w:t>
      </w:r>
      <w:bookmarkStart w:id="0" w:name="_GoBack"/>
      <w:bookmarkEnd w:id="0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осеннюю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Default="005F3A96" w:rsidP="00230BA2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Григорова О.С.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9F9"/>
    <w:rsid w:val="00003AED"/>
    <w:rsid w:val="00230BA2"/>
    <w:rsid w:val="005542DF"/>
    <w:rsid w:val="00564099"/>
    <w:rsid w:val="00597F98"/>
    <w:rsid w:val="005E7391"/>
    <w:rsid w:val="005F3A96"/>
    <w:rsid w:val="006F539C"/>
    <w:rsid w:val="0087372B"/>
    <w:rsid w:val="00B049F9"/>
    <w:rsid w:val="00DC4B5B"/>
    <w:rsid w:val="00F1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11</cp:revision>
  <cp:lastPrinted>2018-09-03T13:27:00Z</cp:lastPrinted>
  <dcterms:created xsi:type="dcterms:W3CDTF">2017-09-05T04:28:00Z</dcterms:created>
  <dcterms:modified xsi:type="dcterms:W3CDTF">2018-09-20T05:20:00Z</dcterms:modified>
</cp:coreProperties>
</file>