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56" w:rsidRDefault="00636656" w:rsidP="0063665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Новороговского сельского поселения</w:t>
      </w:r>
    </w:p>
    <w:p w:rsidR="00636656" w:rsidRDefault="00636656" w:rsidP="00636656">
      <w:pPr>
        <w:rPr>
          <w:b/>
          <w:sz w:val="28"/>
          <w:szCs w:val="28"/>
        </w:rPr>
      </w:pPr>
    </w:p>
    <w:p w:rsidR="00636656" w:rsidRDefault="00636656" w:rsidP="00636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636656" w:rsidRDefault="00636656" w:rsidP="00636656">
      <w:pPr>
        <w:jc w:val="center"/>
        <w:rPr>
          <w:b/>
          <w:sz w:val="28"/>
          <w:szCs w:val="28"/>
        </w:rPr>
      </w:pPr>
    </w:p>
    <w:p w:rsidR="00636656" w:rsidRDefault="00636656" w:rsidP="00636656">
      <w:pPr>
        <w:jc w:val="center"/>
        <w:rPr>
          <w:b/>
          <w:sz w:val="28"/>
          <w:szCs w:val="28"/>
        </w:rPr>
      </w:pPr>
    </w:p>
    <w:p w:rsidR="00636656" w:rsidRDefault="00636656" w:rsidP="00636656">
      <w:pPr>
        <w:rPr>
          <w:sz w:val="28"/>
          <w:szCs w:val="28"/>
        </w:rPr>
      </w:pPr>
    </w:p>
    <w:p w:rsidR="00636656" w:rsidRDefault="00636656" w:rsidP="00636656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 05 июля  2019   года                   №    61            ст. Новороговская</w:t>
      </w:r>
    </w:p>
    <w:p w:rsidR="00636656" w:rsidRDefault="00636656" w:rsidP="00636656">
      <w:pPr>
        <w:rPr>
          <w:sz w:val="28"/>
          <w:szCs w:val="28"/>
        </w:rPr>
      </w:pPr>
    </w:p>
    <w:p w:rsidR="00636656" w:rsidRDefault="00636656" w:rsidP="00636656">
      <w:pPr>
        <w:rPr>
          <w:sz w:val="28"/>
          <w:szCs w:val="28"/>
        </w:rPr>
      </w:pPr>
    </w:p>
    <w:p w:rsidR="00636656" w:rsidRDefault="00636656" w:rsidP="00636656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</w:t>
      </w:r>
    </w:p>
    <w:p w:rsidR="00636656" w:rsidRDefault="00636656" w:rsidP="00636656">
      <w:pPr>
        <w:ind w:right="-1050"/>
        <w:rPr>
          <w:sz w:val="28"/>
          <w:szCs w:val="28"/>
        </w:rPr>
      </w:pPr>
      <w:r>
        <w:rPr>
          <w:sz w:val="28"/>
          <w:szCs w:val="28"/>
        </w:rPr>
        <w:t xml:space="preserve">№ 29 от 16.04.2019 г. </w:t>
      </w:r>
    </w:p>
    <w:p w:rsidR="00636656" w:rsidRDefault="00636656" w:rsidP="00636656">
      <w:pPr>
        <w:ind w:right="-1050"/>
        <w:rPr>
          <w:sz w:val="28"/>
          <w:szCs w:val="28"/>
        </w:rPr>
      </w:pPr>
      <w:r>
        <w:rPr>
          <w:sz w:val="28"/>
          <w:szCs w:val="28"/>
        </w:rPr>
        <w:t>«Об уточнении   адреса</w:t>
      </w:r>
    </w:p>
    <w:p w:rsidR="00636656" w:rsidRDefault="00636656" w:rsidP="00636656">
      <w:pPr>
        <w:rPr>
          <w:sz w:val="28"/>
          <w:szCs w:val="28"/>
        </w:rPr>
      </w:pPr>
      <w:r>
        <w:rPr>
          <w:sz w:val="28"/>
          <w:szCs w:val="28"/>
        </w:rPr>
        <w:t>земельного участка »</w:t>
      </w:r>
    </w:p>
    <w:p w:rsidR="00636656" w:rsidRDefault="00636656" w:rsidP="00636656">
      <w:pPr>
        <w:rPr>
          <w:sz w:val="28"/>
          <w:szCs w:val="28"/>
        </w:rPr>
      </w:pPr>
    </w:p>
    <w:p w:rsidR="00636656" w:rsidRDefault="00636656" w:rsidP="00636656">
      <w:p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На основании заявления  </w:t>
      </w:r>
      <w:proofErr w:type="spellStart"/>
      <w:r>
        <w:rPr>
          <w:sz w:val="28"/>
          <w:szCs w:val="28"/>
        </w:rPr>
        <w:t>Чепурной</w:t>
      </w:r>
      <w:proofErr w:type="spellEnd"/>
      <w:r>
        <w:rPr>
          <w:sz w:val="28"/>
          <w:szCs w:val="28"/>
        </w:rPr>
        <w:t xml:space="preserve"> К.Н.   от 04.07.2019  г., в соответствии  с Постановлением Правительства Российской Федерации от 19 ноября 2014 года № 1221 «Об утверждении правил присвоения, изменения и аннулирования адресов», распоряжением  </w:t>
      </w:r>
      <w:r>
        <w:rPr>
          <w:spacing w:val="20"/>
          <w:sz w:val="28"/>
          <w:szCs w:val="28"/>
        </w:rPr>
        <w:t xml:space="preserve">№ 10 от  05.06.2001 года главы администрации Новороговского сельсовета «Об упорядочении в ст. Новороговской название улиц, переулков, нумерации домов», </w:t>
      </w:r>
      <w:r>
        <w:rPr>
          <w:sz w:val="28"/>
          <w:szCs w:val="28"/>
        </w:rPr>
        <w:t xml:space="preserve"> основываясь на п.19 ч.1 ст.2, п.11 ч</w:t>
      </w:r>
      <w:proofErr w:type="gramEnd"/>
      <w:r>
        <w:rPr>
          <w:sz w:val="28"/>
          <w:szCs w:val="28"/>
        </w:rPr>
        <w:t xml:space="preserve">.2 ст.30  Устава муниципального образования «Новороговское сельское поселение»:    </w:t>
      </w:r>
    </w:p>
    <w:p w:rsidR="00636656" w:rsidRDefault="00636656" w:rsidP="00636656">
      <w:pPr>
        <w:ind w:right="-908"/>
        <w:jc w:val="both"/>
        <w:rPr>
          <w:sz w:val="28"/>
          <w:szCs w:val="28"/>
        </w:rPr>
      </w:pPr>
    </w:p>
    <w:p w:rsidR="00636656" w:rsidRDefault="00636656" w:rsidP="006366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ПОСТАНОВЛЯЮ:</w:t>
      </w:r>
    </w:p>
    <w:p w:rsidR="00636656" w:rsidRDefault="00636656" w:rsidP="00636656">
      <w:pPr>
        <w:rPr>
          <w:sz w:val="28"/>
          <w:szCs w:val="28"/>
        </w:rPr>
      </w:pPr>
    </w:p>
    <w:p w:rsidR="00636656" w:rsidRDefault="00636656" w:rsidP="00636656">
      <w:pPr>
        <w:numPr>
          <w:ilvl w:val="0"/>
          <w:numId w:val="1"/>
        </w:numPr>
        <w:ind w:right="-105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№ 29 от 16.04.2019 г. «Об уточнении адреса земельного участка» изложив пункт 1 в новой редакции:</w:t>
      </w:r>
    </w:p>
    <w:p w:rsidR="00636656" w:rsidRDefault="00636656" w:rsidP="00636656">
      <w:pPr>
        <w:ind w:left="390" w:right="-1050"/>
        <w:jc w:val="both"/>
        <w:rPr>
          <w:sz w:val="28"/>
          <w:szCs w:val="28"/>
        </w:rPr>
      </w:pPr>
      <w:r>
        <w:rPr>
          <w:sz w:val="28"/>
          <w:szCs w:val="28"/>
        </w:rPr>
        <w:t>«Земельному участку, общей площадью 4766 кв.м., кадастровый номер 61:10:0070101:2813 присвоить адрес: Ростовская область, Егорлыкский район, сельское поселение Новороговское, ст. Новороговская, ул. Садовая, 30.</w:t>
      </w:r>
    </w:p>
    <w:p w:rsidR="00636656" w:rsidRDefault="00636656" w:rsidP="00636656">
      <w:pPr>
        <w:ind w:left="390" w:right="-1050"/>
        <w:jc w:val="both"/>
        <w:rPr>
          <w:sz w:val="28"/>
          <w:szCs w:val="28"/>
        </w:rPr>
      </w:pPr>
      <w:r>
        <w:rPr>
          <w:sz w:val="28"/>
          <w:szCs w:val="28"/>
        </w:rPr>
        <w:t>вместо ранее  присвоенного: Ростовская область, Егорлыкский район, ст. Новороговская.»</w:t>
      </w:r>
    </w:p>
    <w:p w:rsidR="00636656" w:rsidRDefault="00636656" w:rsidP="00636656">
      <w:pPr>
        <w:ind w:left="-284" w:right="-1050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Постановление вступает в силу с момента подписания.</w:t>
      </w:r>
    </w:p>
    <w:p w:rsidR="00636656" w:rsidRDefault="00636656" w:rsidP="00636656">
      <w:pPr>
        <w:ind w:left="-284" w:right="-1050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постановления оставляю за собой.</w:t>
      </w:r>
    </w:p>
    <w:p w:rsidR="00636656" w:rsidRDefault="00636656" w:rsidP="00636656">
      <w:pPr>
        <w:ind w:left="-284" w:right="-1050" w:hanging="425"/>
        <w:rPr>
          <w:sz w:val="28"/>
          <w:szCs w:val="28"/>
        </w:rPr>
      </w:pPr>
    </w:p>
    <w:p w:rsidR="00636656" w:rsidRDefault="00636656" w:rsidP="00636656">
      <w:pPr>
        <w:ind w:left="-284" w:right="-1050" w:hanging="425"/>
        <w:rPr>
          <w:sz w:val="28"/>
          <w:szCs w:val="28"/>
        </w:rPr>
      </w:pPr>
    </w:p>
    <w:p w:rsidR="00636656" w:rsidRDefault="00636656" w:rsidP="00636656">
      <w:pPr>
        <w:ind w:left="-284" w:right="-1050" w:hanging="425"/>
        <w:rPr>
          <w:sz w:val="28"/>
          <w:szCs w:val="28"/>
        </w:rPr>
      </w:pPr>
    </w:p>
    <w:p w:rsidR="00636656" w:rsidRDefault="00636656" w:rsidP="00636656">
      <w:pPr>
        <w:ind w:left="-284" w:right="-1050" w:hanging="425"/>
        <w:rPr>
          <w:sz w:val="28"/>
          <w:szCs w:val="28"/>
        </w:rPr>
      </w:pPr>
    </w:p>
    <w:p w:rsidR="00636656" w:rsidRDefault="00636656" w:rsidP="0063665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36656" w:rsidRDefault="00636656" w:rsidP="00636656">
      <w:pPr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О.С.Григорова</w:t>
      </w:r>
    </w:p>
    <w:p w:rsidR="00B71B61" w:rsidRDefault="00B71B61"/>
    <w:sectPr w:rsidR="00B71B61" w:rsidSect="00636656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426D"/>
    <w:multiLevelType w:val="hybridMultilevel"/>
    <w:tmpl w:val="7C80AF7E"/>
    <w:lvl w:ilvl="0" w:tplc="E722BF5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656"/>
    <w:rsid w:val="00636656"/>
    <w:rsid w:val="00B71B61"/>
    <w:rsid w:val="00C1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65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6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2019-07-05T04:34:00Z</cp:lastPrinted>
  <dcterms:created xsi:type="dcterms:W3CDTF">2019-07-05T04:25:00Z</dcterms:created>
  <dcterms:modified xsi:type="dcterms:W3CDTF">2019-07-05T04:36:00Z</dcterms:modified>
</cp:coreProperties>
</file>