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A2" w:rsidRDefault="003361A2">
      <w:pPr>
        <w:rPr>
          <w:rFonts w:ascii="Times New Roman" w:hAnsi="Times New Roman" w:cs="Times New Roman"/>
          <w:b/>
          <w:sz w:val="36"/>
          <w:szCs w:val="36"/>
        </w:rPr>
      </w:pPr>
      <w:r w:rsidRPr="003361A2">
        <w:rPr>
          <w:rFonts w:ascii="Times New Roman" w:hAnsi="Times New Roman" w:cs="Times New Roman"/>
          <w:b/>
          <w:sz w:val="36"/>
          <w:szCs w:val="36"/>
        </w:rPr>
        <w:t xml:space="preserve">Администрация Новороговского сельского поселения </w:t>
      </w:r>
    </w:p>
    <w:p w:rsidR="003361A2" w:rsidRDefault="003361A2" w:rsidP="00143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1A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361A2" w:rsidRPr="00143BAD" w:rsidRDefault="003361A2">
      <w:pPr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BF49F7">
        <w:rPr>
          <w:rFonts w:ascii="Times New Roman" w:hAnsi="Times New Roman" w:cs="Times New Roman"/>
          <w:sz w:val="28"/>
          <w:szCs w:val="28"/>
        </w:rPr>
        <w:t>3</w:t>
      </w:r>
      <w:r w:rsidR="005F19BA">
        <w:rPr>
          <w:rFonts w:ascii="Times New Roman" w:hAnsi="Times New Roman" w:cs="Times New Roman"/>
          <w:sz w:val="28"/>
          <w:szCs w:val="28"/>
        </w:rPr>
        <w:t>0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5F19BA">
        <w:rPr>
          <w:rFonts w:ascii="Times New Roman" w:hAnsi="Times New Roman" w:cs="Times New Roman"/>
          <w:sz w:val="28"/>
          <w:szCs w:val="28"/>
        </w:rPr>
        <w:t>ноя</w:t>
      </w:r>
      <w:r w:rsidR="00BF49F7">
        <w:rPr>
          <w:rFonts w:ascii="Times New Roman" w:hAnsi="Times New Roman" w:cs="Times New Roman"/>
          <w:sz w:val="28"/>
          <w:szCs w:val="28"/>
        </w:rPr>
        <w:t>бря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sz w:val="28"/>
          <w:szCs w:val="28"/>
        </w:rPr>
        <w:t>20</w:t>
      </w:r>
      <w:r w:rsidR="005F19BA">
        <w:rPr>
          <w:rFonts w:ascii="Times New Roman" w:hAnsi="Times New Roman" w:cs="Times New Roman"/>
          <w:sz w:val="28"/>
          <w:szCs w:val="28"/>
        </w:rPr>
        <w:t xml:space="preserve">21 </w:t>
      </w:r>
      <w:r w:rsidRPr="00143B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№ </w:t>
      </w:r>
      <w:r w:rsidR="005F19BA">
        <w:rPr>
          <w:rFonts w:ascii="Times New Roman" w:hAnsi="Times New Roman" w:cs="Times New Roman"/>
          <w:sz w:val="28"/>
          <w:szCs w:val="28"/>
        </w:rPr>
        <w:t>22</w:t>
      </w: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           ст. Новороговская </w:t>
      </w:r>
    </w:p>
    <w:p w:rsidR="003361A2" w:rsidRPr="00BF49F7" w:rsidRDefault="00F70929">
      <w:pPr>
        <w:rPr>
          <w:rFonts w:ascii="Times New Roman" w:hAnsi="Times New Roman" w:cs="Times New Roman"/>
          <w:b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74775" w:rsidRPr="00143BAD">
        <w:rPr>
          <w:rFonts w:ascii="Times New Roman" w:hAnsi="Times New Roman" w:cs="Times New Roman"/>
          <w:b/>
          <w:sz w:val="28"/>
          <w:szCs w:val="28"/>
        </w:rPr>
        <w:t>П</w:t>
      </w:r>
      <w:r w:rsidRPr="00143BAD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от 27.12.2013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г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>.</w:t>
      </w:r>
      <w:r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>№ 254</w:t>
      </w:r>
      <w:r w:rsidR="00BF49F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BF49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3BA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74775" w:rsidRPr="00143BAD">
        <w:rPr>
          <w:rFonts w:ascii="Times New Roman" w:hAnsi="Times New Roman" w:cs="Times New Roman"/>
          <w:b/>
          <w:sz w:val="28"/>
          <w:szCs w:val="28"/>
        </w:rPr>
        <w:t>П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оложения о Координационном                                             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     Совете при Администрации </w:t>
      </w:r>
      <w:r w:rsidRPr="00143BAD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>вопросам собираемости налогов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>и других обязательных платежей</w:t>
      </w:r>
      <w:r w:rsidR="005604D9">
        <w:rPr>
          <w:rFonts w:ascii="Times New Roman" w:hAnsi="Times New Roman" w:cs="Times New Roman"/>
          <w:b/>
          <w:sz w:val="28"/>
          <w:szCs w:val="28"/>
        </w:rPr>
        <w:t>»</w:t>
      </w:r>
      <w:r w:rsidR="00874775" w:rsidRPr="00143BAD">
        <w:rPr>
          <w:rFonts w:ascii="Times New Roman" w:hAnsi="Times New Roman" w:cs="Times New Roman"/>
          <w:sz w:val="28"/>
          <w:szCs w:val="28"/>
        </w:rPr>
        <w:t>.</w:t>
      </w:r>
    </w:p>
    <w:p w:rsidR="00087C32" w:rsidRPr="00CA2A8F" w:rsidRDefault="00874775" w:rsidP="009570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A2A8F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Pr="00143BAD">
        <w:rPr>
          <w:rFonts w:ascii="Times New Roman" w:hAnsi="Times New Roman" w:cs="Times New Roman"/>
          <w:sz w:val="28"/>
          <w:szCs w:val="28"/>
        </w:rPr>
        <w:t>изменени</w:t>
      </w:r>
      <w:r w:rsidR="00CA2A8F">
        <w:rPr>
          <w:rFonts w:ascii="Times New Roman" w:hAnsi="Times New Roman" w:cs="Times New Roman"/>
          <w:sz w:val="28"/>
          <w:szCs w:val="28"/>
        </w:rPr>
        <w:t>ями</w:t>
      </w:r>
      <w:r w:rsidR="005604D9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3361A2" w:rsidRPr="00143BAD">
        <w:rPr>
          <w:rFonts w:ascii="Times New Roman" w:hAnsi="Times New Roman" w:cs="Times New Roman"/>
          <w:sz w:val="28"/>
          <w:szCs w:val="28"/>
        </w:rPr>
        <w:t>, руководствуясь п.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11 </w:t>
      </w:r>
      <w:r w:rsidRPr="00143BAD">
        <w:rPr>
          <w:rFonts w:ascii="Times New Roman" w:hAnsi="Times New Roman" w:cs="Times New Roman"/>
          <w:sz w:val="28"/>
          <w:szCs w:val="28"/>
        </w:rPr>
        <w:t>ч.2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ст.</w:t>
      </w:r>
      <w:r w:rsidRPr="00143BAD">
        <w:rPr>
          <w:rFonts w:ascii="Times New Roman" w:hAnsi="Times New Roman" w:cs="Times New Roman"/>
          <w:sz w:val="28"/>
          <w:szCs w:val="28"/>
        </w:rPr>
        <w:t>3</w:t>
      </w:r>
      <w:r w:rsidR="00BF49F7">
        <w:rPr>
          <w:rFonts w:ascii="Times New Roman" w:hAnsi="Times New Roman" w:cs="Times New Roman"/>
          <w:sz w:val="28"/>
          <w:szCs w:val="28"/>
        </w:rPr>
        <w:t>1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  <w:r w:rsidR="00143BAD" w:rsidRPr="00143BAD">
        <w:rPr>
          <w:rFonts w:ascii="Times New Roman" w:hAnsi="Times New Roman" w:cs="Times New Roman"/>
          <w:sz w:val="28"/>
          <w:szCs w:val="28"/>
        </w:rPr>
        <w:t>:</w:t>
      </w: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3361A2" w:rsidRPr="00957077" w:rsidRDefault="00957077" w:rsidP="009570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7C32" w:rsidRPr="00957077">
        <w:rPr>
          <w:rFonts w:ascii="Times New Roman" w:hAnsi="Times New Roman" w:cs="Times New Roman"/>
          <w:sz w:val="28"/>
          <w:szCs w:val="28"/>
        </w:rPr>
        <w:t>Внести изменени</w:t>
      </w:r>
      <w:r w:rsidR="00874775" w:rsidRPr="00957077">
        <w:rPr>
          <w:rFonts w:ascii="Times New Roman" w:hAnsi="Times New Roman" w:cs="Times New Roman"/>
          <w:sz w:val="28"/>
          <w:szCs w:val="28"/>
        </w:rPr>
        <w:t>я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 в приложение №</w:t>
      </w:r>
      <w:r w:rsidR="007945DB" w:rsidRPr="00957077">
        <w:rPr>
          <w:rFonts w:ascii="Times New Roman" w:hAnsi="Times New Roman" w:cs="Times New Roman"/>
          <w:sz w:val="28"/>
          <w:szCs w:val="28"/>
        </w:rPr>
        <w:t xml:space="preserve"> </w:t>
      </w:r>
      <w:r w:rsidR="00087C32" w:rsidRPr="00957077">
        <w:rPr>
          <w:rFonts w:ascii="Times New Roman" w:hAnsi="Times New Roman" w:cs="Times New Roman"/>
          <w:sz w:val="28"/>
          <w:szCs w:val="28"/>
        </w:rPr>
        <w:t>2</w:t>
      </w:r>
      <w:r w:rsidR="007945DB" w:rsidRPr="00957077">
        <w:rPr>
          <w:rFonts w:ascii="Times New Roman" w:hAnsi="Times New Roman" w:cs="Times New Roman"/>
          <w:sz w:val="28"/>
          <w:szCs w:val="28"/>
        </w:rPr>
        <w:t>,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 </w:t>
      </w:r>
      <w:r w:rsidR="00874775" w:rsidRPr="00957077">
        <w:rPr>
          <w:rFonts w:ascii="Times New Roman" w:hAnsi="Times New Roman" w:cs="Times New Roman"/>
          <w:sz w:val="28"/>
          <w:szCs w:val="28"/>
        </w:rPr>
        <w:t>утвержденно</w:t>
      </w:r>
      <w:r w:rsidR="007945DB" w:rsidRPr="00957077">
        <w:rPr>
          <w:rFonts w:ascii="Times New Roman" w:hAnsi="Times New Roman" w:cs="Times New Roman"/>
          <w:sz w:val="28"/>
          <w:szCs w:val="28"/>
        </w:rPr>
        <w:t>е</w:t>
      </w:r>
      <w:r w:rsidR="00874775" w:rsidRPr="00957077">
        <w:rPr>
          <w:rFonts w:ascii="Times New Roman" w:hAnsi="Times New Roman" w:cs="Times New Roman"/>
          <w:sz w:val="28"/>
          <w:szCs w:val="28"/>
        </w:rPr>
        <w:t xml:space="preserve"> </w:t>
      </w:r>
      <w:r w:rsidR="005604D9" w:rsidRPr="00957077">
        <w:rPr>
          <w:rFonts w:ascii="Times New Roman" w:hAnsi="Times New Roman" w:cs="Times New Roman"/>
          <w:sz w:val="28"/>
          <w:szCs w:val="28"/>
        </w:rPr>
        <w:t>п</w:t>
      </w:r>
      <w:r w:rsidR="00087C32" w:rsidRPr="00957077">
        <w:rPr>
          <w:rFonts w:ascii="Times New Roman" w:hAnsi="Times New Roman" w:cs="Times New Roman"/>
          <w:sz w:val="28"/>
          <w:szCs w:val="28"/>
        </w:rPr>
        <w:t>остановлени</w:t>
      </w:r>
      <w:r w:rsidR="00874775" w:rsidRPr="00957077">
        <w:rPr>
          <w:rFonts w:ascii="Times New Roman" w:hAnsi="Times New Roman" w:cs="Times New Roman"/>
          <w:sz w:val="28"/>
          <w:szCs w:val="28"/>
        </w:rPr>
        <w:t>ем</w:t>
      </w:r>
      <w:r w:rsidR="005604D9" w:rsidRPr="00957077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 от</w:t>
      </w:r>
      <w:r w:rsidR="00143BAD" w:rsidRPr="00957077">
        <w:rPr>
          <w:rFonts w:ascii="Times New Roman" w:hAnsi="Times New Roman" w:cs="Times New Roman"/>
          <w:sz w:val="28"/>
          <w:szCs w:val="28"/>
        </w:rPr>
        <w:t xml:space="preserve">   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 27</w:t>
      </w:r>
      <w:r w:rsidR="00143BAD" w:rsidRPr="00957077">
        <w:rPr>
          <w:rFonts w:ascii="Times New Roman" w:hAnsi="Times New Roman" w:cs="Times New Roman"/>
          <w:sz w:val="28"/>
          <w:szCs w:val="28"/>
        </w:rPr>
        <w:t>.12.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2013 </w:t>
      </w:r>
      <w:r w:rsidR="00143BAD" w:rsidRPr="00957077">
        <w:rPr>
          <w:rFonts w:ascii="Times New Roman" w:hAnsi="Times New Roman" w:cs="Times New Roman"/>
          <w:sz w:val="28"/>
          <w:szCs w:val="28"/>
        </w:rPr>
        <w:t xml:space="preserve">№ 254 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74775" w:rsidRPr="00957077">
        <w:rPr>
          <w:rFonts w:ascii="Times New Roman" w:hAnsi="Times New Roman" w:cs="Times New Roman"/>
          <w:sz w:val="28"/>
          <w:szCs w:val="28"/>
        </w:rPr>
        <w:t>П</w:t>
      </w:r>
      <w:r w:rsidR="00087C32" w:rsidRPr="00957077">
        <w:rPr>
          <w:rFonts w:ascii="Times New Roman" w:hAnsi="Times New Roman" w:cs="Times New Roman"/>
          <w:sz w:val="28"/>
          <w:szCs w:val="28"/>
        </w:rPr>
        <w:t xml:space="preserve">оложения о Координационном Совете при Администрации Новороговского сельского поселения по вопросам собираемости налогов </w:t>
      </w:r>
      <w:r w:rsidR="00874775" w:rsidRPr="00957077">
        <w:rPr>
          <w:rFonts w:ascii="Times New Roman" w:hAnsi="Times New Roman" w:cs="Times New Roman"/>
          <w:sz w:val="28"/>
          <w:szCs w:val="28"/>
        </w:rPr>
        <w:t xml:space="preserve">и других обязательных платежей», изложив </w:t>
      </w:r>
      <w:r w:rsidR="007945DB" w:rsidRPr="00957077">
        <w:rPr>
          <w:rFonts w:ascii="Times New Roman" w:hAnsi="Times New Roman" w:cs="Times New Roman"/>
          <w:sz w:val="28"/>
          <w:szCs w:val="28"/>
        </w:rPr>
        <w:t xml:space="preserve">его </w:t>
      </w:r>
      <w:r w:rsidR="00874775" w:rsidRPr="00957077">
        <w:rPr>
          <w:rFonts w:ascii="Times New Roman" w:hAnsi="Times New Roman" w:cs="Times New Roman"/>
          <w:sz w:val="28"/>
          <w:szCs w:val="28"/>
        </w:rPr>
        <w:t>в новой редакции, согласно приложению к настоящему Постановлению.</w:t>
      </w:r>
    </w:p>
    <w:p w:rsidR="00450BAE" w:rsidRPr="00E465F0" w:rsidRDefault="00E465F0" w:rsidP="00E465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BAE" w:rsidRPr="00E465F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5604D9" w:rsidRPr="00E465F0">
        <w:rPr>
          <w:rFonts w:ascii="Times New Roman" w:hAnsi="Times New Roman" w:cs="Times New Roman"/>
          <w:sz w:val="28"/>
          <w:szCs w:val="28"/>
        </w:rPr>
        <w:t>п</w:t>
      </w:r>
      <w:r w:rsidR="00450BAE" w:rsidRPr="00E465F0">
        <w:rPr>
          <w:rFonts w:ascii="Times New Roman" w:hAnsi="Times New Roman" w:cs="Times New Roman"/>
          <w:sz w:val="28"/>
          <w:szCs w:val="28"/>
        </w:rPr>
        <w:t>остановление</w:t>
      </w:r>
      <w:r w:rsidR="005604D9" w:rsidRPr="00E465F0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450BAE" w:rsidRPr="00E465F0">
        <w:rPr>
          <w:rFonts w:ascii="Times New Roman" w:hAnsi="Times New Roman" w:cs="Times New Roman"/>
          <w:sz w:val="28"/>
          <w:szCs w:val="28"/>
        </w:rPr>
        <w:t xml:space="preserve"> </w:t>
      </w:r>
      <w:r w:rsidR="00143BAD" w:rsidRPr="00E465F0">
        <w:rPr>
          <w:rFonts w:ascii="Times New Roman" w:hAnsi="Times New Roman" w:cs="Times New Roman"/>
          <w:sz w:val="28"/>
          <w:szCs w:val="28"/>
        </w:rPr>
        <w:t xml:space="preserve">от </w:t>
      </w:r>
      <w:r w:rsidR="005F19BA" w:rsidRPr="00E465F0">
        <w:rPr>
          <w:rFonts w:ascii="Times New Roman" w:hAnsi="Times New Roman" w:cs="Times New Roman"/>
          <w:sz w:val="28"/>
          <w:szCs w:val="28"/>
        </w:rPr>
        <w:t>31</w:t>
      </w:r>
      <w:r w:rsidR="00143BAD" w:rsidRPr="00E465F0">
        <w:rPr>
          <w:rFonts w:ascii="Times New Roman" w:hAnsi="Times New Roman" w:cs="Times New Roman"/>
          <w:sz w:val="28"/>
          <w:szCs w:val="28"/>
        </w:rPr>
        <w:t>.</w:t>
      </w:r>
      <w:r w:rsidR="005F19BA" w:rsidRPr="00E465F0">
        <w:rPr>
          <w:rFonts w:ascii="Times New Roman" w:hAnsi="Times New Roman" w:cs="Times New Roman"/>
          <w:sz w:val="28"/>
          <w:szCs w:val="28"/>
        </w:rPr>
        <w:t>12</w:t>
      </w:r>
      <w:r w:rsidR="00143BAD" w:rsidRPr="00E465F0">
        <w:rPr>
          <w:rFonts w:ascii="Times New Roman" w:hAnsi="Times New Roman" w:cs="Times New Roman"/>
          <w:sz w:val="28"/>
          <w:szCs w:val="28"/>
        </w:rPr>
        <w:t>.201</w:t>
      </w:r>
      <w:r w:rsidR="005F19BA" w:rsidRPr="00E465F0">
        <w:rPr>
          <w:rFonts w:ascii="Times New Roman" w:hAnsi="Times New Roman" w:cs="Times New Roman"/>
          <w:sz w:val="28"/>
          <w:szCs w:val="28"/>
        </w:rPr>
        <w:t>9</w:t>
      </w:r>
      <w:r w:rsidR="00143BAD" w:rsidRPr="00E465F0">
        <w:rPr>
          <w:rFonts w:ascii="Times New Roman" w:hAnsi="Times New Roman" w:cs="Times New Roman"/>
          <w:sz w:val="28"/>
          <w:szCs w:val="28"/>
        </w:rPr>
        <w:t xml:space="preserve"> </w:t>
      </w:r>
      <w:r w:rsidR="00450BAE" w:rsidRPr="00E465F0">
        <w:rPr>
          <w:rFonts w:ascii="Times New Roman" w:hAnsi="Times New Roman" w:cs="Times New Roman"/>
          <w:sz w:val="28"/>
          <w:szCs w:val="28"/>
        </w:rPr>
        <w:t>№</w:t>
      </w:r>
      <w:r w:rsidR="007945DB" w:rsidRPr="00E465F0">
        <w:rPr>
          <w:rFonts w:ascii="Times New Roman" w:hAnsi="Times New Roman" w:cs="Times New Roman"/>
          <w:sz w:val="28"/>
          <w:szCs w:val="28"/>
        </w:rPr>
        <w:t xml:space="preserve"> </w:t>
      </w:r>
      <w:r w:rsidR="00BF49F7" w:rsidRPr="00E465F0">
        <w:rPr>
          <w:rFonts w:ascii="Times New Roman" w:hAnsi="Times New Roman" w:cs="Times New Roman"/>
          <w:sz w:val="28"/>
          <w:szCs w:val="28"/>
        </w:rPr>
        <w:t>1</w:t>
      </w:r>
      <w:r w:rsidR="005F19BA" w:rsidRPr="00E465F0">
        <w:rPr>
          <w:rFonts w:ascii="Times New Roman" w:hAnsi="Times New Roman" w:cs="Times New Roman"/>
          <w:sz w:val="28"/>
          <w:szCs w:val="28"/>
        </w:rPr>
        <w:t>36</w:t>
      </w:r>
      <w:r w:rsidR="00450BAE" w:rsidRPr="00E465F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604D9" w:rsidRPr="00E465F0">
        <w:rPr>
          <w:rFonts w:ascii="Times New Roman" w:hAnsi="Times New Roman" w:cs="Times New Roman"/>
          <w:sz w:val="28"/>
          <w:szCs w:val="28"/>
        </w:rPr>
        <w:t>п</w:t>
      </w:r>
      <w:r w:rsidR="00450BAE" w:rsidRPr="00E465F0">
        <w:rPr>
          <w:rFonts w:ascii="Times New Roman" w:hAnsi="Times New Roman" w:cs="Times New Roman"/>
          <w:sz w:val="28"/>
          <w:szCs w:val="28"/>
        </w:rPr>
        <w:t>остановление</w:t>
      </w:r>
      <w:r w:rsidR="005604D9" w:rsidRPr="00E465F0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450BAE" w:rsidRPr="00E465F0">
        <w:rPr>
          <w:rFonts w:ascii="Times New Roman" w:hAnsi="Times New Roman" w:cs="Times New Roman"/>
          <w:sz w:val="28"/>
          <w:szCs w:val="28"/>
        </w:rPr>
        <w:t xml:space="preserve"> от 27.12.2013 </w:t>
      </w:r>
      <w:r w:rsidR="00143BAD" w:rsidRPr="00E465F0">
        <w:rPr>
          <w:rFonts w:ascii="Times New Roman" w:hAnsi="Times New Roman" w:cs="Times New Roman"/>
          <w:sz w:val="28"/>
          <w:szCs w:val="28"/>
        </w:rPr>
        <w:t xml:space="preserve">№ 254 </w:t>
      </w:r>
      <w:proofErr w:type="gramStart"/>
      <w:r w:rsidR="00450BAE" w:rsidRPr="00E465F0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450BAE" w:rsidRPr="00E465F0">
        <w:rPr>
          <w:rFonts w:ascii="Times New Roman" w:hAnsi="Times New Roman" w:cs="Times New Roman"/>
          <w:sz w:val="28"/>
          <w:szCs w:val="28"/>
        </w:rPr>
        <w:t xml:space="preserve">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платежей».</w:t>
      </w:r>
    </w:p>
    <w:p w:rsidR="003361A2" w:rsidRPr="00E465F0" w:rsidRDefault="00E465F0" w:rsidP="00E465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61A2" w:rsidRPr="00E465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86E55" w:rsidRPr="00E465F0">
        <w:rPr>
          <w:rFonts w:ascii="Times New Roman" w:hAnsi="Times New Roman" w:cs="Times New Roman"/>
          <w:sz w:val="28"/>
          <w:szCs w:val="28"/>
        </w:rPr>
        <w:t>в</w:t>
      </w:r>
      <w:r w:rsidR="003361A2" w:rsidRPr="00E465F0">
        <w:rPr>
          <w:rFonts w:ascii="Times New Roman" w:hAnsi="Times New Roman" w:cs="Times New Roman"/>
          <w:sz w:val="28"/>
          <w:szCs w:val="28"/>
        </w:rPr>
        <w:t>ступает в силу с момента подписания</w:t>
      </w:r>
      <w:r w:rsidR="00143BAD" w:rsidRPr="00E465F0">
        <w:rPr>
          <w:rFonts w:ascii="Times New Roman" w:hAnsi="Times New Roman" w:cs="Times New Roman"/>
          <w:sz w:val="28"/>
          <w:szCs w:val="28"/>
        </w:rPr>
        <w:t xml:space="preserve"> и подлежит обнародованию</w:t>
      </w:r>
      <w:r w:rsidR="003361A2" w:rsidRPr="00E465F0">
        <w:rPr>
          <w:rFonts w:ascii="Times New Roman" w:hAnsi="Times New Roman" w:cs="Times New Roman"/>
          <w:sz w:val="28"/>
          <w:szCs w:val="28"/>
        </w:rPr>
        <w:t>.</w:t>
      </w:r>
    </w:p>
    <w:p w:rsidR="003361A2" w:rsidRPr="00143BAD" w:rsidRDefault="005F1DF6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361A2" w:rsidRPr="00143BA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A2A8F" w:rsidRPr="00143BAD" w:rsidRDefault="00E41E5A" w:rsidP="00E46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Новороговского с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</w:t>
      </w:r>
      <w:r w:rsidR="005F19BA">
        <w:rPr>
          <w:rFonts w:ascii="Times New Roman" w:hAnsi="Times New Roman" w:cs="Times New Roman"/>
          <w:sz w:val="28"/>
          <w:szCs w:val="28"/>
        </w:rPr>
        <w:t>Л.В. Вавилова</w:t>
      </w:r>
    </w:p>
    <w:p w:rsidR="003361A2" w:rsidRPr="00E465F0" w:rsidRDefault="003361A2" w:rsidP="00CA2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361A2" w:rsidRPr="00E465F0" w:rsidRDefault="00E41E5A" w:rsidP="00CA2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   к</w:t>
      </w:r>
      <w:r w:rsidR="003361A2" w:rsidRPr="00E465F0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874775" w:rsidRPr="00E465F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361A2" w:rsidRPr="00E465F0" w:rsidRDefault="003361A2" w:rsidP="00CA2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 Новороговского </w:t>
      </w:r>
      <w:r w:rsidR="00874775" w:rsidRPr="00E465F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61A2" w:rsidRPr="00E465F0" w:rsidRDefault="00874775" w:rsidP="00CA2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</w:t>
      </w:r>
      <w:r w:rsidR="007945DB" w:rsidRPr="00E465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65F0">
        <w:rPr>
          <w:rFonts w:ascii="Times New Roman" w:hAnsi="Times New Roman" w:cs="Times New Roman"/>
          <w:sz w:val="24"/>
          <w:szCs w:val="24"/>
        </w:rPr>
        <w:t>от</w:t>
      </w:r>
      <w:r w:rsidR="00450BAE" w:rsidRPr="00E465F0">
        <w:rPr>
          <w:rFonts w:ascii="Times New Roman" w:hAnsi="Times New Roman" w:cs="Times New Roman"/>
          <w:sz w:val="24"/>
          <w:szCs w:val="24"/>
        </w:rPr>
        <w:t xml:space="preserve"> </w:t>
      </w:r>
      <w:r w:rsidR="00BF49F7" w:rsidRPr="00E465F0">
        <w:rPr>
          <w:rFonts w:ascii="Times New Roman" w:hAnsi="Times New Roman" w:cs="Times New Roman"/>
          <w:sz w:val="24"/>
          <w:szCs w:val="24"/>
        </w:rPr>
        <w:t>3</w:t>
      </w:r>
      <w:r w:rsidR="005F19BA" w:rsidRPr="00E465F0">
        <w:rPr>
          <w:rFonts w:ascii="Times New Roman" w:hAnsi="Times New Roman" w:cs="Times New Roman"/>
          <w:sz w:val="24"/>
          <w:szCs w:val="24"/>
        </w:rPr>
        <w:t>0</w:t>
      </w:r>
      <w:r w:rsidR="00750A92" w:rsidRPr="00E465F0">
        <w:rPr>
          <w:rFonts w:ascii="Times New Roman" w:hAnsi="Times New Roman" w:cs="Times New Roman"/>
          <w:sz w:val="24"/>
          <w:szCs w:val="24"/>
        </w:rPr>
        <w:t>.</w:t>
      </w:r>
      <w:r w:rsidR="00BF49F7" w:rsidRPr="00E465F0">
        <w:rPr>
          <w:rFonts w:ascii="Times New Roman" w:hAnsi="Times New Roman" w:cs="Times New Roman"/>
          <w:sz w:val="24"/>
          <w:szCs w:val="24"/>
        </w:rPr>
        <w:t>1</w:t>
      </w:r>
      <w:r w:rsidR="005F19BA" w:rsidRPr="00E465F0">
        <w:rPr>
          <w:rFonts w:ascii="Times New Roman" w:hAnsi="Times New Roman" w:cs="Times New Roman"/>
          <w:sz w:val="24"/>
          <w:szCs w:val="24"/>
        </w:rPr>
        <w:t>1</w:t>
      </w:r>
      <w:r w:rsidR="00750A92" w:rsidRPr="00E465F0">
        <w:rPr>
          <w:rFonts w:ascii="Times New Roman" w:hAnsi="Times New Roman" w:cs="Times New Roman"/>
          <w:sz w:val="24"/>
          <w:szCs w:val="24"/>
        </w:rPr>
        <w:t>.</w:t>
      </w:r>
      <w:r w:rsidRPr="00E465F0">
        <w:rPr>
          <w:rFonts w:ascii="Times New Roman" w:hAnsi="Times New Roman" w:cs="Times New Roman"/>
          <w:sz w:val="24"/>
          <w:szCs w:val="24"/>
        </w:rPr>
        <w:t>20</w:t>
      </w:r>
      <w:r w:rsidR="005F19BA" w:rsidRPr="00E465F0">
        <w:rPr>
          <w:rFonts w:ascii="Times New Roman" w:hAnsi="Times New Roman" w:cs="Times New Roman"/>
          <w:sz w:val="24"/>
          <w:szCs w:val="24"/>
        </w:rPr>
        <w:t>21</w:t>
      </w:r>
      <w:r w:rsidR="00750A92" w:rsidRPr="00E465F0">
        <w:rPr>
          <w:rFonts w:ascii="Times New Roman" w:hAnsi="Times New Roman" w:cs="Times New Roman"/>
          <w:sz w:val="24"/>
          <w:szCs w:val="24"/>
        </w:rPr>
        <w:t xml:space="preserve"> № </w:t>
      </w:r>
      <w:r w:rsidR="005F19BA" w:rsidRPr="00E465F0">
        <w:rPr>
          <w:rFonts w:ascii="Times New Roman" w:hAnsi="Times New Roman" w:cs="Times New Roman"/>
          <w:sz w:val="24"/>
          <w:szCs w:val="24"/>
        </w:rPr>
        <w:t>22</w:t>
      </w:r>
    </w:p>
    <w:p w:rsidR="00E465F0" w:rsidRPr="00E465F0" w:rsidRDefault="00E465F0" w:rsidP="00CA2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5F0" w:rsidRPr="00E465F0" w:rsidRDefault="00E465F0" w:rsidP="00E46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E465F0">
        <w:rPr>
          <w:rFonts w:ascii="Times New Roman" w:hAnsi="Times New Roman" w:cs="Times New Roman"/>
          <w:sz w:val="24"/>
          <w:szCs w:val="24"/>
        </w:rPr>
        <w:t>2</w:t>
      </w:r>
    </w:p>
    <w:p w:rsidR="00E465F0" w:rsidRPr="00E465F0" w:rsidRDefault="00E465F0" w:rsidP="00E46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   к Постановлению Администрации</w:t>
      </w:r>
    </w:p>
    <w:p w:rsidR="00E465F0" w:rsidRPr="00E465F0" w:rsidRDefault="00E465F0" w:rsidP="00E46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 Новороговского сельского поселения</w:t>
      </w:r>
    </w:p>
    <w:p w:rsidR="00DF70CC" w:rsidRDefault="00E465F0" w:rsidP="00E46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5F0">
        <w:rPr>
          <w:rFonts w:ascii="Times New Roman" w:hAnsi="Times New Roman" w:cs="Times New Roman"/>
          <w:sz w:val="24"/>
          <w:szCs w:val="24"/>
        </w:rPr>
        <w:t xml:space="preserve">        от </w:t>
      </w:r>
      <w:r w:rsidRPr="00E465F0">
        <w:rPr>
          <w:rFonts w:ascii="Times New Roman" w:hAnsi="Times New Roman" w:cs="Times New Roman"/>
          <w:sz w:val="24"/>
          <w:szCs w:val="24"/>
        </w:rPr>
        <w:t>27</w:t>
      </w:r>
      <w:r w:rsidRPr="00E465F0">
        <w:rPr>
          <w:rFonts w:ascii="Times New Roman" w:hAnsi="Times New Roman" w:cs="Times New Roman"/>
          <w:sz w:val="24"/>
          <w:szCs w:val="24"/>
        </w:rPr>
        <w:t>.1</w:t>
      </w:r>
      <w:r w:rsidRPr="00E465F0">
        <w:rPr>
          <w:rFonts w:ascii="Times New Roman" w:hAnsi="Times New Roman" w:cs="Times New Roman"/>
          <w:sz w:val="24"/>
          <w:szCs w:val="24"/>
        </w:rPr>
        <w:t>2</w:t>
      </w:r>
      <w:r w:rsidRPr="00E465F0">
        <w:rPr>
          <w:rFonts w:ascii="Times New Roman" w:hAnsi="Times New Roman" w:cs="Times New Roman"/>
          <w:sz w:val="24"/>
          <w:szCs w:val="24"/>
        </w:rPr>
        <w:t>.20</w:t>
      </w:r>
      <w:r w:rsidRPr="00E465F0">
        <w:rPr>
          <w:rFonts w:ascii="Times New Roman" w:hAnsi="Times New Roman" w:cs="Times New Roman"/>
          <w:sz w:val="24"/>
          <w:szCs w:val="24"/>
        </w:rPr>
        <w:t>13</w:t>
      </w:r>
      <w:r w:rsidRPr="00E465F0">
        <w:rPr>
          <w:rFonts w:ascii="Times New Roman" w:hAnsi="Times New Roman" w:cs="Times New Roman"/>
          <w:sz w:val="24"/>
          <w:szCs w:val="24"/>
        </w:rPr>
        <w:t xml:space="preserve"> № 2</w:t>
      </w:r>
      <w:r w:rsidRPr="00E465F0">
        <w:rPr>
          <w:rFonts w:ascii="Times New Roman" w:hAnsi="Times New Roman" w:cs="Times New Roman"/>
          <w:sz w:val="24"/>
          <w:szCs w:val="24"/>
        </w:rPr>
        <w:t>54</w:t>
      </w:r>
    </w:p>
    <w:p w:rsidR="00E465F0" w:rsidRPr="00E465F0" w:rsidRDefault="00E465F0" w:rsidP="00E46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666"/>
      </w:tblGrid>
      <w:tr w:rsidR="00DF70CC" w:rsidRPr="00731098" w:rsidTr="00B27393">
        <w:tc>
          <w:tcPr>
            <w:tcW w:w="2792" w:type="dxa"/>
            <w:shd w:val="clear" w:color="auto" w:fill="auto"/>
          </w:tcPr>
          <w:p w:rsidR="00DF70CC" w:rsidRPr="00731098" w:rsidRDefault="00DF70CC" w:rsidP="00B273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  <w:tc>
          <w:tcPr>
            <w:tcW w:w="7176" w:type="dxa"/>
            <w:shd w:val="clear" w:color="auto" w:fill="auto"/>
          </w:tcPr>
          <w:p w:rsidR="00DF70CC" w:rsidRPr="00731098" w:rsidRDefault="00DF70CC" w:rsidP="00B27393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</w:t>
            </w:r>
          </w:p>
        </w:tc>
      </w:tr>
      <w:tr w:rsidR="00DF70CC" w:rsidRPr="00731098" w:rsidTr="00B27393">
        <w:tc>
          <w:tcPr>
            <w:tcW w:w="2792" w:type="dxa"/>
            <w:shd w:val="clear" w:color="auto" w:fill="auto"/>
          </w:tcPr>
          <w:p w:rsidR="00DF70CC" w:rsidRPr="00731098" w:rsidRDefault="00DF70CC" w:rsidP="00B273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  <w:tc>
          <w:tcPr>
            <w:tcW w:w="7176" w:type="dxa"/>
            <w:shd w:val="clear" w:color="auto" w:fill="auto"/>
          </w:tcPr>
          <w:p w:rsidR="00DF70CC" w:rsidRPr="00731098" w:rsidRDefault="00DF70CC" w:rsidP="00B27393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Заведующий сектором экономики и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Новороговского сельского поселения</w:t>
            </w:r>
          </w:p>
        </w:tc>
      </w:tr>
      <w:tr w:rsidR="00DF70CC" w:rsidRPr="00731098" w:rsidTr="00DF70CC">
        <w:trPr>
          <w:trHeight w:val="3831"/>
        </w:trPr>
        <w:tc>
          <w:tcPr>
            <w:tcW w:w="2792" w:type="dxa"/>
            <w:shd w:val="clear" w:color="auto" w:fill="auto"/>
          </w:tcPr>
          <w:p w:rsidR="00DF70CC" w:rsidRPr="00731098" w:rsidRDefault="00DF70CC" w:rsidP="00B273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Координационного Совета</w:t>
            </w:r>
          </w:p>
        </w:tc>
        <w:tc>
          <w:tcPr>
            <w:tcW w:w="7176" w:type="dxa"/>
            <w:shd w:val="clear" w:color="auto" w:fill="auto"/>
          </w:tcPr>
          <w:p w:rsidR="00DF70CC" w:rsidRPr="00731098" w:rsidRDefault="00DF70CC" w:rsidP="00DF70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Новороговского сельского поселения,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должностные обязанности которого входят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>по земельным и имущественным отношениям</w:t>
            </w:r>
          </w:p>
          <w:p w:rsidR="00DF70CC" w:rsidRDefault="00DF70CC" w:rsidP="00B27393">
            <w:pPr>
              <w:rPr>
                <w:rFonts w:ascii="Times New Roman" w:hAnsi="Times New Roman"/>
                <w:sz w:val="28"/>
                <w:szCs w:val="28"/>
              </w:rPr>
            </w:pPr>
            <w:r w:rsidRPr="00731098"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731098">
              <w:rPr>
                <w:rFonts w:ascii="Times New Roman" w:hAnsi="Times New Roman"/>
                <w:sz w:val="28"/>
                <w:szCs w:val="28"/>
              </w:rPr>
              <w:t>по вопросам экономики, налогообложения и прогнозирования</w:t>
            </w:r>
          </w:p>
          <w:p w:rsidR="00DF70CC" w:rsidRPr="00472418" w:rsidRDefault="00DF70CC" w:rsidP="00DF70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418">
              <w:rPr>
                <w:rFonts w:ascii="Times New Roman" w:hAnsi="Times New Roman"/>
                <w:sz w:val="28"/>
                <w:szCs w:val="28"/>
              </w:rPr>
              <w:t>П</w:t>
            </w:r>
            <w:r w:rsidRPr="0047241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Собрания депутатов – </w:t>
            </w:r>
          </w:p>
          <w:p w:rsidR="00DF70CC" w:rsidRPr="00731098" w:rsidRDefault="00DF70CC" w:rsidP="00DF7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418">
              <w:rPr>
                <w:rFonts w:ascii="Times New Roman" w:hAnsi="Times New Roman"/>
                <w:bCs/>
                <w:sz w:val="28"/>
                <w:szCs w:val="28"/>
              </w:rPr>
              <w:t>глава Новороговского сельского поселения</w:t>
            </w:r>
            <w:r w:rsidRPr="004724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874775" w:rsidRPr="00143BAD" w:rsidRDefault="00874775" w:rsidP="00874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4775" w:rsidRPr="00143BAD" w:rsidSect="00CA2A8F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4"/>
    <w:rsid w:val="00087C32"/>
    <w:rsid w:val="00143BAD"/>
    <w:rsid w:val="002E596B"/>
    <w:rsid w:val="003361A2"/>
    <w:rsid w:val="00446D73"/>
    <w:rsid w:val="00450BAE"/>
    <w:rsid w:val="00455A9B"/>
    <w:rsid w:val="00542E47"/>
    <w:rsid w:val="005604D9"/>
    <w:rsid w:val="005F19BA"/>
    <w:rsid w:val="005F1DF6"/>
    <w:rsid w:val="005F7D24"/>
    <w:rsid w:val="00604480"/>
    <w:rsid w:val="00745224"/>
    <w:rsid w:val="00750A92"/>
    <w:rsid w:val="007945DB"/>
    <w:rsid w:val="008004E6"/>
    <w:rsid w:val="00874775"/>
    <w:rsid w:val="008D1257"/>
    <w:rsid w:val="00957077"/>
    <w:rsid w:val="00A9740C"/>
    <w:rsid w:val="00BA4104"/>
    <w:rsid w:val="00BD139B"/>
    <w:rsid w:val="00BF49F7"/>
    <w:rsid w:val="00CA2A8F"/>
    <w:rsid w:val="00CB31DD"/>
    <w:rsid w:val="00DF70CC"/>
    <w:rsid w:val="00E41E5A"/>
    <w:rsid w:val="00E465F0"/>
    <w:rsid w:val="00F70929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26B"/>
  <w15:docId w15:val="{41808E73-1F26-4A73-B833-A9E5C55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бгсп</cp:lastModifiedBy>
  <cp:revision>13</cp:revision>
  <cp:lastPrinted>2021-12-06T08:24:00Z</cp:lastPrinted>
  <dcterms:created xsi:type="dcterms:W3CDTF">2017-02-08T09:26:00Z</dcterms:created>
  <dcterms:modified xsi:type="dcterms:W3CDTF">2021-12-06T08:24:00Z</dcterms:modified>
</cp:coreProperties>
</file>