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9E" w:rsidRDefault="004B6C9E" w:rsidP="004B6C9E">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Администрация Новороговского сельского поселения </w:t>
      </w:r>
    </w:p>
    <w:p w:rsidR="004B6C9E" w:rsidRDefault="004B6C9E" w:rsidP="004B6C9E">
      <w:pPr>
        <w:spacing w:after="0"/>
        <w:rPr>
          <w:rFonts w:ascii="Times New Roman" w:eastAsia="Times New Roman" w:hAnsi="Times New Roman" w:cs="Times New Roman"/>
          <w:b/>
          <w:bCs/>
          <w:sz w:val="28"/>
          <w:szCs w:val="28"/>
        </w:rPr>
      </w:pPr>
    </w:p>
    <w:p w:rsidR="004B6C9E" w:rsidRDefault="004B6C9E" w:rsidP="004B6C9E">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w:t>
      </w:r>
      <w:r w:rsidR="00FD138F">
        <w:rPr>
          <w:rFonts w:ascii="Times New Roman" w:eastAsia="Times New Roman" w:hAnsi="Times New Roman" w:cs="Times New Roman"/>
          <w:b/>
          <w:bCs/>
          <w:sz w:val="28"/>
          <w:szCs w:val="28"/>
        </w:rPr>
        <w:t>остановление</w:t>
      </w:r>
    </w:p>
    <w:p w:rsidR="004B6C9E" w:rsidRDefault="004B6C9E" w:rsidP="004B6C9E">
      <w:pPr>
        <w:spacing w:after="0" w:line="100" w:lineRule="atLeast"/>
        <w:jc w:val="both"/>
        <w:rPr>
          <w:rFonts w:ascii="Times New Roman" w:eastAsia="Times New Roman" w:hAnsi="Times New Roman" w:cs="Times New Roman"/>
          <w:sz w:val="28"/>
          <w:szCs w:val="28"/>
        </w:rPr>
      </w:pPr>
    </w:p>
    <w:p w:rsidR="004B6C9E" w:rsidRDefault="009B64BC" w:rsidP="004B6C9E">
      <w:pPr>
        <w:spacing w:after="0"/>
        <w:rPr>
          <w:rFonts w:ascii="Times New Roman" w:eastAsia="Times New Roman" w:hAnsi="Times New Roman" w:cs="Times New Roman"/>
          <w:sz w:val="24"/>
          <w:szCs w:val="24"/>
        </w:rPr>
      </w:pPr>
      <w:r>
        <w:rPr>
          <w:rFonts w:ascii="Times New Roman" w:eastAsia="Times New Roman" w:hAnsi="Times New Roman" w:cs="Times New Roman"/>
          <w:sz w:val="28"/>
          <w:szCs w:val="28"/>
        </w:rPr>
        <w:t>12.08</w:t>
      </w:r>
      <w:r w:rsidR="00FD138F">
        <w:rPr>
          <w:rFonts w:ascii="Times New Roman" w:eastAsia="Times New Roman" w:hAnsi="Times New Roman" w:cs="Times New Roman"/>
          <w:sz w:val="28"/>
          <w:szCs w:val="28"/>
        </w:rPr>
        <w:t>.2021</w:t>
      </w:r>
      <w:r>
        <w:rPr>
          <w:rFonts w:ascii="Times New Roman" w:eastAsia="Times New Roman" w:hAnsi="Times New Roman" w:cs="Times New Roman"/>
          <w:sz w:val="28"/>
          <w:szCs w:val="28"/>
        </w:rPr>
        <w:t xml:space="preserve"> г.      </w:t>
      </w:r>
      <w:r w:rsidR="004B6C9E" w:rsidRPr="0003344B">
        <w:rPr>
          <w:rFonts w:ascii="Times New Roman" w:eastAsia="Times New Roman" w:hAnsi="Times New Roman" w:cs="Times New Roman"/>
          <w:sz w:val="28"/>
          <w:szCs w:val="28"/>
        </w:rPr>
        <w:t xml:space="preserve">          </w:t>
      </w:r>
      <w:r w:rsidR="00D15C93">
        <w:rPr>
          <w:rFonts w:ascii="Times New Roman" w:eastAsia="Times New Roman" w:hAnsi="Times New Roman" w:cs="Times New Roman"/>
          <w:sz w:val="28"/>
          <w:szCs w:val="28"/>
        </w:rPr>
        <w:t xml:space="preserve">   </w:t>
      </w:r>
      <w:r w:rsidR="004B6C9E" w:rsidRPr="0003344B">
        <w:rPr>
          <w:rFonts w:ascii="Times New Roman" w:eastAsia="Times New Roman" w:hAnsi="Times New Roman" w:cs="Times New Roman"/>
          <w:sz w:val="28"/>
          <w:szCs w:val="28"/>
        </w:rPr>
        <w:t xml:space="preserve">  </w:t>
      </w:r>
      <w:r w:rsidR="00820CC4">
        <w:rPr>
          <w:rFonts w:ascii="Times New Roman" w:eastAsia="Times New Roman" w:hAnsi="Times New Roman" w:cs="Times New Roman"/>
          <w:sz w:val="28"/>
          <w:szCs w:val="28"/>
        </w:rPr>
        <w:t xml:space="preserve">            </w:t>
      </w:r>
      <w:r w:rsidR="004B6C9E" w:rsidRPr="0003344B">
        <w:rPr>
          <w:rFonts w:ascii="Times New Roman" w:eastAsia="Times New Roman" w:hAnsi="Times New Roman" w:cs="Times New Roman"/>
          <w:sz w:val="28"/>
          <w:szCs w:val="28"/>
        </w:rPr>
        <w:t xml:space="preserve"> №</w:t>
      </w:r>
      <w:r w:rsidR="004B6C9E" w:rsidRPr="002B0C0D">
        <w:rPr>
          <w:rFonts w:ascii="Times New Roman" w:eastAsia="Times New Roman" w:hAnsi="Times New Roman" w:cs="Times New Roman"/>
          <w:color w:val="FF0000"/>
          <w:sz w:val="28"/>
          <w:szCs w:val="28"/>
        </w:rPr>
        <w:t xml:space="preserve"> </w:t>
      </w:r>
      <w:r w:rsidR="004B6C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72</w:t>
      </w:r>
      <w:r w:rsidR="004B6C9E">
        <w:rPr>
          <w:rFonts w:ascii="Times New Roman" w:eastAsia="Times New Roman" w:hAnsi="Times New Roman" w:cs="Times New Roman"/>
          <w:sz w:val="28"/>
          <w:szCs w:val="28"/>
        </w:rPr>
        <w:t xml:space="preserve">                     </w:t>
      </w:r>
      <w:r w:rsidR="0003344B">
        <w:rPr>
          <w:rFonts w:ascii="Times New Roman" w:eastAsia="Times New Roman" w:hAnsi="Times New Roman" w:cs="Times New Roman"/>
          <w:sz w:val="28"/>
          <w:szCs w:val="28"/>
        </w:rPr>
        <w:t xml:space="preserve">      </w:t>
      </w:r>
      <w:r w:rsidR="004B6C9E">
        <w:rPr>
          <w:rFonts w:ascii="Times New Roman" w:eastAsia="Times New Roman" w:hAnsi="Times New Roman" w:cs="Times New Roman"/>
          <w:sz w:val="28"/>
          <w:szCs w:val="28"/>
        </w:rPr>
        <w:t xml:space="preserve">  ст. Новороговская</w:t>
      </w:r>
    </w:p>
    <w:p w:rsidR="004B6C9E" w:rsidRDefault="004B6C9E" w:rsidP="004B6C9E">
      <w:pPr>
        <w:widowControl w:val="0"/>
        <w:spacing w:after="0" w:line="308" w:lineRule="exact"/>
        <w:rPr>
          <w:rFonts w:ascii="Times New Roman" w:eastAsia="Times New Roman" w:hAnsi="Times New Roman" w:cs="Times New Roman"/>
          <w:sz w:val="24"/>
          <w:szCs w:val="24"/>
        </w:rPr>
      </w:pPr>
    </w:p>
    <w:p w:rsidR="004B6C9E" w:rsidRDefault="00820CC4" w:rsidP="00820CC4">
      <w:pPr>
        <w:widowControl w:val="0"/>
        <w:spacing w:after="0" w:line="309" w:lineRule="exact"/>
        <w:jc w:val="center"/>
        <w:rPr>
          <w:rFonts w:ascii="Times New Roman" w:eastAsia="Times New Roman" w:hAnsi="Times New Roman" w:cs="Times New Roman"/>
          <w:sz w:val="28"/>
          <w:szCs w:val="28"/>
        </w:rPr>
      </w:pPr>
      <w:r w:rsidRPr="00820CC4">
        <w:rPr>
          <w:rFonts w:ascii="Times New Roman" w:eastAsia="Times New Roman" w:hAnsi="Times New Roman" w:cs="Times New Roman"/>
          <w:sz w:val="28"/>
          <w:szCs w:val="28"/>
        </w:rPr>
        <w:t>«Об определении специально отведенных мест на территории Новороговского сельского п</w:t>
      </w:r>
      <w:r w:rsidR="00005C16">
        <w:rPr>
          <w:rFonts w:ascii="Times New Roman" w:eastAsia="Times New Roman" w:hAnsi="Times New Roman" w:cs="Times New Roman"/>
          <w:sz w:val="28"/>
          <w:szCs w:val="28"/>
        </w:rPr>
        <w:t xml:space="preserve">оселения для проведения встреч </w:t>
      </w:r>
      <w:r w:rsidRPr="00820CC4">
        <w:rPr>
          <w:rFonts w:ascii="Times New Roman" w:eastAsia="Times New Roman" w:hAnsi="Times New Roman" w:cs="Times New Roman"/>
          <w:sz w:val="28"/>
          <w:szCs w:val="28"/>
        </w:rPr>
        <w:t>депутатов с избирателями</w:t>
      </w:r>
      <w:r>
        <w:rPr>
          <w:rFonts w:ascii="Times New Roman" w:eastAsia="Times New Roman" w:hAnsi="Times New Roman" w:cs="Times New Roman"/>
          <w:sz w:val="28"/>
          <w:szCs w:val="28"/>
        </w:rPr>
        <w:t xml:space="preserve">, перечня помещений, предоставляемых для проведения встреч депутатов с избирателями, </w:t>
      </w:r>
      <w:r w:rsidRPr="00820CC4">
        <w:rPr>
          <w:rFonts w:ascii="Times New Roman" w:eastAsia="Times New Roman" w:hAnsi="Times New Roman" w:cs="Times New Roman"/>
          <w:sz w:val="28"/>
          <w:szCs w:val="28"/>
        </w:rPr>
        <w:t xml:space="preserve"> и порядка их предоставления»</w:t>
      </w:r>
    </w:p>
    <w:p w:rsidR="00820CC4" w:rsidRDefault="00820CC4" w:rsidP="00820CC4">
      <w:pPr>
        <w:widowControl w:val="0"/>
        <w:spacing w:after="0" w:line="309" w:lineRule="exact"/>
        <w:jc w:val="center"/>
        <w:rPr>
          <w:rFonts w:ascii="Times New Roman" w:eastAsia="Times New Roman" w:hAnsi="Times New Roman" w:cs="Times New Roman"/>
          <w:sz w:val="28"/>
          <w:szCs w:val="28"/>
        </w:rPr>
      </w:pPr>
    </w:p>
    <w:p w:rsidR="00820CC4" w:rsidRPr="00820CC4" w:rsidRDefault="00820CC4" w:rsidP="00820CC4">
      <w:pPr>
        <w:widowControl w:val="0"/>
        <w:spacing w:after="0" w:line="309" w:lineRule="exact"/>
        <w:jc w:val="both"/>
        <w:rPr>
          <w:rFonts w:ascii="Times New Roman" w:eastAsia="Times New Roman" w:hAnsi="Times New Roman" w:cs="Times New Roman"/>
          <w:sz w:val="28"/>
          <w:szCs w:val="28"/>
        </w:rPr>
      </w:pPr>
    </w:p>
    <w:p w:rsidR="004B6C9E" w:rsidRPr="000754CC" w:rsidRDefault="00FD138F" w:rsidP="00820CC4">
      <w:pPr>
        <w:spacing w:after="0" w:line="100" w:lineRule="atLeast"/>
        <w:jc w:val="both"/>
        <w:rPr>
          <w:rFonts w:ascii="Times New Roman" w:eastAsia="Times New Roman" w:hAnsi="Times New Roman" w:cs="Times New Roman"/>
          <w:b/>
          <w:sz w:val="28"/>
          <w:szCs w:val="28"/>
        </w:rPr>
      </w:pPr>
      <w:r w:rsidRPr="000754CC">
        <w:rPr>
          <w:rFonts w:ascii="Times New Roman" w:eastAsia="Times New Roman" w:hAnsi="Times New Roman" w:cs="Times New Roman"/>
          <w:sz w:val="28"/>
          <w:szCs w:val="28"/>
        </w:rPr>
        <w:t xml:space="preserve">     </w:t>
      </w:r>
      <w:r w:rsidR="00820CC4">
        <w:rPr>
          <w:rFonts w:ascii="Times New Roman" w:eastAsia="Times New Roman" w:hAnsi="Times New Roman" w:cs="Times New Roman"/>
          <w:sz w:val="28"/>
          <w:szCs w:val="28"/>
        </w:rPr>
        <w:t xml:space="preserve">        </w:t>
      </w:r>
      <w:proofErr w:type="gramStart"/>
      <w:r w:rsidR="004B6C9E" w:rsidRPr="000754CC">
        <w:rPr>
          <w:rFonts w:ascii="Times New Roman" w:eastAsia="Times New Roman" w:hAnsi="Times New Roman" w:cs="Times New Roman"/>
          <w:sz w:val="28"/>
          <w:szCs w:val="28"/>
        </w:rPr>
        <w:t xml:space="preserve">В </w:t>
      </w:r>
      <w:r w:rsidR="001C1DFD" w:rsidRPr="000754CC">
        <w:rPr>
          <w:rFonts w:ascii="Times New Roman" w:eastAsia="Times New Roman" w:hAnsi="Times New Roman" w:cs="Times New Roman"/>
          <w:sz w:val="28"/>
          <w:szCs w:val="28"/>
        </w:rPr>
        <w:t xml:space="preserve">соответствии с </w:t>
      </w:r>
      <w:r w:rsidR="00A777F5" w:rsidRPr="000754CC">
        <w:rPr>
          <w:rFonts w:ascii="Times New Roman" w:eastAsia="Times New Roman" w:hAnsi="Times New Roman" w:cs="Times New Roman"/>
          <w:sz w:val="28"/>
          <w:szCs w:val="28"/>
        </w:rPr>
        <w:t xml:space="preserve">частью 7 статьи 8 Федерального закона </w:t>
      </w:r>
      <w:r w:rsidR="004B6C9E" w:rsidRPr="000754CC">
        <w:rPr>
          <w:rFonts w:ascii="Times New Roman" w:eastAsia="Times New Roman" w:hAnsi="Times New Roman" w:cs="Times New Roman"/>
          <w:sz w:val="28"/>
          <w:szCs w:val="28"/>
        </w:rPr>
        <w:t xml:space="preserve">от </w:t>
      </w:r>
      <w:r w:rsidR="00A777F5" w:rsidRPr="000754CC">
        <w:rPr>
          <w:rFonts w:ascii="Times New Roman" w:eastAsia="Times New Roman" w:hAnsi="Times New Roman" w:cs="Times New Roman"/>
          <w:sz w:val="28"/>
          <w:szCs w:val="28"/>
        </w:rPr>
        <w:t>0</w:t>
      </w:r>
      <w:r w:rsidR="004B6C9E" w:rsidRPr="000754CC">
        <w:rPr>
          <w:rFonts w:ascii="Times New Roman" w:eastAsia="Times New Roman" w:hAnsi="Times New Roman" w:cs="Times New Roman"/>
          <w:sz w:val="28"/>
          <w:szCs w:val="28"/>
        </w:rPr>
        <w:t>8</w:t>
      </w:r>
      <w:r w:rsidR="00A777F5" w:rsidRPr="000754CC">
        <w:rPr>
          <w:rFonts w:ascii="Times New Roman" w:eastAsia="Times New Roman" w:hAnsi="Times New Roman" w:cs="Times New Roman"/>
          <w:sz w:val="28"/>
          <w:szCs w:val="28"/>
        </w:rPr>
        <w:t xml:space="preserve">.05.1994 </w:t>
      </w:r>
      <w:r w:rsidR="00005C16">
        <w:rPr>
          <w:rFonts w:ascii="Times New Roman" w:eastAsia="Times New Roman" w:hAnsi="Times New Roman" w:cs="Times New Roman"/>
          <w:sz w:val="28"/>
          <w:szCs w:val="28"/>
        </w:rPr>
        <w:t>№ 3-</w:t>
      </w:r>
      <w:r w:rsidR="004B6C9E" w:rsidRPr="000754CC">
        <w:rPr>
          <w:rFonts w:ascii="Times New Roman" w:eastAsia="Times New Roman" w:hAnsi="Times New Roman" w:cs="Times New Roman"/>
          <w:sz w:val="28"/>
          <w:szCs w:val="28"/>
        </w:rPr>
        <w:t xml:space="preserve">ФЗ </w:t>
      </w:r>
      <w:r w:rsidR="00A777F5" w:rsidRPr="000754CC">
        <w:rPr>
          <w:rFonts w:ascii="Times New Roman" w:eastAsia="Times New Roman" w:hAnsi="Times New Roman" w:cs="Times New Roman"/>
          <w:sz w:val="28"/>
          <w:szCs w:val="28"/>
        </w:rPr>
        <w:t>«</w:t>
      </w:r>
      <w:r w:rsidR="001C1DFD" w:rsidRPr="000754CC">
        <w:rPr>
          <w:rFonts w:ascii="Times New Roman" w:eastAsia="Times New Roman" w:hAnsi="Times New Roman" w:cs="Times New Roman"/>
          <w:sz w:val="28"/>
          <w:szCs w:val="28"/>
        </w:rPr>
        <w:t>О статусе сенатора Российской Федерации и статусе депутата Государственной Думы</w:t>
      </w:r>
      <w:r w:rsidR="000754CC">
        <w:rPr>
          <w:rFonts w:ascii="Times New Roman" w:eastAsia="Times New Roman" w:hAnsi="Times New Roman" w:cs="Times New Roman"/>
          <w:sz w:val="28"/>
          <w:szCs w:val="28"/>
        </w:rPr>
        <w:t xml:space="preserve"> </w:t>
      </w:r>
      <w:r w:rsidR="001C1DFD" w:rsidRPr="000754CC">
        <w:rPr>
          <w:rFonts w:ascii="Times New Roman" w:eastAsia="Times New Roman" w:hAnsi="Times New Roman" w:cs="Times New Roman"/>
          <w:sz w:val="28"/>
          <w:szCs w:val="28"/>
        </w:rPr>
        <w:t xml:space="preserve"> Федерального Собрания Российской Федерации»</w:t>
      </w:r>
      <w:r w:rsidR="00A777F5" w:rsidRPr="000754CC">
        <w:rPr>
          <w:rFonts w:ascii="Times New Roman" w:eastAsia="Times New Roman" w:hAnsi="Times New Roman" w:cs="Times New Roman"/>
          <w:sz w:val="28"/>
          <w:szCs w:val="28"/>
        </w:rPr>
        <w:t xml:space="preserve">, </w:t>
      </w:r>
      <w:r w:rsidR="0028618D" w:rsidRPr="000754CC">
        <w:rPr>
          <w:rFonts w:ascii="Times New Roman" w:eastAsia="Times New Roman" w:hAnsi="Times New Roman" w:cs="Times New Roman"/>
          <w:sz w:val="28"/>
          <w:szCs w:val="28"/>
        </w:rPr>
        <w:t>пунктом 5 статьи 11 Фед</w:t>
      </w:r>
      <w:r w:rsidR="00005C16">
        <w:rPr>
          <w:rFonts w:ascii="Times New Roman" w:eastAsia="Times New Roman" w:hAnsi="Times New Roman" w:cs="Times New Roman"/>
          <w:sz w:val="28"/>
          <w:szCs w:val="28"/>
        </w:rPr>
        <w:t>ерального закона от 06.10.1999 №184-ФЗ</w:t>
      </w:r>
      <w:r w:rsidR="004B6C9E" w:rsidRPr="000754CC">
        <w:rPr>
          <w:rFonts w:ascii="Times New Roman" w:eastAsia="Times New Roman" w:hAnsi="Times New Roman" w:cs="Times New Roman"/>
          <w:sz w:val="28"/>
          <w:szCs w:val="28"/>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000670B6">
        <w:rPr>
          <w:rFonts w:ascii="Times New Roman" w:eastAsia="Times New Roman" w:hAnsi="Times New Roman" w:cs="Times New Roman"/>
          <w:sz w:val="28"/>
          <w:szCs w:val="28"/>
        </w:rPr>
        <w:t xml:space="preserve">часть 5.3. статьи 40 </w:t>
      </w:r>
      <w:r w:rsidR="00F551C1" w:rsidRPr="000754CC">
        <w:rPr>
          <w:rFonts w:ascii="Times New Roman" w:eastAsia="Times New Roman" w:hAnsi="Times New Roman" w:cs="Times New Roman"/>
          <w:sz w:val="28"/>
          <w:szCs w:val="28"/>
        </w:rPr>
        <w:t>Федеральн</w:t>
      </w:r>
      <w:r w:rsidR="000670B6">
        <w:rPr>
          <w:rFonts w:ascii="Times New Roman" w:eastAsia="Times New Roman" w:hAnsi="Times New Roman" w:cs="Times New Roman"/>
          <w:sz w:val="28"/>
          <w:szCs w:val="28"/>
        </w:rPr>
        <w:t>ого</w:t>
      </w:r>
      <w:r w:rsidR="00F551C1" w:rsidRPr="000754CC">
        <w:rPr>
          <w:rFonts w:ascii="Times New Roman" w:eastAsia="Times New Roman" w:hAnsi="Times New Roman" w:cs="Times New Roman"/>
          <w:sz w:val="28"/>
          <w:szCs w:val="28"/>
        </w:rPr>
        <w:t xml:space="preserve"> закон</w:t>
      </w:r>
      <w:r w:rsidR="000670B6">
        <w:rPr>
          <w:rFonts w:ascii="Times New Roman" w:eastAsia="Times New Roman" w:hAnsi="Times New Roman" w:cs="Times New Roman"/>
          <w:sz w:val="28"/>
          <w:szCs w:val="28"/>
        </w:rPr>
        <w:t>а</w:t>
      </w:r>
      <w:r w:rsidR="00F551C1" w:rsidRPr="000754CC">
        <w:rPr>
          <w:rFonts w:ascii="Times New Roman" w:eastAsia="Times New Roman" w:hAnsi="Times New Roman" w:cs="Times New Roman"/>
          <w:sz w:val="28"/>
          <w:szCs w:val="28"/>
        </w:rPr>
        <w:t xml:space="preserve"> </w:t>
      </w:r>
      <w:r w:rsidR="004B6C9E" w:rsidRPr="000754CC">
        <w:rPr>
          <w:rFonts w:ascii="Times New Roman" w:eastAsia="Times New Roman" w:hAnsi="Times New Roman" w:cs="Times New Roman"/>
          <w:sz w:val="28"/>
          <w:szCs w:val="28"/>
        </w:rPr>
        <w:t xml:space="preserve">от </w:t>
      </w:r>
      <w:r w:rsidR="00F551C1" w:rsidRPr="000754CC">
        <w:rPr>
          <w:rFonts w:ascii="Times New Roman" w:eastAsia="Times New Roman" w:hAnsi="Times New Roman" w:cs="Times New Roman"/>
          <w:sz w:val="28"/>
          <w:szCs w:val="28"/>
        </w:rPr>
        <w:t>0</w:t>
      </w:r>
      <w:r w:rsidR="004B6C9E" w:rsidRPr="000754CC">
        <w:rPr>
          <w:rFonts w:ascii="Times New Roman" w:eastAsia="Times New Roman" w:hAnsi="Times New Roman" w:cs="Times New Roman"/>
          <w:sz w:val="28"/>
          <w:szCs w:val="28"/>
        </w:rPr>
        <w:t>6</w:t>
      </w:r>
      <w:r w:rsidR="00F551C1" w:rsidRPr="000754CC">
        <w:rPr>
          <w:rFonts w:ascii="Times New Roman" w:eastAsia="Times New Roman" w:hAnsi="Times New Roman" w:cs="Times New Roman"/>
          <w:sz w:val="28"/>
          <w:szCs w:val="28"/>
        </w:rPr>
        <w:t>.10.</w:t>
      </w:r>
      <w:r w:rsidR="004B6C9E" w:rsidRPr="000754CC">
        <w:rPr>
          <w:rFonts w:ascii="Times New Roman" w:eastAsia="Times New Roman" w:hAnsi="Times New Roman" w:cs="Times New Roman"/>
          <w:sz w:val="28"/>
          <w:szCs w:val="28"/>
        </w:rPr>
        <w:t>2003</w:t>
      </w:r>
      <w:r w:rsidR="00F551C1" w:rsidRPr="000754CC">
        <w:rPr>
          <w:rFonts w:ascii="Times New Roman" w:eastAsia="Times New Roman" w:hAnsi="Times New Roman" w:cs="Times New Roman"/>
          <w:sz w:val="28"/>
          <w:szCs w:val="28"/>
        </w:rPr>
        <w:t xml:space="preserve"> </w:t>
      </w:r>
      <w:r w:rsidR="004B6C9E" w:rsidRPr="000754CC">
        <w:rPr>
          <w:rFonts w:ascii="Times New Roman" w:eastAsia="Times New Roman" w:hAnsi="Times New Roman" w:cs="Times New Roman"/>
          <w:sz w:val="28"/>
          <w:szCs w:val="28"/>
        </w:rPr>
        <w:t>№ 131-ФЗ «Об общих</w:t>
      </w:r>
      <w:proofErr w:type="gramEnd"/>
      <w:r w:rsidR="004B6C9E" w:rsidRPr="000754CC">
        <w:rPr>
          <w:rFonts w:ascii="Times New Roman" w:eastAsia="Times New Roman" w:hAnsi="Times New Roman" w:cs="Times New Roman"/>
          <w:sz w:val="28"/>
          <w:szCs w:val="28"/>
        </w:rPr>
        <w:t xml:space="preserve"> </w:t>
      </w:r>
      <w:proofErr w:type="gramStart"/>
      <w:r w:rsidR="004B6C9E" w:rsidRPr="000754CC">
        <w:rPr>
          <w:rFonts w:ascii="Times New Roman" w:eastAsia="Times New Roman" w:hAnsi="Times New Roman" w:cs="Times New Roman"/>
          <w:sz w:val="28"/>
          <w:szCs w:val="28"/>
        </w:rPr>
        <w:t>принципах</w:t>
      </w:r>
      <w:proofErr w:type="gramEnd"/>
      <w:r w:rsidR="004B6C9E" w:rsidRPr="000754CC">
        <w:rPr>
          <w:rFonts w:ascii="Times New Roman" w:eastAsia="Times New Roman" w:hAnsi="Times New Roman" w:cs="Times New Roman"/>
          <w:sz w:val="28"/>
          <w:szCs w:val="28"/>
        </w:rPr>
        <w:t xml:space="preserve"> организации местного самоуправления в Российской Федерации», руководствуясь </w:t>
      </w:r>
      <w:r w:rsidR="000754CC">
        <w:rPr>
          <w:rFonts w:ascii="Times New Roman" w:eastAsia="Times New Roman" w:hAnsi="Times New Roman" w:cs="Times New Roman"/>
          <w:sz w:val="28"/>
          <w:szCs w:val="28"/>
        </w:rPr>
        <w:t>пунктом 11 части 2  статьи 31</w:t>
      </w:r>
      <w:r w:rsidR="004B6C9E" w:rsidRPr="000754CC">
        <w:rPr>
          <w:rFonts w:ascii="Times New Roman" w:eastAsia="Times New Roman" w:hAnsi="Times New Roman" w:cs="Times New Roman"/>
          <w:sz w:val="28"/>
          <w:szCs w:val="28"/>
        </w:rPr>
        <w:t xml:space="preserve"> Устава муниципального образования «Новороговское сельское поселение»</w:t>
      </w:r>
      <w:r w:rsidR="000754CC">
        <w:rPr>
          <w:rFonts w:ascii="Times New Roman" w:eastAsia="Times New Roman" w:hAnsi="Times New Roman" w:cs="Times New Roman"/>
          <w:sz w:val="28"/>
          <w:szCs w:val="28"/>
        </w:rPr>
        <w:t>,</w:t>
      </w:r>
      <w:r w:rsidR="000754CC" w:rsidRPr="00005C16">
        <w:rPr>
          <w:rFonts w:ascii="Times New Roman" w:eastAsia="Times New Roman" w:hAnsi="Times New Roman" w:cs="Times New Roman"/>
          <w:b/>
          <w:sz w:val="28"/>
          <w:szCs w:val="28"/>
        </w:rPr>
        <w:t xml:space="preserve"> </w:t>
      </w:r>
      <w:r w:rsidR="00820CC4" w:rsidRPr="00005C16">
        <w:rPr>
          <w:rFonts w:ascii="Times New Roman" w:eastAsia="Times New Roman" w:hAnsi="Times New Roman" w:cs="Times New Roman"/>
          <w:b/>
          <w:sz w:val="28"/>
          <w:szCs w:val="28"/>
        </w:rPr>
        <w:t>п</w:t>
      </w:r>
      <w:r w:rsidR="000754CC" w:rsidRPr="00005C16">
        <w:rPr>
          <w:rFonts w:ascii="Times New Roman" w:eastAsia="Times New Roman" w:hAnsi="Times New Roman" w:cs="Times New Roman"/>
          <w:b/>
          <w:sz w:val="28"/>
          <w:szCs w:val="28"/>
        </w:rPr>
        <w:t>остановляю</w:t>
      </w:r>
      <w:r w:rsidR="004B6C9E" w:rsidRPr="000754CC">
        <w:rPr>
          <w:rFonts w:ascii="Times New Roman" w:eastAsia="Times New Roman" w:hAnsi="Times New Roman" w:cs="Times New Roman"/>
          <w:b/>
          <w:sz w:val="28"/>
          <w:szCs w:val="28"/>
        </w:rPr>
        <w:t xml:space="preserve">: </w:t>
      </w:r>
    </w:p>
    <w:p w:rsidR="004B6C9E" w:rsidRDefault="004B6C9E" w:rsidP="004B6C9E">
      <w:pPr>
        <w:spacing w:after="0" w:line="100" w:lineRule="atLeast"/>
        <w:ind w:firstLine="708"/>
        <w:jc w:val="both"/>
        <w:rPr>
          <w:rFonts w:ascii="Times New Roman" w:eastAsia="Times New Roman" w:hAnsi="Times New Roman" w:cs="Times New Roman"/>
          <w:sz w:val="27"/>
          <w:szCs w:val="27"/>
        </w:rPr>
      </w:pPr>
    </w:p>
    <w:p w:rsidR="004B6C9E" w:rsidRDefault="004B6C9E" w:rsidP="004B6C9E">
      <w:pPr>
        <w:widowControl w:val="0"/>
        <w:spacing w:after="0" w:line="65" w:lineRule="exact"/>
        <w:jc w:val="both"/>
        <w:rPr>
          <w:rFonts w:ascii="Times New Roman" w:eastAsia="Times New Roman" w:hAnsi="Times New Roman" w:cs="Times New Roman"/>
          <w:sz w:val="27"/>
          <w:szCs w:val="27"/>
        </w:rPr>
      </w:pPr>
    </w:p>
    <w:p w:rsidR="004B6C9E" w:rsidRDefault="000754CC" w:rsidP="000754CC">
      <w:pPr>
        <w:spacing w:after="0" w:line="100" w:lineRule="atLeast"/>
        <w:jc w:val="both"/>
        <w:rPr>
          <w:rFonts w:ascii="Times New Roman" w:eastAsia="Times New Roman" w:hAnsi="Times New Roman" w:cs="Times New Roman"/>
          <w:sz w:val="28"/>
          <w:szCs w:val="28"/>
        </w:rPr>
      </w:pPr>
      <w:r w:rsidRPr="000754CC">
        <w:rPr>
          <w:rFonts w:ascii="Times New Roman" w:eastAsia="Times New Roman" w:hAnsi="Times New Roman" w:cs="Times New Roman"/>
          <w:sz w:val="28"/>
          <w:szCs w:val="28"/>
        </w:rPr>
        <w:t xml:space="preserve">        1. </w:t>
      </w:r>
      <w:r>
        <w:rPr>
          <w:rFonts w:ascii="Times New Roman" w:eastAsia="Times New Roman" w:hAnsi="Times New Roman" w:cs="Times New Roman"/>
          <w:sz w:val="28"/>
          <w:szCs w:val="28"/>
        </w:rPr>
        <w:t xml:space="preserve">Определить Перечень специально отведенных мест на территории Новороговского сельского поселения для проведения встреч депутатов Государственной Думы Федерального Собрания Российской Федерации, депутатов Законодательного Собрания Ростовской области, депутатов Собрания депутатов Егорлыкского района, депутатов Собрания депутатов Новороговского сельского поселения </w:t>
      </w:r>
      <w:r w:rsidR="00A96D40">
        <w:rPr>
          <w:rFonts w:ascii="Times New Roman" w:eastAsia="Times New Roman" w:hAnsi="Times New Roman" w:cs="Times New Roman"/>
          <w:sz w:val="28"/>
          <w:szCs w:val="28"/>
        </w:rPr>
        <w:t xml:space="preserve">с избирателями </w:t>
      </w:r>
      <w:r w:rsidR="00C66B69">
        <w:rPr>
          <w:rFonts w:ascii="Times New Roman" w:eastAsia="Times New Roman" w:hAnsi="Times New Roman" w:cs="Times New Roman"/>
          <w:sz w:val="28"/>
          <w:szCs w:val="28"/>
        </w:rPr>
        <w:t xml:space="preserve">согласно приложению № 1 </w:t>
      </w:r>
      <w:r w:rsidR="003601D3" w:rsidRPr="000754CC">
        <w:rPr>
          <w:rFonts w:ascii="Times New Roman" w:eastAsia="Times New Roman" w:hAnsi="Times New Roman" w:cs="Times New Roman"/>
          <w:sz w:val="28"/>
          <w:szCs w:val="28"/>
        </w:rPr>
        <w:t>к настоящему постановлению.</w:t>
      </w:r>
    </w:p>
    <w:p w:rsidR="00A96D40" w:rsidRDefault="00A96D40" w:rsidP="000754CC">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Определить Перечень помещений для проведения встреч</w:t>
      </w:r>
      <w:r w:rsidR="00505109" w:rsidRPr="00505109">
        <w:t xml:space="preserve"> </w:t>
      </w:r>
      <w:r w:rsidR="00505109" w:rsidRPr="00505109">
        <w:rPr>
          <w:rFonts w:ascii="Times New Roman" w:eastAsia="Times New Roman" w:hAnsi="Times New Roman" w:cs="Times New Roman"/>
          <w:sz w:val="28"/>
          <w:szCs w:val="28"/>
        </w:rPr>
        <w:t xml:space="preserve">депутатов Государственной Думы Федерального Собрания Российской Федерации, депутатов Законодательного Собрания Ростовской области, депутатов Собрания депутатов Егорлыкского района, депутатов Собрания депутатов Новороговского сельского поселения с избирателями согласно приложению № </w:t>
      </w:r>
      <w:r w:rsidR="00505109">
        <w:rPr>
          <w:rFonts w:ascii="Times New Roman" w:eastAsia="Times New Roman" w:hAnsi="Times New Roman" w:cs="Times New Roman"/>
          <w:sz w:val="28"/>
          <w:szCs w:val="28"/>
        </w:rPr>
        <w:t>2</w:t>
      </w:r>
      <w:r w:rsidR="00505109" w:rsidRPr="00505109">
        <w:rPr>
          <w:rFonts w:ascii="Times New Roman" w:eastAsia="Times New Roman" w:hAnsi="Times New Roman" w:cs="Times New Roman"/>
          <w:sz w:val="28"/>
          <w:szCs w:val="28"/>
        </w:rPr>
        <w:t xml:space="preserve"> к настоящему постановлению.</w:t>
      </w:r>
    </w:p>
    <w:p w:rsidR="00A81ABF" w:rsidRDefault="00A81ABF" w:rsidP="000754CC">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Утвердить Порядок предоставления помещений депутатам </w:t>
      </w:r>
      <w:r w:rsidRPr="00A81ABF">
        <w:rPr>
          <w:rFonts w:ascii="Times New Roman" w:eastAsia="Times New Roman" w:hAnsi="Times New Roman" w:cs="Times New Roman"/>
          <w:sz w:val="28"/>
          <w:szCs w:val="28"/>
        </w:rPr>
        <w:t>Государственной Думы Федерального Собрания</w:t>
      </w:r>
      <w:r>
        <w:rPr>
          <w:rFonts w:ascii="Times New Roman" w:eastAsia="Times New Roman" w:hAnsi="Times New Roman" w:cs="Times New Roman"/>
          <w:sz w:val="28"/>
          <w:szCs w:val="28"/>
        </w:rPr>
        <w:t xml:space="preserve"> Российской Федерации, депутатам</w:t>
      </w:r>
      <w:r w:rsidRPr="00A81ABF">
        <w:rPr>
          <w:rFonts w:ascii="Times New Roman" w:eastAsia="Times New Roman" w:hAnsi="Times New Roman" w:cs="Times New Roman"/>
          <w:sz w:val="28"/>
          <w:szCs w:val="28"/>
        </w:rPr>
        <w:t xml:space="preserve"> Законодательного Собран</w:t>
      </w:r>
      <w:r>
        <w:rPr>
          <w:rFonts w:ascii="Times New Roman" w:eastAsia="Times New Roman" w:hAnsi="Times New Roman" w:cs="Times New Roman"/>
          <w:sz w:val="28"/>
          <w:szCs w:val="28"/>
        </w:rPr>
        <w:t>ия Ростовской области, депутатам</w:t>
      </w:r>
      <w:r w:rsidRPr="00A81ABF">
        <w:rPr>
          <w:rFonts w:ascii="Times New Roman" w:eastAsia="Times New Roman" w:hAnsi="Times New Roman" w:cs="Times New Roman"/>
          <w:sz w:val="28"/>
          <w:szCs w:val="28"/>
        </w:rPr>
        <w:t xml:space="preserve"> Собрания депутато</w:t>
      </w:r>
      <w:r>
        <w:rPr>
          <w:rFonts w:ascii="Times New Roman" w:eastAsia="Times New Roman" w:hAnsi="Times New Roman" w:cs="Times New Roman"/>
          <w:sz w:val="28"/>
          <w:szCs w:val="28"/>
        </w:rPr>
        <w:t xml:space="preserve">в Егорлыкского района, депутатам </w:t>
      </w:r>
      <w:r w:rsidRPr="00A81ABF">
        <w:rPr>
          <w:rFonts w:ascii="Times New Roman" w:eastAsia="Times New Roman" w:hAnsi="Times New Roman" w:cs="Times New Roman"/>
          <w:sz w:val="28"/>
          <w:szCs w:val="28"/>
        </w:rPr>
        <w:t xml:space="preserve"> Собрания депутатов Новороговского сельского поселения </w:t>
      </w:r>
      <w:r>
        <w:rPr>
          <w:rFonts w:ascii="Times New Roman" w:eastAsia="Times New Roman" w:hAnsi="Times New Roman" w:cs="Times New Roman"/>
          <w:sz w:val="28"/>
          <w:szCs w:val="28"/>
        </w:rPr>
        <w:t xml:space="preserve">для проведения встреч </w:t>
      </w:r>
      <w:r w:rsidRPr="00A81ABF">
        <w:rPr>
          <w:rFonts w:ascii="Times New Roman" w:eastAsia="Times New Roman" w:hAnsi="Times New Roman" w:cs="Times New Roman"/>
          <w:sz w:val="28"/>
          <w:szCs w:val="28"/>
        </w:rPr>
        <w:t xml:space="preserve">с избирателями согласно приложению № </w:t>
      </w:r>
      <w:r>
        <w:rPr>
          <w:rFonts w:ascii="Times New Roman" w:eastAsia="Times New Roman" w:hAnsi="Times New Roman" w:cs="Times New Roman"/>
          <w:sz w:val="28"/>
          <w:szCs w:val="28"/>
        </w:rPr>
        <w:t>3</w:t>
      </w:r>
      <w:r w:rsidRPr="00A81ABF">
        <w:rPr>
          <w:rFonts w:ascii="Times New Roman" w:eastAsia="Times New Roman" w:hAnsi="Times New Roman" w:cs="Times New Roman"/>
          <w:sz w:val="28"/>
          <w:szCs w:val="28"/>
        </w:rPr>
        <w:t xml:space="preserve"> к настоящему постановлению.</w:t>
      </w:r>
    </w:p>
    <w:p w:rsidR="00D73E49" w:rsidRDefault="00D73E49" w:rsidP="000754CC">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Признать утратившим силу:</w:t>
      </w:r>
    </w:p>
    <w:p w:rsidR="00D73E49" w:rsidRDefault="00D73E49" w:rsidP="000754CC">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4.1. Постановление Администрации Новороговского сельского поселения от 01.02.2018 № 12 «</w:t>
      </w:r>
      <w:r w:rsidR="00D95EB5">
        <w:rPr>
          <w:rFonts w:ascii="Times New Roman" w:eastAsia="Times New Roman" w:hAnsi="Times New Roman" w:cs="Times New Roman"/>
          <w:sz w:val="28"/>
          <w:szCs w:val="28"/>
        </w:rPr>
        <w:t>Об определении специально отведенных мест, перечня помещений, предоставляемых для проведения встреч депутатов с избирателями, и порядка их предоставления»</w:t>
      </w:r>
      <w:r w:rsidR="000019F4">
        <w:rPr>
          <w:rFonts w:ascii="Times New Roman" w:eastAsia="Times New Roman" w:hAnsi="Times New Roman" w:cs="Times New Roman"/>
          <w:sz w:val="28"/>
          <w:szCs w:val="28"/>
        </w:rPr>
        <w:t>;</w:t>
      </w:r>
    </w:p>
    <w:p w:rsidR="000019F4" w:rsidRPr="000754CC" w:rsidRDefault="000019F4" w:rsidP="000754CC">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4.2.</w:t>
      </w:r>
      <w:r w:rsidRPr="000019F4">
        <w:t xml:space="preserve"> </w:t>
      </w:r>
      <w:r w:rsidRPr="000019F4">
        <w:rPr>
          <w:rFonts w:ascii="Times New Roman" w:eastAsia="Times New Roman" w:hAnsi="Times New Roman" w:cs="Times New Roman"/>
          <w:sz w:val="28"/>
          <w:szCs w:val="28"/>
        </w:rPr>
        <w:t>Постановление Администрации Новорого</w:t>
      </w:r>
      <w:r>
        <w:rPr>
          <w:rFonts w:ascii="Times New Roman" w:eastAsia="Times New Roman" w:hAnsi="Times New Roman" w:cs="Times New Roman"/>
          <w:sz w:val="28"/>
          <w:szCs w:val="28"/>
        </w:rPr>
        <w:t>вского сельского поселения от 09.11</w:t>
      </w:r>
      <w:r w:rsidRPr="000019F4">
        <w:rPr>
          <w:rFonts w:ascii="Times New Roman" w:eastAsia="Times New Roman" w:hAnsi="Times New Roman" w:cs="Times New Roman"/>
          <w:sz w:val="28"/>
          <w:szCs w:val="28"/>
        </w:rPr>
        <w:t>.2018 № 1</w:t>
      </w:r>
      <w:r>
        <w:rPr>
          <w:rFonts w:ascii="Times New Roman" w:eastAsia="Times New Roman" w:hAnsi="Times New Roman" w:cs="Times New Roman"/>
          <w:sz w:val="28"/>
          <w:szCs w:val="28"/>
        </w:rPr>
        <w:t>0</w:t>
      </w:r>
      <w:r w:rsidRPr="000019F4">
        <w:rPr>
          <w:rFonts w:ascii="Times New Roman" w:eastAsia="Times New Roman" w:hAnsi="Times New Roman" w:cs="Times New Roman"/>
          <w:sz w:val="28"/>
          <w:szCs w:val="28"/>
        </w:rPr>
        <w:t>2 «</w:t>
      </w:r>
      <w:r>
        <w:rPr>
          <w:rFonts w:ascii="Times New Roman" w:eastAsia="Times New Roman" w:hAnsi="Times New Roman" w:cs="Times New Roman"/>
          <w:sz w:val="28"/>
          <w:szCs w:val="28"/>
        </w:rPr>
        <w:t>О внесении изменений в постановление Администрации Новороговского сельского поселения Егорлыкского района Ростовской области от 01.02.2018 № 12 «</w:t>
      </w:r>
      <w:r w:rsidRPr="000019F4">
        <w:rPr>
          <w:rFonts w:ascii="Times New Roman" w:eastAsia="Times New Roman" w:hAnsi="Times New Roman" w:cs="Times New Roman"/>
          <w:sz w:val="28"/>
          <w:szCs w:val="28"/>
        </w:rPr>
        <w:t>Об определении специально отведенных мест, перечня помещений, предоставляемых для проведения встреч депутатов с избирателями, и порядка их предоставления»</w:t>
      </w:r>
      <w:r>
        <w:rPr>
          <w:rFonts w:ascii="Times New Roman" w:eastAsia="Times New Roman" w:hAnsi="Times New Roman" w:cs="Times New Roman"/>
          <w:sz w:val="28"/>
          <w:szCs w:val="28"/>
        </w:rPr>
        <w:t>»</w:t>
      </w:r>
      <w:r w:rsidR="007A6077">
        <w:rPr>
          <w:rFonts w:ascii="Times New Roman" w:eastAsia="Times New Roman" w:hAnsi="Times New Roman" w:cs="Times New Roman"/>
          <w:sz w:val="28"/>
          <w:szCs w:val="28"/>
        </w:rPr>
        <w:t>.</w:t>
      </w:r>
    </w:p>
    <w:p w:rsidR="00876EE3" w:rsidRPr="00F1745F" w:rsidRDefault="00876EE3" w:rsidP="00F1745F">
      <w:pPr>
        <w:pStyle w:val="a3"/>
        <w:numPr>
          <w:ilvl w:val="0"/>
          <w:numId w:val="2"/>
        </w:numPr>
        <w:spacing w:after="0" w:line="100" w:lineRule="atLeast"/>
        <w:jc w:val="both"/>
        <w:rPr>
          <w:rFonts w:ascii="Times New Roman" w:eastAsia="Times New Roman" w:hAnsi="Times New Roman" w:cs="Times New Roman"/>
          <w:sz w:val="28"/>
          <w:szCs w:val="28"/>
        </w:rPr>
      </w:pPr>
      <w:proofErr w:type="gramStart"/>
      <w:r w:rsidRPr="00F1745F">
        <w:rPr>
          <w:rFonts w:ascii="Times New Roman" w:eastAsia="Times New Roman" w:hAnsi="Times New Roman" w:cs="Times New Roman"/>
          <w:sz w:val="28"/>
          <w:szCs w:val="28"/>
        </w:rPr>
        <w:t>Контроль за</w:t>
      </w:r>
      <w:proofErr w:type="gramEnd"/>
      <w:r w:rsidRPr="00F1745F">
        <w:rPr>
          <w:rFonts w:ascii="Times New Roman" w:eastAsia="Times New Roman" w:hAnsi="Times New Roman" w:cs="Times New Roman"/>
          <w:sz w:val="28"/>
          <w:szCs w:val="28"/>
        </w:rPr>
        <w:t xml:space="preserve"> </w:t>
      </w:r>
      <w:r w:rsidR="00005C16">
        <w:rPr>
          <w:rFonts w:ascii="Times New Roman" w:eastAsia="Times New Roman" w:hAnsi="Times New Roman" w:cs="Times New Roman"/>
          <w:sz w:val="28"/>
          <w:szCs w:val="28"/>
        </w:rPr>
        <w:t>ис</w:t>
      </w:r>
      <w:r w:rsidRPr="00F1745F">
        <w:rPr>
          <w:rFonts w:ascii="Times New Roman" w:eastAsia="Times New Roman" w:hAnsi="Times New Roman" w:cs="Times New Roman"/>
          <w:sz w:val="28"/>
          <w:szCs w:val="28"/>
        </w:rPr>
        <w:t xml:space="preserve">полнением </w:t>
      </w:r>
      <w:r w:rsidR="00F1745F">
        <w:rPr>
          <w:rFonts w:ascii="Times New Roman" w:eastAsia="Times New Roman" w:hAnsi="Times New Roman" w:cs="Times New Roman"/>
          <w:sz w:val="28"/>
          <w:szCs w:val="28"/>
        </w:rPr>
        <w:t xml:space="preserve">настоящего </w:t>
      </w:r>
      <w:r w:rsidRPr="00F1745F">
        <w:rPr>
          <w:rFonts w:ascii="Times New Roman" w:eastAsia="Times New Roman" w:hAnsi="Times New Roman" w:cs="Times New Roman"/>
          <w:sz w:val="28"/>
          <w:szCs w:val="28"/>
        </w:rPr>
        <w:t>постановления оставляю за собой.</w:t>
      </w:r>
    </w:p>
    <w:p w:rsidR="0003344B" w:rsidRPr="00F1745F" w:rsidRDefault="00876EE3" w:rsidP="00F1745F">
      <w:pPr>
        <w:pStyle w:val="a3"/>
        <w:numPr>
          <w:ilvl w:val="0"/>
          <w:numId w:val="2"/>
        </w:numPr>
        <w:spacing w:after="0" w:line="100" w:lineRule="atLeast"/>
        <w:jc w:val="both"/>
        <w:rPr>
          <w:rFonts w:ascii="Times New Roman" w:eastAsia="Times New Roman" w:hAnsi="Times New Roman" w:cs="Times New Roman"/>
          <w:sz w:val="28"/>
          <w:szCs w:val="28"/>
        </w:rPr>
      </w:pPr>
      <w:r w:rsidRPr="00F1745F">
        <w:rPr>
          <w:rFonts w:ascii="Times New Roman" w:eastAsia="Times New Roman" w:hAnsi="Times New Roman" w:cs="Times New Roman"/>
          <w:sz w:val="28"/>
          <w:szCs w:val="28"/>
        </w:rPr>
        <w:t>Постановление вступает в силу с</w:t>
      </w:r>
      <w:r w:rsidR="00F1745F" w:rsidRPr="00F1745F">
        <w:rPr>
          <w:rFonts w:ascii="Times New Roman" w:eastAsia="Times New Roman" w:hAnsi="Times New Roman" w:cs="Times New Roman"/>
          <w:sz w:val="28"/>
          <w:szCs w:val="28"/>
        </w:rPr>
        <w:t>о дня его официального опубликования.</w:t>
      </w:r>
      <w:r w:rsidRPr="00F1745F">
        <w:rPr>
          <w:rFonts w:ascii="Times New Roman" w:eastAsia="Times New Roman" w:hAnsi="Times New Roman" w:cs="Times New Roman"/>
          <w:sz w:val="28"/>
          <w:szCs w:val="28"/>
        </w:rPr>
        <w:t xml:space="preserve"> </w:t>
      </w:r>
    </w:p>
    <w:p w:rsidR="004B6C9E" w:rsidRDefault="004B6C9E" w:rsidP="004B6C9E">
      <w:pPr>
        <w:spacing w:after="0" w:line="100" w:lineRule="atLeast"/>
        <w:ind w:firstLine="567"/>
        <w:jc w:val="both"/>
        <w:rPr>
          <w:rFonts w:ascii="Times New Roman" w:eastAsia="Times New Roman" w:hAnsi="Times New Roman" w:cs="Times New Roman"/>
          <w:sz w:val="27"/>
          <w:szCs w:val="27"/>
        </w:rPr>
      </w:pPr>
    </w:p>
    <w:p w:rsidR="00876EE3" w:rsidRDefault="00876EE3" w:rsidP="004B6C9E">
      <w:pPr>
        <w:spacing w:after="0" w:line="100" w:lineRule="atLeast"/>
        <w:ind w:firstLine="567"/>
        <w:jc w:val="both"/>
        <w:rPr>
          <w:rFonts w:ascii="Times New Roman" w:eastAsia="Times New Roman" w:hAnsi="Times New Roman" w:cs="Times New Roman"/>
          <w:sz w:val="27"/>
          <w:szCs w:val="27"/>
        </w:rPr>
      </w:pPr>
    </w:p>
    <w:p w:rsidR="00F1745F" w:rsidRDefault="00F1745F" w:rsidP="004B6C9E">
      <w:pPr>
        <w:spacing w:after="0" w:line="100" w:lineRule="atLeast"/>
        <w:ind w:firstLine="567"/>
        <w:jc w:val="both"/>
        <w:rPr>
          <w:rFonts w:ascii="Times New Roman" w:eastAsia="Times New Roman" w:hAnsi="Times New Roman" w:cs="Times New Roman"/>
          <w:sz w:val="27"/>
          <w:szCs w:val="27"/>
        </w:rPr>
      </w:pPr>
    </w:p>
    <w:p w:rsidR="00F1745F" w:rsidRDefault="00F1745F" w:rsidP="00005C16">
      <w:pPr>
        <w:spacing w:after="0" w:line="100" w:lineRule="atLeast"/>
        <w:jc w:val="both"/>
        <w:rPr>
          <w:rFonts w:ascii="Times New Roman" w:eastAsia="Times New Roman" w:hAnsi="Times New Roman" w:cs="Times New Roman"/>
          <w:sz w:val="27"/>
          <w:szCs w:val="27"/>
        </w:rPr>
      </w:pPr>
    </w:p>
    <w:p w:rsidR="00F1745F" w:rsidRDefault="00F1745F" w:rsidP="004B6C9E">
      <w:pPr>
        <w:spacing w:after="0" w:line="100" w:lineRule="atLeast"/>
        <w:ind w:firstLine="567"/>
        <w:jc w:val="both"/>
        <w:rPr>
          <w:rFonts w:ascii="Times New Roman" w:eastAsia="Times New Roman" w:hAnsi="Times New Roman" w:cs="Times New Roman"/>
          <w:sz w:val="27"/>
          <w:szCs w:val="27"/>
        </w:rPr>
      </w:pPr>
    </w:p>
    <w:p w:rsidR="00876EE3" w:rsidRPr="00F1745F" w:rsidRDefault="00876EE3" w:rsidP="004B6C9E">
      <w:pPr>
        <w:spacing w:after="0" w:line="100" w:lineRule="atLeast"/>
        <w:ind w:firstLine="567"/>
        <w:jc w:val="both"/>
        <w:rPr>
          <w:rFonts w:ascii="Times New Roman" w:eastAsia="Times New Roman" w:hAnsi="Times New Roman" w:cs="Times New Roman"/>
          <w:sz w:val="28"/>
          <w:szCs w:val="28"/>
        </w:rPr>
      </w:pPr>
      <w:r w:rsidRPr="00F1745F">
        <w:rPr>
          <w:rFonts w:ascii="Times New Roman" w:eastAsia="Times New Roman" w:hAnsi="Times New Roman" w:cs="Times New Roman"/>
          <w:sz w:val="28"/>
          <w:szCs w:val="28"/>
        </w:rPr>
        <w:t>Глава Администрации</w:t>
      </w:r>
    </w:p>
    <w:p w:rsidR="00876EE3" w:rsidRPr="00F1745F" w:rsidRDefault="00876EE3" w:rsidP="004B6C9E">
      <w:pPr>
        <w:spacing w:after="0" w:line="100" w:lineRule="atLeast"/>
        <w:ind w:firstLine="567"/>
        <w:jc w:val="both"/>
        <w:rPr>
          <w:rFonts w:ascii="Times New Roman" w:eastAsia="Times New Roman" w:hAnsi="Times New Roman" w:cs="Times New Roman"/>
          <w:sz w:val="28"/>
          <w:szCs w:val="28"/>
        </w:rPr>
      </w:pPr>
      <w:r w:rsidRPr="00F1745F">
        <w:rPr>
          <w:rFonts w:ascii="Times New Roman" w:eastAsia="Times New Roman" w:hAnsi="Times New Roman" w:cs="Times New Roman"/>
          <w:sz w:val="28"/>
          <w:szCs w:val="28"/>
        </w:rPr>
        <w:t>Новороговского сельского поселения                              О.С.</w:t>
      </w:r>
      <w:r w:rsidR="00F1745F">
        <w:rPr>
          <w:rFonts w:ascii="Times New Roman" w:eastAsia="Times New Roman" w:hAnsi="Times New Roman" w:cs="Times New Roman"/>
          <w:sz w:val="28"/>
          <w:szCs w:val="28"/>
        </w:rPr>
        <w:t xml:space="preserve"> </w:t>
      </w:r>
      <w:r w:rsidRPr="00F1745F">
        <w:rPr>
          <w:rFonts w:ascii="Times New Roman" w:eastAsia="Times New Roman" w:hAnsi="Times New Roman" w:cs="Times New Roman"/>
          <w:sz w:val="28"/>
          <w:szCs w:val="28"/>
        </w:rPr>
        <w:t>Григорова</w:t>
      </w:r>
    </w:p>
    <w:p w:rsidR="00876EE3" w:rsidRPr="00F1745F" w:rsidRDefault="00F1745F" w:rsidP="00876EE3">
      <w:pPr>
        <w:keepNext/>
        <w:spacing w:after="0" w:line="240" w:lineRule="auto"/>
        <w:jc w:val="right"/>
        <w:rPr>
          <w:rFonts w:ascii="Times New Roman" w:hAnsi="Times New Roman" w:cs="Times New Roman"/>
          <w:b/>
          <w:bCs/>
          <w:sz w:val="28"/>
          <w:szCs w:val="28"/>
        </w:rPr>
      </w:pPr>
      <w:r w:rsidRPr="00F1745F">
        <w:rPr>
          <w:rFonts w:ascii="Times New Roman" w:hAnsi="Times New Roman" w:cs="Times New Roman"/>
          <w:bCs/>
          <w:sz w:val="28"/>
          <w:szCs w:val="28"/>
        </w:rPr>
        <w:lastRenderedPageBreak/>
        <w:t>П</w:t>
      </w:r>
      <w:r w:rsidR="00805E08" w:rsidRPr="00F1745F">
        <w:rPr>
          <w:rFonts w:ascii="Times New Roman" w:hAnsi="Times New Roman" w:cs="Times New Roman"/>
          <w:bCs/>
          <w:sz w:val="28"/>
          <w:szCs w:val="28"/>
        </w:rPr>
        <w:t>риложение</w:t>
      </w:r>
      <w:r w:rsidR="00876EE3" w:rsidRPr="00F1745F">
        <w:rPr>
          <w:rFonts w:ascii="Times New Roman" w:hAnsi="Times New Roman" w:cs="Times New Roman"/>
          <w:bCs/>
          <w:sz w:val="28"/>
          <w:szCs w:val="28"/>
        </w:rPr>
        <w:t xml:space="preserve"> </w:t>
      </w:r>
      <w:r w:rsidR="00805E08" w:rsidRPr="00F1745F">
        <w:rPr>
          <w:rFonts w:ascii="Times New Roman" w:hAnsi="Times New Roman" w:cs="Times New Roman"/>
          <w:bCs/>
          <w:sz w:val="28"/>
          <w:szCs w:val="28"/>
        </w:rPr>
        <w:t xml:space="preserve"> </w:t>
      </w:r>
      <w:r w:rsidRPr="00F1745F">
        <w:rPr>
          <w:rFonts w:ascii="Times New Roman" w:hAnsi="Times New Roman" w:cs="Times New Roman"/>
          <w:bCs/>
          <w:sz w:val="28"/>
          <w:szCs w:val="28"/>
        </w:rPr>
        <w:t>№ 1</w:t>
      </w:r>
    </w:p>
    <w:p w:rsidR="00876EE3" w:rsidRPr="00F1745F" w:rsidRDefault="00805E08" w:rsidP="00876EE3">
      <w:pPr>
        <w:keepNext/>
        <w:spacing w:after="0" w:line="240" w:lineRule="auto"/>
        <w:jc w:val="right"/>
        <w:rPr>
          <w:rFonts w:ascii="Times New Roman" w:hAnsi="Times New Roman" w:cs="Times New Roman"/>
          <w:bCs/>
          <w:sz w:val="28"/>
          <w:szCs w:val="28"/>
        </w:rPr>
      </w:pPr>
      <w:r w:rsidRPr="00F1745F">
        <w:rPr>
          <w:rFonts w:ascii="Times New Roman" w:hAnsi="Times New Roman" w:cs="Times New Roman"/>
          <w:bCs/>
          <w:sz w:val="28"/>
          <w:szCs w:val="28"/>
        </w:rPr>
        <w:t>к постановлению</w:t>
      </w:r>
      <w:r w:rsidR="00876EE3" w:rsidRPr="00F1745F">
        <w:rPr>
          <w:rFonts w:ascii="Times New Roman" w:hAnsi="Times New Roman" w:cs="Times New Roman"/>
          <w:bCs/>
          <w:sz w:val="28"/>
          <w:szCs w:val="28"/>
        </w:rPr>
        <w:t xml:space="preserve"> Администрации </w:t>
      </w:r>
    </w:p>
    <w:p w:rsidR="00876EE3" w:rsidRPr="00F1745F" w:rsidRDefault="00876EE3" w:rsidP="00876EE3">
      <w:pPr>
        <w:keepNext/>
        <w:spacing w:after="0" w:line="240" w:lineRule="auto"/>
        <w:jc w:val="right"/>
        <w:rPr>
          <w:rFonts w:ascii="Times New Roman" w:hAnsi="Times New Roman" w:cs="Times New Roman"/>
          <w:bCs/>
          <w:sz w:val="28"/>
          <w:szCs w:val="28"/>
        </w:rPr>
      </w:pPr>
      <w:r w:rsidRPr="00F1745F">
        <w:rPr>
          <w:rFonts w:ascii="Times New Roman" w:hAnsi="Times New Roman" w:cs="Times New Roman"/>
          <w:bCs/>
          <w:sz w:val="28"/>
          <w:szCs w:val="28"/>
        </w:rPr>
        <w:t>Новороговского сельского</w:t>
      </w:r>
    </w:p>
    <w:p w:rsidR="00805E08" w:rsidRDefault="00876EE3" w:rsidP="00876EE3">
      <w:pPr>
        <w:keepNext/>
        <w:spacing w:after="0" w:line="240" w:lineRule="auto"/>
        <w:jc w:val="right"/>
        <w:rPr>
          <w:rFonts w:ascii="Times New Roman" w:hAnsi="Times New Roman" w:cs="Times New Roman"/>
          <w:bCs/>
          <w:sz w:val="28"/>
          <w:szCs w:val="28"/>
        </w:rPr>
      </w:pPr>
      <w:r w:rsidRPr="00F1745F">
        <w:rPr>
          <w:rFonts w:ascii="Times New Roman" w:hAnsi="Times New Roman" w:cs="Times New Roman"/>
          <w:bCs/>
          <w:sz w:val="28"/>
          <w:szCs w:val="28"/>
        </w:rPr>
        <w:t xml:space="preserve">поселения </w:t>
      </w:r>
      <w:r w:rsidR="00805E08" w:rsidRPr="00F1745F">
        <w:rPr>
          <w:rFonts w:ascii="Times New Roman" w:hAnsi="Times New Roman" w:cs="Times New Roman"/>
          <w:bCs/>
          <w:sz w:val="28"/>
          <w:szCs w:val="28"/>
        </w:rPr>
        <w:t xml:space="preserve"> от </w:t>
      </w:r>
      <w:r w:rsidR="00C01B12">
        <w:rPr>
          <w:rFonts w:ascii="Times New Roman" w:hAnsi="Times New Roman" w:cs="Times New Roman"/>
          <w:bCs/>
          <w:sz w:val="28"/>
          <w:szCs w:val="28"/>
        </w:rPr>
        <w:t>12.08</w:t>
      </w:r>
      <w:r w:rsidR="00F1745F" w:rsidRPr="00F1745F">
        <w:rPr>
          <w:rFonts w:ascii="Times New Roman" w:hAnsi="Times New Roman" w:cs="Times New Roman"/>
          <w:bCs/>
          <w:sz w:val="28"/>
          <w:szCs w:val="28"/>
        </w:rPr>
        <w:t xml:space="preserve">.2021 № </w:t>
      </w:r>
      <w:r w:rsidR="00C01B12">
        <w:rPr>
          <w:rFonts w:ascii="Times New Roman" w:hAnsi="Times New Roman" w:cs="Times New Roman"/>
          <w:bCs/>
          <w:sz w:val="28"/>
          <w:szCs w:val="28"/>
        </w:rPr>
        <w:t>72</w:t>
      </w:r>
    </w:p>
    <w:p w:rsidR="001400FC" w:rsidRDefault="001400FC" w:rsidP="00876EE3">
      <w:pPr>
        <w:keepNext/>
        <w:spacing w:after="0" w:line="240" w:lineRule="auto"/>
        <w:jc w:val="right"/>
        <w:rPr>
          <w:rFonts w:ascii="Times New Roman" w:hAnsi="Times New Roman" w:cs="Times New Roman"/>
          <w:bCs/>
          <w:sz w:val="28"/>
          <w:szCs w:val="28"/>
        </w:rPr>
      </w:pPr>
    </w:p>
    <w:p w:rsidR="001400FC" w:rsidRDefault="001400FC" w:rsidP="00876EE3">
      <w:pPr>
        <w:keepNext/>
        <w:spacing w:after="0" w:line="240" w:lineRule="auto"/>
        <w:jc w:val="right"/>
        <w:rPr>
          <w:rFonts w:ascii="Times New Roman" w:hAnsi="Times New Roman" w:cs="Times New Roman"/>
          <w:bCs/>
          <w:sz w:val="28"/>
          <w:szCs w:val="28"/>
        </w:rPr>
      </w:pPr>
    </w:p>
    <w:p w:rsidR="001400FC" w:rsidRDefault="001400FC" w:rsidP="00876EE3">
      <w:pPr>
        <w:keepNext/>
        <w:spacing w:after="0" w:line="240" w:lineRule="auto"/>
        <w:jc w:val="right"/>
        <w:rPr>
          <w:rFonts w:ascii="Times New Roman" w:hAnsi="Times New Roman" w:cs="Times New Roman"/>
          <w:bCs/>
          <w:sz w:val="28"/>
          <w:szCs w:val="28"/>
        </w:rPr>
      </w:pPr>
    </w:p>
    <w:p w:rsidR="001400FC" w:rsidRDefault="001400FC" w:rsidP="001400FC">
      <w:pPr>
        <w:keepNext/>
        <w:tabs>
          <w:tab w:val="left" w:pos="3555"/>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Перечень</w:t>
      </w:r>
    </w:p>
    <w:p w:rsidR="001400FC" w:rsidRDefault="001400FC" w:rsidP="001400FC">
      <w:pPr>
        <w:keepNext/>
        <w:tabs>
          <w:tab w:val="left" w:pos="3555"/>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специально отведенных мест на территории Новороговского сельского поселения для проведения встреч </w:t>
      </w:r>
      <w:r>
        <w:rPr>
          <w:rFonts w:ascii="Times New Roman" w:eastAsia="Times New Roman" w:hAnsi="Times New Roman" w:cs="Times New Roman"/>
          <w:sz w:val="28"/>
          <w:szCs w:val="28"/>
        </w:rPr>
        <w:t>депутатов Государственной Думы Федерального Собрания Российской Федерации, депутатов Законодательного Собрания Ростовской области, депутатов Собрания депутатов Егорлыкского района, депутатов Собрания депутатов Новороговского сельского поселения с избирателями</w:t>
      </w:r>
    </w:p>
    <w:p w:rsidR="001400FC" w:rsidRDefault="001400FC" w:rsidP="00876EE3">
      <w:pPr>
        <w:keepNext/>
        <w:spacing w:after="0" w:line="240" w:lineRule="auto"/>
        <w:jc w:val="right"/>
        <w:rPr>
          <w:rFonts w:ascii="Times New Roman" w:hAnsi="Times New Roman" w:cs="Times New Roman"/>
          <w:bCs/>
          <w:sz w:val="28"/>
          <w:szCs w:val="28"/>
        </w:rPr>
      </w:pPr>
    </w:p>
    <w:p w:rsidR="001400FC" w:rsidRDefault="001400FC" w:rsidP="00876EE3">
      <w:pPr>
        <w:keepNext/>
        <w:spacing w:after="0" w:line="240" w:lineRule="auto"/>
        <w:jc w:val="right"/>
        <w:rPr>
          <w:rFonts w:ascii="Times New Roman" w:hAnsi="Times New Roman" w:cs="Times New Roman"/>
          <w:bCs/>
          <w:sz w:val="28"/>
          <w:szCs w:val="28"/>
        </w:rPr>
      </w:pPr>
    </w:p>
    <w:p w:rsidR="00BF029E" w:rsidRDefault="00BF029E" w:rsidP="00BF029E">
      <w:pPr>
        <w:keepNext/>
        <w:tabs>
          <w:tab w:val="left" w:pos="2985"/>
        </w:tabs>
        <w:spacing w:after="0" w:line="240" w:lineRule="auto"/>
        <w:rPr>
          <w:rFonts w:ascii="Times New Roman" w:hAnsi="Times New Roman" w:cs="Times New Roman"/>
          <w:bCs/>
          <w:sz w:val="28"/>
          <w:szCs w:val="28"/>
        </w:rPr>
      </w:pPr>
      <w:r>
        <w:rPr>
          <w:rFonts w:ascii="Times New Roman" w:hAnsi="Times New Roman" w:cs="Times New Roman"/>
          <w:bCs/>
          <w:sz w:val="28"/>
          <w:szCs w:val="28"/>
        </w:rPr>
        <w:tab/>
      </w:r>
    </w:p>
    <w:tbl>
      <w:tblPr>
        <w:tblStyle w:val="a4"/>
        <w:tblW w:w="0" w:type="auto"/>
        <w:tblLook w:val="04A0" w:firstRow="1" w:lastRow="0" w:firstColumn="1" w:lastColumn="0" w:noHBand="0" w:noVBand="1"/>
      </w:tblPr>
      <w:tblGrid>
        <w:gridCol w:w="817"/>
        <w:gridCol w:w="9464"/>
      </w:tblGrid>
      <w:tr w:rsidR="00BF029E" w:rsidTr="00BF029E">
        <w:tc>
          <w:tcPr>
            <w:tcW w:w="817" w:type="dxa"/>
          </w:tcPr>
          <w:p w:rsidR="00BF029E" w:rsidRDefault="00BF029E" w:rsidP="000670B6">
            <w:pPr>
              <w:keepNext/>
              <w:tabs>
                <w:tab w:val="left" w:pos="2985"/>
              </w:tabs>
              <w:jc w:val="center"/>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/п</w:t>
            </w:r>
          </w:p>
        </w:tc>
        <w:tc>
          <w:tcPr>
            <w:tcW w:w="9464" w:type="dxa"/>
          </w:tcPr>
          <w:p w:rsidR="00BF029E" w:rsidRDefault="00BF029E" w:rsidP="00BF029E">
            <w:pPr>
              <w:keepNext/>
              <w:tabs>
                <w:tab w:val="left" w:pos="2985"/>
              </w:tabs>
              <w:jc w:val="center"/>
              <w:rPr>
                <w:rFonts w:ascii="Times New Roman" w:hAnsi="Times New Roman" w:cs="Times New Roman"/>
                <w:bCs/>
                <w:sz w:val="28"/>
                <w:szCs w:val="28"/>
              </w:rPr>
            </w:pPr>
            <w:r>
              <w:rPr>
                <w:rFonts w:ascii="Times New Roman" w:hAnsi="Times New Roman" w:cs="Times New Roman"/>
                <w:bCs/>
                <w:sz w:val="28"/>
                <w:szCs w:val="28"/>
              </w:rPr>
              <w:t>Специально отведенные места для встреч депутатов с избирателями</w:t>
            </w:r>
          </w:p>
        </w:tc>
      </w:tr>
      <w:tr w:rsidR="00BF029E" w:rsidTr="00BF029E">
        <w:tc>
          <w:tcPr>
            <w:tcW w:w="817" w:type="dxa"/>
          </w:tcPr>
          <w:p w:rsidR="00BF029E" w:rsidRDefault="00692C0B" w:rsidP="002C4376">
            <w:pPr>
              <w:keepNext/>
              <w:tabs>
                <w:tab w:val="left" w:pos="2985"/>
              </w:tabs>
              <w:jc w:val="center"/>
              <w:rPr>
                <w:rFonts w:ascii="Times New Roman" w:hAnsi="Times New Roman" w:cs="Times New Roman"/>
                <w:bCs/>
                <w:sz w:val="28"/>
                <w:szCs w:val="28"/>
              </w:rPr>
            </w:pPr>
            <w:r>
              <w:rPr>
                <w:rFonts w:ascii="Times New Roman" w:hAnsi="Times New Roman" w:cs="Times New Roman"/>
                <w:bCs/>
                <w:sz w:val="28"/>
                <w:szCs w:val="28"/>
              </w:rPr>
              <w:t>1.</w:t>
            </w:r>
          </w:p>
        </w:tc>
        <w:tc>
          <w:tcPr>
            <w:tcW w:w="9464" w:type="dxa"/>
          </w:tcPr>
          <w:p w:rsidR="00BF029E" w:rsidRDefault="00B222CB" w:rsidP="00BF029E">
            <w:pPr>
              <w:keepNext/>
              <w:tabs>
                <w:tab w:val="left" w:pos="2985"/>
              </w:tabs>
              <w:rPr>
                <w:rFonts w:ascii="Times New Roman" w:hAnsi="Times New Roman" w:cs="Times New Roman"/>
                <w:bCs/>
                <w:sz w:val="28"/>
                <w:szCs w:val="28"/>
              </w:rPr>
            </w:pPr>
            <w:r>
              <w:rPr>
                <w:rFonts w:ascii="Times New Roman" w:hAnsi="Times New Roman" w:cs="Times New Roman"/>
                <w:bCs/>
                <w:sz w:val="28"/>
                <w:szCs w:val="28"/>
              </w:rPr>
              <w:t>Площадка перед зданием МБУК НСП «</w:t>
            </w:r>
            <w:proofErr w:type="spellStart"/>
            <w:r>
              <w:rPr>
                <w:rFonts w:ascii="Times New Roman" w:hAnsi="Times New Roman" w:cs="Times New Roman"/>
                <w:bCs/>
                <w:sz w:val="28"/>
                <w:szCs w:val="28"/>
              </w:rPr>
              <w:t>Новороговский</w:t>
            </w:r>
            <w:proofErr w:type="spellEnd"/>
            <w:r>
              <w:rPr>
                <w:rFonts w:ascii="Times New Roman" w:hAnsi="Times New Roman" w:cs="Times New Roman"/>
                <w:bCs/>
                <w:sz w:val="28"/>
                <w:szCs w:val="28"/>
              </w:rPr>
              <w:t xml:space="preserve"> СДК»</w:t>
            </w:r>
            <w:r w:rsidR="002C4376">
              <w:rPr>
                <w:rFonts w:ascii="Times New Roman" w:hAnsi="Times New Roman" w:cs="Times New Roman"/>
                <w:bCs/>
                <w:sz w:val="28"/>
                <w:szCs w:val="28"/>
              </w:rPr>
              <w:t>, ул. Советская, 62, ст. Новороговская Егорлыкский район Ростовская область</w:t>
            </w:r>
            <w:r w:rsidR="000670B6">
              <w:rPr>
                <w:rFonts w:ascii="Times New Roman" w:hAnsi="Times New Roman" w:cs="Times New Roman"/>
                <w:bCs/>
                <w:sz w:val="28"/>
                <w:szCs w:val="28"/>
              </w:rPr>
              <w:t>.</w:t>
            </w:r>
          </w:p>
        </w:tc>
      </w:tr>
    </w:tbl>
    <w:p w:rsidR="001400FC" w:rsidRDefault="001400FC" w:rsidP="00876EE3">
      <w:pPr>
        <w:keepNext/>
        <w:spacing w:after="0" w:line="240" w:lineRule="auto"/>
        <w:jc w:val="right"/>
        <w:rPr>
          <w:rFonts w:ascii="Times New Roman" w:hAnsi="Times New Roman" w:cs="Times New Roman"/>
          <w:bCs/>
          <w:sz w:val="28"/>
          <w:szCs w:val="28"/>
        </w:rPr>
      </w:pPr>
    </w:p>
    <w:p w:rsidR="001400FC" w:rsidRDefault="001400FC" w:rsidP="00876EE3">
      <w:pPr>
        <w:keepNext/>
        <w:spacing w:after="0" w:line="240" w:lineRule="auto"/>
        <w:jc w:val="right"/>
        <w:rPr>
          <w:rFonts w:ascii="Times New Roman" w:hAnsi="Times New Roman" w:cs="Times New Roman"/>
          <w:bCs/>
          <w:sz w:val="28"/>
          <w:szCs w:val="28"/>
        </w:rPr>
      </w:pPr>
    </w:p>
    <w:p w:rsidR="001002E2" w:rsidRPr="00F1745F" w:rsidRDefault="001002E2" w:rsidP="001002E2">
      <w:pPr>
        <w:keepNext/>
        <w:spacing w:after="0" w:line="240" w:lineRule="auto"/>
        <w:jc w:val="right"/>
        <w:rPr>
          <w:rFonts w:ascii="Times New Roman" w:hAnsi="Times New Roman" w:cs="Times New Roman"/>
          <w:b/>
          <w:bCs/>
          <w:sz w:val="28"/>
          <w:szCs w:val="28"/>
        </w:rPr>
      </w:pPr>
      <w:r w:rsidRPr="00F1745F">
        <w:rPr>
          <w:rFonts w:ascii="Times New Roman" w:hAnsi="Times New Roman" w:cs="Times New Roman"/>
          <w:bCs/>
          <w:sz w:val="28"/>
          <w:szCs w:val="28"/>
        </w:rPr>
        <w:t xml:space="preserve">Приложение  № </w:t>
      </w:r>
      <w:r>
        <w:rPr>
          <w:rFonts w:ascii="Times New Roman" w:hAnsi="Times New Roman" w:cs="Times New Roman"/>
          <w:bCs/>
          <w:sz w:val="28"/>
          <w:szCs w:val="28"/>
        </w:rPr>
        <w:t>2</w:t>
      </w:r>
    </w:p>
    <w:p w:rsidR="001002E2" w:rsidRPr="00F1745F" w:rsidRDefault="001002E2" w:rsidP="001002E2">
      <w:pPr>
        <w:keepNext/>
        <w:spacing w:after="0" w:line="240" w:lineRule="auto"/>
        <w:jc w:val="right"/>
        <w:rPr>
          <w:rFonts w:ascii="Times New Roman" w:hAnsi="Times New Roman" w:cs="Times New Roman"/>
          <w:bCs/>
          <w:sz w:val="28"/>
          <w:szCs w:val="28"/>
        </w:rPr>
      </w:pPr>
      <w:r w:rsidRPr="00F1745F">
        <w:rPr>
          <w:rFonts w:ascii="Times New Roman" w:hAnsi="Times New Roman" w:cs="Times New Roman"/>
          <w:bCs/>
          <w:sz w:val="28"/>
          <w:szCs w:val="28"/>
        </w:rPr>
        <w:t xml:space="preserve">к постановлению Администрации </w:t>
      </w:r>
    </w:p>
    <w:p w:rsidR="001002E2" w:rsidRPr="00F1745F" w:rsidRDefault="001002E2" w:rsidP="001002E2">
      <w:pPr>
        <w:keepNext/>
        <w:spacing w:after="0" w:line="240" w:lineRule="auto"/>
        <w:jc w:val="right"/>
        <w:rPr>
          <w:rFonts w:ascii="Times New Roman" w:hAnsi="Times New Roman" w:cs="Times New Roman"/>
          <w:bCs/>
          <w:sz w:val="28"/>
          <w:szCs w:val="28"/>
        </w:rPr>
      </w:pPr>
      <w:r w:rsidRPr="00F1745F">
        <w:rPr>
          <w:rFonts w:ascii="Times New Roman" w:hAnsi="Times New Roman" w:cs="Times New Roman"/>
          <w:bCs/>
          <w:sz w:val="28"/>
          <w:szCs w:val="28"/>
        </w:rPr>
        <w:t>Новороговского сельского</w:t>
      </w:r>
    </w:p>
    <w:p w:rsidR="001002E2" w:rsidRDefault="001002E2" w:rsidP="001002E2">
      <w:pPr>
        <w:keepNext/>
        <w:spacing w:after="0" w:line="240" w:lineRule="auto"/>
        <w:jc w:val="right"/>
        <w:rPr>
          <w:rFonts w:ascii="Times New Roman" w:hAnsi="Times New Roman" w:cs="Times New Roman"/>
          <w:bCs/>
          <w:sz w:val="28"/>
          <w:szCs w:val="28"/>
        </w:rPr>
      </w:pPr>
      <w:r w:rsidRPr="00F1745F">
        <w:rPr>
          <w:rFonts w:ascii="Times New Roman" w:hAnsi="Times New Roman" w:cs="Times New Roman"/>
          <w:bCs/>
          <w:sz w:val="28"/>
          <w:szCs w:val="28"/>
        </w:rPr>
        <w:t xml:space="preserve">поселения  от </w:t>
      </w:r>
      <w:r w:rsidR="003B2168">
        <w:rPr>
          <w:rFonts w:ascii="Times New Roman" w:hAnsi="Times New Roman" w:cs="Times New Roman"/>
          <w:bCs/>
          <w:sz w:val="28"/>
          <w:szCs w:val="28"/>
        </w:rPr>
        <w:t>12.08</w:t>
      </w:r>
      <w:r w:rsidRPr="00F1745F">
        <w:rPr>
          <w:rFonts w:ascii="Times New Roman" w:hAnsi="Times New Roman" w:cs="Times New Roman"/>
          <w:bCs/>
          <w:sz w:val="28"/>
          <w:szCs w:val="28"/>
        </w:rPr>
        <w:t xml:space="preserve">.2021 № </w:t>
      </w:r>
      <w:r w:rsidR="003B2168">
        <w:rPr>
          <w:rFonts w:ascii="Times New Roman" w:hAnsi="Times New Roman" w:cs="Times New Roman"/>
          <w:bCs/>
          <w:sz w:val="28"/>
          <w:szCs w:val="28"/>
        </w:rPr>
        <w:t>72</w:t>
      </w:r>
    </w:p>
    <w:p w:rsidR="001002E2" w:rsidRDefault="001002E2" w:rsidP="001002E2">
      <w:pPr>
        <w:keepNext/>
        <w:spacing w:after="0" w:line="240" w:lineRule="auto"/>
        <w:jc w:val="right"/>
        <w:rPr>
          <w:rFonts w:ascii="Times New Roman" w:hAnsi="Times New Roman" w:cs="Times New Roman"/>
          <w:bCs/>
          <w:sz w:val="28"/>
          <w:szCs w:val="28"/>
        </w:rPr>
      </w:pPr>
    </w:p>
    <w:p w:rsidR="001400FC" w:rsidRDefault="001400FC" w:rsidP="00876EE3">
      <w:pPr>
        <w:keepNext/>
        <w:spacing w:after="0" w:line="240" w:lineRule="auto"/>
        <w:jc w:val="right"/>
        <w:rPr>
          <w:rFonts w:ascii="Times New Roman" w:hAnsi="Times New Roman" w:cs="Times New Roman"/>
          <w:bCs/>
          <w:sz w:val="28"/>
          <w:szCs w:val="28"/>
        </w:rPr>
      </w:pPr>
    </w:p>
    <w:p w:rsidR="00660036" w:rsidRPr="00660036" w:rsidRDefault="00660036" w:rsidP="00660036">
      <w:pPr>
        <w:keepNext/>
        <w:spacing w:after="0" w:line="240" w:lineRule="auto"/>
        <w:jc w:val="center"/>
        <w:rPr>
          <w:rFonts w:ascii="Times New Roman" w:hAnsi="Times New Roman" w:cs="Times New Roman"/>
          <w:bCs/>
          <w:sz w:val="28"/>
          <w:szCs w:val="28"/>
        </w:rPr>
      </w:pPr>
      <w:r w:rsidRPr="00660036">
        <w:rPr>
          <w:rFonts w:ascii="Times New Roman" w:hAnsi="Times New Roman" w:cs="Times New Roman"/>
          <w:bCs/>
          <w:sz w:val="28"/>
          <w:szCs w:val="28"/>
        </w:rPr>
        <w:t>Перечень</w:t>
      </w:r>
    </w:p>
    <w:p w:rsidR="001400FC" w:rsidRDefault="000B1BF8" w:rsidP="00660036">
      <w:pPr>
        <w:keepNext/>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0025155C">
        <w:rPr>
          <w:rFonts w:ascii="Times New Roman" w:hAnsi="Times New Roman" w:cs="Times New Roman"/>
          <w:bCs/>
          <w:sz w:val="28"/>
          <w:szCs w:val="28"/>
        </w:rPr>
        <w:t>омещений для проведения встреч</w:t>
      </w:r>
      <w:r w:rsidR="00660036" w:rsidRPr="00660036">
        <w:rPr>
          <w:rFonts w:ascii="Times New Roman" w:hAnsi="Times New Roman" w:cs="Times New Roman"/>
          <w:bCs/>
          <w:sz w:val="28"/>
          <w:szCs w:val="28"/>
        </w:rPr>
        <w:t xml:space="preserve"> депутатов Государственной Думы Федерального Собрания Российской Федерации, депутатов Законодательного Собрания Ростовской области, депутатов Собрания депутатов Егорлыкского района, депутатов Собрания депутатов Новороговского сельского поселения с избирателями</w:t>
      </w:r>
    </w:p>
    <w:p w:rsidR="0025155C" w:rsidRDefault="0025155C" w:rsidP="00660036">
      <w:pPr>
        <w:keepNext/>
        <w:spacing w:after="0" w:line="240" w:lineRule="auto"/>
        <w:jc w:val="center"/>
        <w:rPr>
          <w:rFonts w:ascii="Times New Roman" w:hAnsi="Times New Roman" w:cs="Times New Roman"/>
          <w:bCs/>
          <w:sz w:val="28"/>
          <w:szCs w:val="28"/>
        </w:rPr>
      </w:pPr>
    </w:p>
    <w:p w:rsidR="0025155C" w:rsidRDefault="0025155C" w:rsidP="00660036">
      <w:pPr>
        <w:keepNext/>
        <w:spacing w:after="0" w:line="240" w:lineRule="auto"/>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384"/>
        <w:gridCol w:w="5470"/>
        <w:gridCol w:w="3427"/>
      </w:tblGrid>
      <w:tr w:rsidR="006E6BA2" w:rsidTr="006E6BA2">
        <w:tc>
          <w:tcPr>
            <w:tcW w:w="1384" w:type="dxa"/>
          </w:tcPr>
          <w:p w:rsidR="006E6BA2" w:rsidRDefault="006E6BA2" w:rsidP="00660036">
            <w:pPr>
              <w:keepNext/>
              <w:jc w:val="center"/>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/п</w:t>
            </w:r>
          </w:p>
        </w:tc>
        <w:tc>
          <w:tcPr>
            <w:tcW w:w="5470" w:type="dxa"/>
          </w:tcPr>
          <w:p w:rsidR="006E6BA2" w:rsidRDefault="006E6BA2" w:rsidP="00660036">
            <w:pPr>
              <w:keepNext/>
              <w:jc w:val="center"/>
              <w:rPr>
                <w:rFonts w:ascii="Times New Roman" w:hAnsi="Times New Roman" w:cs="Times New Roman"/>
                <w:bCs/>
                <w:sz w:val="28"/>
                <w:szCs w:val="28"/>
              </w:rPr>
            </w:pPr>
            <w:r>
              <w:rPr>
                <w:rFonts w:ascii="Times New Roman" w:hAnsi="Times New Roman" w:cs="Times New Roman"/>
                <w:bCs/>
                <w:sz w:val="28"/>
                <w:szCs w:val="28"/>
              </w:rPr>
              <w:t>Наименования помещения</w:t>
            </w:r>
          </w:p>
        </w:tc>
        <w:tc>
          <w:tcPr>
            <w:tcW w:w="3427" w:type="dxa"/>
          </w:tcPr>
          <w:p w:rsidR="006E6BA2" w:rsidRDefault="006E6BA2" w:rsidP="006E6BA2">
            <w:pPr>
              <w:keepNext/>
              <w:jc w:val="center"/>
              <w:rPr>
                <w:rFonts w:ascii="Times New Roman" w:hAnsi="Times New Roman" w:cs="Times New Roman"/>
                <w:bCs/>
                <w:sz w:val="28"/>
                <w:szCs w:val="28"/>
              </w:rPr>
            </w:pPr>
            <w:r>
              <w:rPr>
                <w:rFonts w:ascii="Times New Roman" w:hAnsi="Times New Roman" w:cs="Times New Roman"/>
                <w:bCs/>
                <w:sz w:val="28"/>
                <w:szCs w:val="28"/>
              </w:rPr>
              <w:t>Адрес места нахождения</w:t>
            </w:r>
          </w:p>
        </w:tc>
      </w:tr>
      <w:tr w:rsidR="006E6BA2" w:rsidTr="006E6BA2">
        <w:tc>
          <w:tcPr>
            <w:tcW w:w="1384" w:type="dxa"/>
          </w:tcPr>
          <w:p w:rsidR="006E6BA2" w:rsidRDefault="006E6BA2" w:rsidP="00660036">
            <w:pPr>
              <w:keepNext/>
              <w:jc w:val="center"/>
              <w:rPr>
                <w:rFonts w:ascii="Times New Roman" w:hAnsi="Times New Roman" w:cs="Times New Roman"/>
                <w:bCs/>
                <w:sz w:val="28"/>
                <w:szCs w:val="28"/>
              </w:rPr>
            </w:pPr>
            <w:r>
              <w:rPr>
                <w:rFonts w:ascii="Times New Roman" w:hAnsi="Times New Roman" w:cs="Times New Roman"/>
                <w:bCs/>
                <w:sz w:val="28"/>
                <w:szCs w:val="28"/>
              </w:rPr>
              <w:t>1.</w:t>
            </w:r>
          </w:p>
        </w:tc>
        <w:tc>
          <w:tcPr>
            <w:tcW w:w="5470" w:type="dxa"/>
          </w:tcPr>
          <w:p w:rsidR="006E6BA2" w:rsidRDefault="006E6BA2" w:rsidP="00660036">
            <w:pPr>
              <w:keepNext/>
              <w:jc w:val="center"/>
              <w:rPr>
                <w:rFonts w:ascii="Times New Roman" w:hAnsi="Times New Roman" w:cs="Times New Roman"/>
                <w:bCs/>
                <w:sz w:val="28"/>
                <w:szCs w:val="28"/>
              </w:rPr>
            </w:pPr>
            <w:r>
              <w:rPr>
                <w:rFonts w:ascii="Times New Roman" w:hAnsi="Times New Roman" w:cs="Times New Roman"/>
                <w:bCs/>
                <w:sz w:val="28"/>
                <w:szCs w:val="28"/>
              </w:rPr>
              <w:t>Зрительный зал муниципального бюджетного учреждения культуры Новороговского сельского поселения Егорлыкского района «</w:t>
            </w:r>
            <w:proofErr w:type="spellStart"/>
            <w:r>
              <w:rPr>
                <w:rFonts w:ascii="Times New Roman" w:hAnsi="Times New Roman" w:cs="Times New Roman"/>
                <w:bCs/>
                <w:sz w:val="28"/>
                <w:szCs w:val="28"/>
              </w:rPr>
              <w:t>Новороговский</w:t>
            </w:r>
            <w:proofErr w:type="spellEnd"/>
            <w:r>
              <w:rPr>
                <w:rFonts w:ascii="Times New Roman" w:hAnsi="Times New Roman" w:cs="Times New Roman"/>
                <w:bCs/>
                <w:sz w:val="28"/>
                <w:szCs w:val="28"/>
              </w:rPr>
              <w:t xml:space="preserve"> сельский дом культуры»</w:t>
            </w:r>
          </w:p>
        </w:tc>
        <w:tc>
          <w:tcPr>
            <w:tcW w:w="3427" w:type="dxa"/>
          </w:tcPr>
          <w:p w:rsidR="006E6BA2" w:rsidRDefault="006E6BA2" w:rsidP="00660036">
            <w:pPr>
              <w:keepNext/>
              <w:jc w:val="center"/>
              <w:rPr>
                <w:rFonts w:ascii="Times New Roman" w:hAnsi="Times New Roman" w:cs="Times New Roman"/>
                <w:bCs/>
                <w:sz w:val="28"/>
                <w:szCs w:val="28"/>
              </w:rPr>
            </w:pPr>
            <w:r>
              <w:rPr>
                <w:rFonts w:ascii="Times New Roman" w:hAnsi="Times New Roman" w:cs="Times New Roman"/>
                <w:bCs/>
                <w:sz w:val="28"/>
                <w:szCs w:val="28"/>
              </w:rPr>
              <w:t xml:space="preserve">Россия, Ростовская область, Егорлыкский район, </w:t>
            </w:r>
            <w:proofErr w:type="spellStart"/>
            <w:r>
              <w:rPr>
                <w:rFonts w:ascii="Times New Roman" w:hAnsi="Times New Roman" w:cs="Times New Roman"/>
                <w:bCs/>
                <w:sz w:val="28"/>
                <w:szCs w:val="28"/>
              </w:rPr>
              <w:t>ст-ца</w:t>
            </w:r>
            <w:proofErr w:type="spellEnd"/>
            <w:r>
              <w:rPr>
                <w:rFonts w:ascii="Times New Roman" w:hAnsi="Times New Roman" w:cs="Times New Roman"/>
                <w:bCs/>
                <w:sz w:val="28"/>
                <w:szCs w:val="28"/>
              </w:rPr>
              <w:t xml:space="preserve"> Новороговская, ул. Советская, дом № 62 </w:t>
            </w:r>
          </w:p>
        </w:tc>
      </w:tr>
    </w:tbl>
    <w:p w:rsidR="0025155C" w:rsidRDefault="0025155C" w:rsidP="00660036">
      <w:pPr>
        <w:keepNext/>
        <w:spacing w:after="0" w:line="240" w:lineRule="auto"/>
        <w:jc w:val="center"/>
        <w:rPr>
          <w:rFonts w:ascii="Times New Roman" w:hAnsi="Times New Roman" w:cs="Times New Roman"/>
          <w:bCs/>
          <w:sz w:val="28"/>
          <w:szCs w:val="28"/>
        </w:rPr>
      </w:pPr>
    </w:p>
    <w:p w:rsidR="0025155C" w:rsidRDefault="0025155C" w:rsidP="00660036">
      <w:pPr>
        <w:keepNext/>
        <w:spacing w:after="0" w:line="240" w:lineRule="auto"/>
        <w:jc w:val="center"/>
        <w:rPr>
          <w:rFonts w:ascii="Times New Roman" w:hAnsi="Times New Roman" w:cs="Times New Roman"/>
          <w:bCs/>
          <w:sz w:val="28"/>
          <w:szCs w:val="28"/>
        </w:rPr>
      </w:pPr>
    </w:p>
    <w:p w:rsidR="00B05759" w:rsidRPr="00B05759" w:rsidRDefault="00FA2D34" w:rsidP="00B05759">
      <w:pPr>
        <w:keepNext/>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lastRenderedPageBreak/>
        <w:t>П</w:t>
      </w:r>
      <w:r w:rsidR="00B05759">
        <w:rPr>
          <w:rFonts w:ascii="Times New Roman" w:hAnsi="Times New Roman" w:cs="Times New Roman"/>
          <w:bCs/>
          <w:sz w:val="28"/>
          <w:szCs w:val="28"/>
        </w:rPr>
        <w:t>риложение  № 3</w:t>
      </w:r>
    </w:p>
    <w:p w:rsidR="00B05759" w:rsidRPr="00B05759" w:rsidRDefault="00B05759" w:rsidP="00B05759">
      <w:pPr>
        <w:keepNext/>
        <w:spacing w:after="0" w:line="240" w:lineRule="auto"/>
        <w:jc w:val="right"/>
        <w:rPr>
          <w:rFonts w:ascii="Times New Roman" w:hAnsi="Times New Roman" w:cs="Times New Roman"/>
          <w:bCs/>
          <w:sz w:val="28"/>
          <w:szCs w:val="28"/>
        </w:rPr>
      </w:pPr>
      <w:r w:rsidRPr="00B05759">
        <w:rPr>
          <w:rFonts w:ascii="Times New Roman" w:hAnsi="Times New Roman" w:cs="Times New Roman"/>
          <w:bCs/>
          <w:sz w:val="28"/>
          <w:szCs w:val="28"/>
        </w:rPr>
        <w:t xml:space="preserve">к постановлению Администрации </w:t>
      </w:r>
    </w:p>
    <w:p w:rsidR="00B05759" w:rsidRPr="00B05759" w:rsidRDefault="00B05759" w:rsidP="00B05759">
      <w:pPr>
        <w:keepNext/>
        <w:spacing w:after="0" w:line="240" w:lineRule="auto"/>
        <w:jc w:val="right"/>
        <w:rPr>
          <w:rFonts w:ascii="Times New Roman" w:hAnsi="Times New Roman" w:cs="Times New Roman"/>
          <w:bCs/>
          <w:sz w:val="28"/>
          <w:szCs w:val="28"/>
        </w:rPr>
      </w:pPr>
      <w:r w:rsidRPr="00B05759">
        <w:rPr>
          <w:rFonts w:ascii="Times New Roman" w:hAnsi="Times New Roman" w:cs="Times New Roman"/>
          <w:bCs/>
          <w:sz w:val="28"/>
          <w:szCs w:val="28"/>
        </w:rPr>
        <w:t>Новороговского сельского</w:t>
      </w:r>
    </w:p>
    <w:p w:rsidR="0025155C" w:rsidRPr="00F1745F" w:rsidRDefault="00B05759" w:rsidP="00B05759">
      <w:pPr>
        <w:keepNext/>
        <w:spacing w:after="0" w:line="240" w:lineRule="auto"/>
        <w:jc w:val="right"/>
        <w:rPr>
          <w:rFonts w:ascii="Times New Roman" w:hAnsi="Times New Roman" w:cs="Times New Roman"/>
          <w:bCs/>
          <w:sz w:val="28"/>
          <w:szCs w:val="28"/>
        </w:rPr>
      </w:pPr>
      <w:r w:rsidRPr="00B05759">
        <w:rPr>
          <w:rFonts w:ascii="Times New Roman" w:hAnsi="Times New Roman" w:cs="Times New Roman"/>
          <w:bCs/>
          <w:sz w:val="28"/>
          <w:szCs w:val="28"/>
        </w:rPr>
        <w:t xml:space="preserve">поселения  от </w:t>
      </w:r>
      <w:r w:rsidR="003B2168">
        <w:rPr>
          <w:rFonts w:ascii="Times New Roman" w:hAnsi="Times New Roman" w:cs="Times New Roman"/>
          <w:bCs/>
          <w:sz w:val="28"/>
          <w:szCs w:val="28"/>
        </w:rPr>
        <w:t>12.08</w:t>
      </w:r>
      <w:r w:rsidRPr="00B05759">
        <w:rPr>
          <w:rFonts w:ascii="Times New Roman" w:hAnsi="Times New Roman" w:cs="Times New Roman"/>
          <w:bCs/>
          <w:sz w:val="28"/>
          <w:szCs w:val="28"/>
        </w:rPr>
        <w:t>.2021 №</w:t>
      </w:r>
      <w:r w:rsidR="003B2168">
        <w:rPr>
          <w:rFonts w:ascii="Times New Roman" w:hAnsi="Times New Roman" w:cs="Times New Roman"/>
          <w:bCs/>
          <w:sz w:val="28"/>
          <w:szCs w:val="28"/>
        </w:rPr>
        <w:t xml:space="preserve"> </w:t>
      </w:r>
      <w:bookmarkStart w:id="0" w:name="_GoBack"/>
      <w:bookmarkEnd w:id="0"/>
      <w:r w:rsidR="003B2168">
        <w:rPr>
          <w:rFonts w:ascii="Times New Roman" w:hAnsi="Times New Roman" w:cs="Times New Roman"/>
          <w:bCs/>
          <w:sz w:val="28"/>
          <w:szCs w:val="28"/>
        </w:rPr>
        <w:t>72</w:t>
      </w:r>
    </w:p>
    <w:p w:rsidR="00876EE3" w:rsidRPr="00876EE3" w:rsidRDefault="00876EE3" w:rsidP="00660036">
      <w:pPr>
        <w:keepNext/>
        <w:spacing w:after="0" w:line="240" w:lineRule="auto"/>
        <w:jc w:val="center"/>
        <w:rPr>
          <w:rFonts w:ascii="Times New Roman" w:hAnsi="Times New Roman" w:cs="Times New Roman"/>
          <w:bCs/>
          <w:sz w:val="24"/>
          <w:szCs w:val="24"/>
        </w:rPr>
      </w:pPr>
    </w:p>
    <w:p w:rsidR="00CF4537" w:rsidRDefault="00805E08" w:rsidP="00CF4537">
      <w:pPr>
        <w:keepNext/>
        <w:tabs>
          <w:tab w:val="left" w:pos="3660"/>
        </w:tabs>
        <w:spacing w:after="0" w:line="240" w:lineRule="auto"/>
        <w:jc w:val="center"/>
        <w:rPr>
          <w:rFonts w:ascii="Times New Roman" w:hAnsi="Times New Roman" w:cs="Times New Roman"/>
          <w:bCs/>
          <w:sz w:val="28"/>
          <w:szCs w:val="28"/>
        </w:rPr>
      </w:pPr>
      <w:r w:rsidRPr="00CF4537">
        <w:rPr>
          <w:rFonts w:ascii="Times New Roman" w:hAnsi="Times New Roman" w:cs="Times New Roman"/>
          <w:bCs/>
          <w:sz w:val="28"/>
          <w:szCs w:val="28"/>
        </w:rPr>
        <w:t xml:space="preserve">Порядок </w:t>
      </w:r>
    </w:p>
    <w:p w:rsidR="00B42B11" w:rsidRDefault="00805E08" w:rsidP="00CF4537">
      <w:pPr>
        <w:keepNext/>
        <w:tabs>
          <w:tab w:val="left" w:pos="3660"/>
        </w:tabs>
        <w:spacing w:after="0" w:line="240" w:lineRule="auto"/>
        <w:jc w:val="center"/>
        <w:rPr>
          <w:rFonts w:ascii="Times New Roman" w:hAnsi="Times New Roman" w:cs="Times New Roman"/>
          <w:bCs/>
          <w:sz w:val="28"/>
          <w:szCs w:val="28"/>
        </w:rPr>
      </w:pPr>
      <w:r w:rsidRPr="00CF4537">
        <w:rPr>
          <w:rFonts w:ascii="Times New Roman" w:hAnsi="Times New Roman" w:cs="Times New Roman"/>
          <w:bCs/>
          <w:sz w:val="28"/>
          <w:szCs w:val="28"/>
        </w:rPr>
        <w:t xml:space="preserve">предоставления помещений </w:t>
      </w:r>
      <w:r w:rsidR="00B42B11">
        <w:rPr>
          <w:rFonts w:ascii="Times New Roman" w:hAnsi="Times New Roman" w:cs="Times New Roman"/>
          <w:bCs/>
          <w:sz w:val="28"/>
          <w:szCs w:val="28"/>
        </w:rPr>
        <w:t>депутатам</w:t>
      </w:r>
    </w:p>
    <w:p w:rsidR="00CF4537" w:rsidRDefault="00CF4537" w:rsidP="00CF4537">
      <w:pPr>
        <w:keepNext/>
        <w:tabs>
          <w:tab w:val="left" w:pos="3660"/>
        </w:tabs>
        <w:spacing w:after="0" w:line="240" w:lineRule="auto"/>
        <w:jc w:val="center"/>
        <w:rPr>
          <w:rFonts w:ascii="Times New Roman" w:hAnsi="Times New Roman" w:cs="Times New Roman"/>
          <w:bCs/>
          <w:sz w:val="28"/>
          <w:szCs w:val="28"/>
        </w:rPr>
      </w:pPr>
      <w:r w:rsidRPr="00CF4537">
        <w:rPr>
          <w:rFonts w:ascii="Times New Roman" w:hAnsi="Times New Roman" w:cs="Times New Roman"/>
          <w:bCs/>
          <w:sz w:val="28"/>
          <w:szCs w:val="28"/>
        </w:rPr>
        <w:t xml:space="preserve"> Государственной Думы Федерального Собрания</w:t>
      </w:r>
      <w:r w:rsidR="00B42B11">
        <w:rPr>
          <w:rFonts w:ascii="Times New Roman" w:hAnsi="Times New Roman" w:cs="Times New Roman"/>
          <w:bCs/>
          <w:sz w:val="28"/>
          <w:szCs w:val="28"/>
        </w:rPr>
        <w:t xml:space="preserve"> Российской Федерации, депутатам </w:t>
      </w:r>
      <w:r w:rsidRPr="00CF4537">
        <w:rPr>
          <w:rFonts w:ascii="Times New Roman" w:hAnsi="Times New Roman" w:cs="Times New Roman"/>
          <w:bCs/>
          <w:sz w:val="28"/>
          <w:szCs w:val="28"/>
        </w:rPr>
        <w:t xml:space="preserve"> Законодательного Собрания Ростовской обла</w:t>
      </w:r>
      <w:r w:rsidR="00B42B11">
        <w:rPr>
          <w:rFonts w:ascii="Times New Roman" w:hAnsi="Times New Roman" w:cs="Times New Roman"/>
          <w:bCs/>
          <w:sz w:val="28"/>
          <w:szCs w:val="28"/>
        </w:rPr>
        <w:t>сти, депутатов Собрания депутатам Егорлыкского района, депутатам</w:t>
      </w:r>
      <w:r w:rsidRPr="00CF4537">
        <w:rPr>
          <w:rFonts w:ascii="Times New Roman" w:hAnsi="Times New Roman" w:cs="Times New Roman"/>
          <w:bCs/>
          <w:sz w:val="28"/>
          <w:szCs w:val="28"/>
        </w:rPr>
        <w:t xml:space="preserve"> Собрания депутатов Новороговского сельского поселения с избирателями</w:t>
      </w:r>
    </w:p>
    <w:p w:rsidR="001226D3" w:rsidRPr="00CF4537" w:rsidRDefault="001226D3" w:rsidP="00CF4537">
      <w:pPr>
        <w:keepNext/>
        <w:tabs>
          <w:tab w:val="left" w:pos="3660"/>
        </w:tabs>
        <w:spacing w:after="0" w:line="240" w:lineRule="auto"/>
        <w:jc w:val="center"/>
        <w:rPr>
          <w:rFonts w:ascii="Times New Roman" w:hAnsi="Times New Roman" w:cs="Times New Roman"/>
          <w:bCs/>
          <w:sz w:val="28"/>
          <w:szCs w:val="28"/>
        </w:rPr>
      </w:pPr>
    </w:p>
    <w:p w:rsidR="00805E08" w:rsidRDefault="00805E08" w:rsidP="00805E08">
      <w:pPr>
        <w:spacing w:after="0" w:line="100" w:lineRule="atLeast"/>
        <w:ind w:firstLine="567"/>
        <w:jc w:val="both"/>
        <w:rPr>
          <w:rFonts w:ascii="Times New Roman" w:eastAsia="Times New Roman" w:hAnsi="Times New Roman" w:cs="Times New Roman"/>
          <w:sz w:val="28"/>
          <w:szCs w:val="28"/>
        </w:rPr>
      </w:pPr>
      <w:r w:rsidRPr="00A37C7F">
        <w:rPr>
          <w:rFonts w:ascii="Times New Roman" w:eastAsia="Times New Roman" w:hAnsi="Times New Roman" w:cs="Times New Roman"/>
          <w:sz w:val="28"/>
          <w:szCs w:val="28"/>
        </w:rPr>
        <w:t>1. </w:t>
      </w:r>
      <w:proofErr w:type="gramStart"/>
      <w:r w:rsidR="00AA19BA" w:rsidRPr="00A37C7F">
        <w:rPr>
          <w:rFonts w:ascii="Times New Roman" w:eastAsia="Times New Roman" w:hAnsi="Times New Roman" w:cs="Times New Roman"/>
          <w:sz w:val="28"/>
          <w:szCs w:val="28"/>
        </w:rPr>
        <w:t>Настоящий Поря</w:t>
      </w:r>
      <w:r w:rsidR="00146010">
        <w:rPr>
          <w:rFonts w:ascii="Times New Roman" w:eastAsia="Times New Roman" w:hAnsi="Times New Roman" w:cs="Times New Roman"/>
          <w:sz w:val="28"/>
          <w:szCs w:val="28"/>
        </w:rPr>
        <w:t>док</w:t>
      </w:r>
      <w:r w:rsidR="00AA19BA" w:rsidRPr="00A37C7F">
        <w:rPr>
          <w:rFonts w:ascii="Times New Roman" w:eastAsia="Times New Roman" w:hAnsi="Times New Roman" w:cs="Times New Roman"/>
          <w:sz w:val="28"/>
          <w:szCs w:val="28"/>
        </w:rPr>
        <w:t xml:space="preserve"> разработан в соответствии</w:t>
      </w:r>
      <w:r w:rsidR="00091AB7" w:rsidRPr="00A37C7F">
        <w:rPr>
          <w:rFonts w:ascii="Times New Roman" w:eastAsia="Times New Roman" w:hAnsi="Times New Roman" w:cs="Times New Roman"/>
          <w:sz w:val="28"/>
          <w:szCs w:val="28"/>
        </w:rPr>
        <w:t xml:space="preserve"> с частью 7 статьи 8 Федераль</w:t>
      </w:r>
      <w:r w:rsidR="000670B6">
        <w:rPr>
          <w:rFonts w:ascii="Times New Roman" w:eastAsia="Times New Roman" w:hAnsi="Times New Roman" w:cs="Times New Roman"/>
          <w:sz w:val="28"/>
          <w:szCs w:val="28"/>
        </w:rPr>
        <w:t>ного закона  от 08.05.1994  № 3-</w:t>
      </w:r>
      <w:r w:rsidR="00091AB7" w:rsidRPr="00A37C7F">
        <w:rPr>
          <w:rFonts w:ascii="Times New Roman" w:eastAsia="Times New Roman" w:hAnsi="Times New Roman" w:cs="Times New Roman"/>
          <w:sz w:val="28"/>
          <w:szCs w:val="28"/>
        </w:rPr>
        <w:t>ФЗ «О статусе сенатора Российской Федерации и статусе депутата Государственной Думы  Федерального Собрания Российской Федерации»,  пунктом 5 статьи 11 Федераль</w:t>
      </w:r>
      <w:r w:rsidR="000670B6">
        <w:rPr>
          <w:rFonts w:ascii="Times New Roman" w:eastAsia="Times New Roman" w:hAnsi="Times New Roman" w:cs="Times New Roman"/>
          <w:sz w:val="28"/>
          <w:szCs w:val="28"/>
        </w:rPr>
        <w:t>ного закона от 06.10.1999 № 184-</w:t>
      </w:r>
      <w:r w:rsidR="00091AB7" w:rsidRPr="00A37C7F">
        <w:rPr>
          <w:rFonts w:ascii="Times New Roman" w:eastAsia="Times New Roman" w:hAnsi="Times New Roman" w:cs="Times New Roman"/>
          <w:sz w:val="28"/>
          <w:szCs w:val="28"/>
        </w:rPr>
        <w:t>ФЗ  «Об общих принципах организации законодательных (представительных)</w:t>
      </w:r>
      <w:r w:rsidR="00FA2D34">
        <w:rPr>
          <w:rFonts w:ascii="Times New Roman" w:eastAsia="Times New Roman" w:hAnsi="Times New Roman" w:cs="Times New Roman"/>
          <w:sz w:val="28"/>
          <w:szCs w:val="28"/>
        </w:rPr>
        <w:t xml:space="preserve"> </w:t>
      </w:r>
      <w:r w:rsidR="00091AB7" w:rsidRPr="00A37C7F">
        <w:rPr>
          <w:rFonts w:ascii="Times New Roman" w:eastAsia="Times New Roman" w:hAnsi="Times New Roman" w:cs="Times New Roman"/>
          <w:sz w:val="28"/>
          <w:szCs w:val="28"/>
        </w:rPr>
        <w:t xml:space="preserve"> и</w:t>
      </w:r>
      <w:r w:rsidR="00FA2D34">
        <w:rPr>
          <w:rFonts w:ascii="Times New Roman" w:eastAsia="Times New Roman" w:hAnsi="Times New Roman" w:cs="Times New Roman"/>
          <w:sz w:val="28"/>
          <w:szCs w:val="28"/>
        </w:rPr>
        <w:t xml:space="preserve"> </w:t>
      </w:r>
      <w:r w:rsidR="00091AB7" w:rsidRPr="00A37C7F">
        <w:rPr>
          <w:rFonts w:ascii="Times New Roman" w:eastAsia="Times New Roman" w:hAnsi="Times New Roman" w:cs="Times New Roman"/>
          <w:sz w:val="28"/>
          <w:szCs w:val="28"/>
        </w:rPr>
        <w:t xml:space="preserve"> исполнительных органов государственной власти субъектов Российской Федерации», </w:t>
      </w:r>
      <w:r w:rsidR="000670B6">
        <w:rPr>
          <w:rFonts w:ascii="Times New Roman" w:eastAsia="Times New Roman" w:hAnsi="Times New Roman" w:cs="Times New Roman"/>
          <w:sz w:val="28"/>
          <w:szCs w:val="28"/>
        </w:rPr>
        <w:t>части</w:t>
      </w:r>
      <w:r w:rsidR="00130C59">
        <w:rPr>
          <w:rFonts w:ascii="Times New Roman" w:eastAsia="Times New Roman" w:hAnsi="Times New Roman" w:cs="Times New Roman"/>
          <w:sz w:val="28"/>
          <w:szCs w:val="28"/>
        </w:rPr>
        <w:t xml:space="preserve">  5.3</w:t>
      </w:r>
      <w:r w:rsidR="000670B6">
        <w:rPr>
          <w:rFonts w:ascii="Times New Roman" w:eastAsia="Times New Roman" w:hAnsi="Times New Roman" w:cs="Times New Roman"/>
          <w:sz w:val="28"/>
          <w:szCs w:val="28"/>
        </w:rPr>
        <w:t>.</w:t>
      </w:r>
      <w:r w:rsidR="00130C59">
        <w:rPr>
          <w:rFonts w:ascii="Times New Roman" w:eastAsia="Times New Roman" w:hAnsi="Times New Roman" w:cs="Times New Roman"/>
          <w:sz w:val="28"/>
          <w:szCs w:val="28"/>
        </w:rPr>
        <w:t xml:space="preserve"> </w:t>
      </w:r>
      <w:r w:rsidR="000F01C8" w:rsidRPr="00A37C7F">
        <w:rPr>
          <w:rFonts w:ascii="Times New Roman" w:eastAsia="Times New Roman" w:hAnsi="Times New Roman" w:cs="Times New Roman"/>
          <w:sz w:val="28"/>
          <w:szCs w:val="28"/>
        </w:rPr>
        <w:t>статьи 40</w:t>
      </w:r>
      <w:r w:rsidR="00130C59">
        <w:rPr>
          <w:rFonts w:ascii="Times New Roman" w:eastAsia="Times New Roman" w:hAnsi="Times New Roman" w:cs="Times New Roman"/>
          <w:sz w:val="28"/>
          <w:szCs w:val="28"/>
        </w:rPr>
        <w:t xml:space="preserve"> </w:t>
      </w:r>
      <w:r w:rsidR="000F01C8" w:rsidRPr="00A37C7F">
        <w:rPr>
          <w:rFonts w:ascii="Times New Roman" w:eastAsia="Times New Roman" w:hAnsi="Times New Roman" w:cs="Times New Roman"/>
          <w:sz w:val="28"/>
          <w:szCs w:val="28"/>
        </w:rPr>
        <w:t xml:space="preserve">Федерального закона </w:t>
      </w:r>
      <w:r w:rsidR="000670B6">
        <w:rPr>
          <w:rFonts w:ascii="Times New Roman" w:eastAsia="Times New Roman" w:hAnsi="Times New Roman" w:cs="Times New Roman"/>
          <w:sz w:val="28"/>
          <w:szCs w:val="28"/>
        </w:rPr>
        <w:t xml:space="preserve"> от 06.10.2003</w:t>
      </w:r>
      <w:proofErr w:type="gramEnd"/>
      <w:r w:rsidR="000670B6">
        <w:rPr>
          <w:rFonts w:ascii="Times New Roman" w:eastAsia="Times New Roman" w:hAnsi="Times New Roman" w:cs="Times New Roman"/>
          <w:sz w:val="28"/>
          <w:szCs w:val="28"/>
        </w:rPr>
        <w:t xml:space="preserve"> № </w:t>
      </w:r>
      <w:proofErr w:type="gramStart"/>
      <w:r w:rsidR="000670B6">
        <w:rPr>
          <w:rFonts w:ascii="Times New Roman" w:eastAsia="Times New Roman" w:hAnsi="Times New Roman" w:cs="Times New Roman"/>
          <w:sz w:val="28"/>
          <w:szCs w:val="28"/>
        </w:rPr>
        <w:t>131-</w:t>
      </w:r>
      <w:r w:rsidR="00091AB7" w:rsidRPr="00A37C7F">
        <w:rPr>
          <w:rFonts w:ascii="Times New Roman" w:eastAsia="Times New Roman" w:hAnsi="Times New Roman" w:cs="Times New Roman"/>
          <w:sz w:val="28"/>
          <w:szCs w:val="28"/>
        </w:rPr>
        <w:t>ФЗ «Об общих принципах организации местного самоуправления в Российской Федерации»</w:t>
      </w:r>
      <w:r w:rsidRPr="00A37C7F">
        <w:rPr>
          <w:rFonts w:ascii="Times New Roman" w:eastAsia="Times New Roman" w:hAnsi="Times New Roman" w:cs="Times New Roman"/>
          <w:sz w:val="28"/>
          <w:szCs w:val="28"/>
        </w:rPr>
        <w:t xml:space="preserve">, определяет </w:t>
      </w:r>
      <w:r w:rsidR="00FD792E" w:rsidRPr="00A37C7F">
        <w:rPr>
          <w:rFonts w:ascii="Times New Roman" w:eastAsia="Times New Roman" w:hAnsi="Times New Roman" w:cs="Times New Roman"/>
          <w:sz w:val="28"/>
          <w:szCs w:val="28"/>
        </w:rPr>
        <w:t xml:space="preserve">правила </w:t>
      </w:r>
      <w:r w:rsidRPr="00A37C7F">
        <w:rPr>
          <w:rFonts w:ascii="Times New Roman" w:eastAsia="Times New Roman" w:hAnsi="Times New Roman" w:cs="Times New Roman"/>
          <w:sz w:val="28"/>
          <w:szCs w:val="28"/>
        </w:rPr>
        <w:t xml:space="preserve"> предоставления </w:t>
      </w:r>
      <w:r w:rsidR="00FD792E" w:rsidRPr="00A37C7F">
        <w:rPr>
          <w:rFonts w:ascii="Times New Roman" w:eastAsia="Times New Roman" w:hAnsi="Times New Roman" w:cs="Times New Roman"/>
          <w:sz w:val="28"/>
          <w:szCs w:val="28"/>
        </w:rPr>
        <w:t xml:space="preserve"> помещений</w:t>
      </w:r>
      <w:r w:rsidR="00B32FBC" w:rsidRPr="00A37C7F">
        <w:rPr>
          <w:rFonts w:ascii="Times New Roman" w:eastAsia="Times New Roman" w:hAnsi="Times New Roman" w:cs="Times New Roman"/>
          <w:sz w:val="28"/>
          <w:szCs w:val="28"/>
        </w:rPr>
        <w:t>, находящихся в собственности муниципального образования «Новороговское сельское поселение»</w:t>
      </w:r>
      <w:r w:rsidR="00AB053A" w:rsidRPr="00A37C7F">
        <w:rPr>
          <w:rFonts w:ascii="Times New Roman" w:eastAsia="Times New Roman" w:hAnsi="Times New Roman" w:cs="Times New Roman"/>
          <w:sz w:val="28"/>
          <w:szCs w:val="28"/>
        </w:rPr>
        <w:t>,</w:t>
      </w:r>
      <w:r w:rsidR="00B32FBC" w:rsidRPr="00A37C7F">
        <w:rPr>
          <w:rFonts w:ascii="Times New Roman" w:eastAsia="Times New Roman" w:hAnsi="Times New Roman" w:cs="Times New Roman"/>
          <w:sz w:val="28"/>
          <w:szCs w:val="28"/>
        </w:rPr>
        <w:t xml:space="preserve"> </w:t>
      </w:r>
      <w:r w:rsidR="00FD792E" w:rsidRPr="00A37C7F">
        <w:rPr>
          <w:rFonts w:ascii="Times New Roman" w:eastAsia="Times New Roman" w:hAnsi="Times New Roman" w:cs="Times New Roman"/>
          <w:sz w:val="28"/>
          <w:szCs w:val="28"/>
        </w:rPr>
        <w:t xml:space="preserve"> </w:t>
      </w:r>
      <w:r w:rsidR="00791A34" w:rsidRPr="00A37C7F">
        <w:rPr>
          <w:rFonts w:ascii="Times New Roman" w:eastAsia="Times New Roman" w:hAnsi="Times New Roman" w:cs="Times New Roman"/>
          <w:sz w:val="28"/>
          <w:szCs w:val="28"/>
        </w:rPr>
        <w:t>депутатам</w:t>
      </w:r>
      <w:r w:rsidR="00AB053A" w:rsidRPr="00A37C7F">
        <w:rPr>
          <w:sz w:val="28"/>
          <w:szCs w:val="28"/>
        </w:rPr>
        <w:t xml:space="preserve"> </w:t>
      </w:r>
      <w:r w:rsidR="00FA2D34">
        <w:rPr>
          <w:sz w:val="28"/>
          <w:szCs w:val="28"/>
        </w:rPr>
        <w:t xml:space="preserve"> </w:t>
      </w:r>
      <w:r w:rsidR="00AB053A" w:rsidRPr="00A37C7F">
        <w:rPr>
          <w:rFonts w:ascii="Times New Roman" w:eastAsia="Times New Roman" w:hAnsi="Times New Roman" w:cs="Times New Roman"/>
          <w:sz w:val="28"/>
          <w:szCs w:val="28"/>
        </w:rPr>
        <w:t xml:space="preserve">Государственной </w:t>
      </w:r>
      <w:r w:rsidR="00FA2D34">
        <w:rPr>
          <w:rFonts w:ascii="Times New Roman" w:eastAsia="Times New Roman" w:hAnsi="Times New Roman" w:cs="Times New Roman"/>
          <w:sz w:val="28"/>
          <w:szCs w:val="28"/>
        </w:rPr>
        <w:t xml:space="preserve"> </w:t>
      </w:r>
      <w:r w:rsidR="00AB053A" w:rsidRPr="00A37C7F">
        <w:rPr>
          <w:rFonts w:ascii="Times New Roman" w:eastAsia="Times New Roman" w:hAnsi="Times New Roman" w:cs="Times New Roman"/>
          <w:sz w:val="28"/>
          <w:szCs w:val="28"/>
        </w:rPr>
        <w:t>Думы Федерального Собрания Российской Федерации, депутатам  Законодательного Собрания Ростовской области, депутатов Собрания депутатам Егорлыкского района, депутатам Собрания депутатов Новороговского сельского поселения с избирателями</w:t>
      </w:r>
      <w:r w:rsidR="00387010" w:rsidRPr="00A37C7F">
        <w:rPr>
          <w:rFonts w:ascii="Times New Roman" w:eastAsia="Times New Roman" w:hAnsi="Times New Roman" w:cs="Times New Roman"/>
          <w:sz w:val="28"/>
          <w:szCs w:val="28"/>
        </w:rPr>
        <w:t xml:space="preserve"> в целях их информирования о своей деятельности.</w:t>
      </w:r>
      <w:proofErr w:type="gramEnd"/>
    </w:p>
    <w:p w:rsidR="00130C59" w:rsidRDefault="00085766" w:rsidP="00F421E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C353C" w:rsidRPr="00665567">
        <w:rPr>
          <w:rFonts w:ascii="Times New Roman" w:eastAsia="Times New Roman" w:hAnsi="Times New Roman" w:cs="Times New Roman"/>
          <w:sz w:val="28"/>
          <w:szCs w:val="28"/>
        </w:rPr>
        <w:t xml:space="preserve">. Помещение для проведения встречи депутата с избирателями (далее </w:t>
      </w:r>
      <w:proofErr w:type="gramStart"/>
      <w:r w:rsidR="007C353C" w:rsidRPr="00665567">
        <w:rPr>
          <w:rFonts w:ascii="Times New Roman" w:eastAsia="Times New Roman" w:hAnsi="Times New Roman" w:cs="Times New Roman"/>
          <w:sz w:val="28"/>
          <w:szCs w:val="28"/>
        </w:rPr>
        <w:t>-п</w:t>
      </w:r>
      <w:proofErr w:type="gramEnd"/>
      <w:r w:rsidR="007C353C" w:rsidRPr="00665567">
        <w:rPr>
          <w:rFonts w:ascii="Times New Roman" w:eastAsia="Times New Roman" w:hAnsi="Times New Roman" w:cs="Times New Roman"/>
          <w:sz w:val="28"/>
          <w:szCs w:val="28"/>
        </w:rPr>
        <w:t xml:space="preserve">омещение) предоставляется учреждением, указанным в приложении № 2 к настоящему постановлению (далее - </w:t>
      </w:r>
      <w:r>
        <w:rPr>
          <w:rFonts w:ascii="Times New Roman" w:eastAsia="Times New Roman" w:hAnsi="Times New Roman" w:cs="Times New Roman"/>
          <w:sz w:val="28"/>
          <w:szCs w:val="28"/>
        </w:rPr>
        <w:t>учреждение),</w:t>
      </w:r>
      <w:r w:rsidRPr="00085766">
        <w:rPr>
          <w:rFonts w:ascii="Times New Roman" w:eastAsia="Times New Roman" w:hAnsi="Times New Roman" w:cs="Times New Roman"/>
          <w:sz w:val="28"/>
          <w:szCs w:val="28"/>
        </w:rPr>
        <w:t xml:space="preserve"> </w:t>
      </w:r>
      <w:r w:rsidRPr="00665567">
        <w:rPr>
          <w:rFonts w:ascii="Times New Roman" w:eastAsia="Times New Roman" w:hAnsi="Times New Roman" w:cs="Times New Roman"/>
          <w:sz w:val="28"/>
          <w:szCs w:val="28"/>
        </w:rPr>
        <w:t>на безвозмездной основе</w:t>
      </w:r>
      <w:r>
        <w:rPr>
          <w:rFonts w:ascii="Times New Roman" w:eastAsia="Times New Roman" w:hAnsi="Times New Roman" w:cs="Times New Roman"/>
          <w:sz w:val="28"/>
          <w:szCs w:val="28"/>
        </w:rPr>
        <w:t>.</w:t>
      </w:r>
      <w:r w:rsidRPr="00085766">
        <w:t xml:space="preserve"> </w:t>
      </w:r>
    </w:p>
    <w:p w:rsidR="000B19A2" w:rsidRDefault="001260AA" w:rsidP="00B46712">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B19A2">
        <w:rPr>
          <w:rFonts w:ascii="Times New Roman" w:eastAsia="Times New Roman" w:hAnsi="Times New Roman" w:cs="Times New Roman"/>
          <w:sz w:val="28"/>
          <w:szCs w:val="28"/>
        </w:rPr>
        <w:t>.</w:t>
      </w:r>
      <w:r w:rsidR="00B46712" w:rsidRPr="00B46712">
        <w:t xml:space="preserve"> </w:t>
      </w:r>
      <w:r w:rsidR="00B46712" w:rsidRPr="00B46712">
        <w:rPr>
          <w:rFonts w:ascii="Times New Roman" w:eastAsia="Times New Roman" w:hAnsi="Times New Roman" w:cs="Times New Roman"/>
          <w:sz w:val="28"/>
          <w:szCs w:val="28"/>
        </w:rPr>
        <w:t xml:space="preserve"> </w:t>
      </w:r>
      <w:proofErr w:type="gramStart"/>
      <w:r w:rsidR="00B46712" w:rsidRPr="00B46712">
        <w:rPr>
          <w:rFonts w:ascii="Times New Roman" w:eastAsia="Times New Roman" w:hAnsi="Times New Roman" w:cs="Times New Roman"/>
          <w:sz w:val="28"/>
          <w:szCs w:val="28"/>
        </w:rPr>
        <w:t>В целях равного обеспечения прав депутатов на предоставление помещения для проведения встреч с избирателями, а также обеспечения нормального функционирования</w:t>
      </w:r>
      <w:r w:rsidR="00904454">
        <w:rPr>
          <w:rFonts w:ascii="Times New Roman" w:eastAsia="Times New Roman" w:hAnsi="Times New Roman" w:cs="Times New Roman"/>
          <w:sz w:val="28"/>
          <w:szCs w:val="28"/>
        </w:rPr>
        <w:t xml:space="preserve"> </w:t>
      </w:r>
      <w:r w:rsidR="00B46712" w:rsidRPr="00B46712">
        <w:rPr>
          <w:rFonts w:ascii="Times New Roman" w:eastAsia="Times New Roman" w:hAnsi="Times New Roman" w:cs="Times New Roman"/>
          <w:sz w:val="28"/>
          <w:szCs w:val="28"/>
        </w:rPr>
        <w:t xml:space="preserve"> учреждения депутат не позднее 5 дней </w:t>
      </w:r>
      <w:r w:rsidR="005E533F">
        <w:rPr>
          <w:rFonts w:ascii="Times New Roman" w:eastAsia="Times New Roman" w:hAnsi="Times New Roman" w:cs="Times New Roman"/>
          <w:sz w:val="28"/>
          <w:szCs w:val="28"/>
        </w:rPr>
        <w:t xml:space="preserve"> </w:t>
      </w:r>
      <w:r w:rsidR="00B46712" w:rsidRPr="00B46712">
        <w:rPr>
          <w:rFonts w:ascii="Times New Roman" w:eastAsia="Times New Roman" w:hAnsi="Times New Roman" w:cs="Times New Roman"/>
          <w:sz w:val="28"/>
          <w:szCs w:val="28"/>
        </w:rPr>
        <w:t xml:space="preserve">до предполагаемого дня проведения встречи с избирателями, с учетом режима работы учреждения направляет в </w:t>
      </w:r>
      <w:r w:rsidR="006265C7">
        <w:rPr>
          <w:rFonts w:ascii="Times New Roman" w:eastAsia="Times New Roman" w:hAnsi="Times New Roman" w:cs="Times New Roman"/>
          <w:sz w:val="28"/>
          <w:szCs w:val="28"/>
        </w:rPr>
        <w:t>учреждение</w:t>
      </w:r>
      <w:r w:rsidR="00047632">
        <w:rPr>
          <w:rFonts w:ascii="Times New Roman" w:eastAsia="Times New Roman" w:hAnsi="Times New Roman" w:cs="Times New Roman"/>
          <w:sz w:val="28"/>
          <w:szCs w:val="28"/>
        </w:rPr>
        <w:t xml:space="preserve"> </w:t>
      </w:r>
      <w:r w:rsidR="00B46712" w:rsidRPr="00B46712">
        <w:rPr>
          <w:rFonts w:ascii="Times New Roman" w:eastAsia="Times New Roman" w:hAnsi="Times New Roman" w:cs="Times New Roman"/>
          <w:sz w:val="28"/>
          <w:szCs w:val="28"/>
        </w:rPr>
        <w:t xml:space="preserve"> информацию в письменной форме, которая содержит: предполагаемую дату проведения встречи, время начала и окончания проведения встречи, количество участников встречи, фамилию</w:t>
      </w:r>
      <w:proofErr w:type="gramEnd"/>
      <w:r w:rsidR="00B46712" w:rsidRPr="00B46712">
        <w:rPr>
          <w:rFonts w:ascii="Times New Roman" w:eastAsia="Times New Roman" w:hAnsi="Times New Roman" w:cs="Times New Roman"/>
          <w:sz w:val="28"/>
          <w:szCs w:val="28"/>
        </w:rPr>
        <w:t xml:space="preserve">, </w:t>
      </w:r>
      <w:proofErr w:type="gramStart"/>
      <w:r w:rsidR="00B46712" w:rsidRPr="00B46712">
        <w:rPr>
          <w:rFonts w:ascii="Times New Roman" w:eastAsia="Times New Roman" w:hAnsi="Times New Roman" w:cs="Times New Roman"/>
          <w:sz w:val="28"/>
          <w:szCs w:val="28"/>
        </w:rPr>
        <w:t xml:space="preserve">имя, отчество депутата, подпись депутата и дату подачи информации, а также номер (номера) контактного телефона, адрес (адреса) электронной почты </w:t>
      </w:r>
      <w:r w:rsidR="005E533F">
        <w:rPr>
          <w:rFonts w:ascii="Times New Roman" w:eastAsia="Times New Roman" w:hAnsi="Times New Roman" w:cs="Times New Roman"/>
          <w:sz w:val="28"/>
          <w:szCs w:val="28"/>
        </w:rPr>
        <w:t xml:space="preserve"> </w:t>
      </w:r>
      <w:r w:rsidR="00B46712" w:rsidRPr="00B46712">
        <w:rPr>
          <w:rFonts w:ascii="Times New Roman" w:eastAsia="Times New Roman" w:hAnsi="Times New Roman" w:cs="Times New Roman"/>
          <w:sz w:val="28"/>
          <w:szCs w:val="28"/>
        </w:rPr>
        <w:t>(при наличии) и почтовый адрес, по которым должен быть направлен ответ депутату (далее – информация).</w:t>
      </w:r>
      <w:proofErr w:type="gramEnd"/>
    </w:p>
    <w:p w:rsidR="00736B28" w:rsidRPr="0060221D" w:rsidRDefault="00CE674F" w:rsidP="00736B28">
      <w:pPr>
        <w:spacing w:after="0" w:line="100" w:lineRule="atLeast"/>
        <w:ind w:firstLine="567"/>
        <w:jc w:val="both"/>
        <w:rPr>
          <w:rFonts w:ascii="Times New Roman" w:eastAsia="Times New Roman" w:hAnsi="Times New Roman" w:cs="Times New Roman"/>
          <w:sz w:val="28"/>
          <w:szCs w:val="28"/>
        </w:rPr>
      </w:pPr>
      <w:r w:rsidRPr="005129A2">
        <w:rPr>
          <w:rFonts w:ascii="Times New Roman" w:eastAsia="Times New Roman" w:hAnsi="Times New Roman" w:cs="Times New Roman"/>
          <w:sz w:val="28"/>
          <w:szCs w:val="28"/>
        </w:rPr>
        <w:t>4</w:t>
      </w:r>
      <w:r w:rsidR="00736B28" w:rsidRPr="005129A2">
        <w:rPr>
          <w:rFonts w:ascii="Times New Roman" w:eastAsia="Times New Roman" w:hAnsi="Times New Roman" w:cs="Times New Roman"/>
          <w:sz w:val="28"/>
          <w:szCs w:val="28"/>
        </w:rPr>
        <w:t xml:space="preserve">. Предоставление помещения осуществляется в порядке очередности обращения депутатов. </w:t>
      </w:r>
      <w:r w:rsidR="00736B28" w:rsidRPr="0060221D">
        <w:rPr>
          <w:rFonts w:ascii="Times New Roman" w:eastAsia="Times New Roman" w:hAnsi="Times New Roman" w:cs="Times New Roman"/>
          <w:sz w:val="28"/>
          <w:szCs w:val="28"/>
        </w:rPr>
        <w:t>В случае обращения депутатов по вопросу использования помещения в одно и то же время, помещение на указанное время предоставляется депутату</w:t>
      </w:r>
      <w:r w:rsidR="00146010" w:rsidRPr="0060221D">
        <w:rPr>
          <w:rFonts w:ascii="Times New Roman" w:eastAsia="Times New Roman" w:hAnsi="Times New Roman" w:cs="Times New Roman"/>
          <w:sz w:val="28"/>
          <w:szCs w:val="28"/>
        </w:rPr>
        <w:t xml:space="preserve"> обратившемуся первым</w:t>
      </w:r>
      <w:r w:rsidR="00736B28" w:rsidRPr="0060221D">
        <w:rPr>
          <w:rFonts w:ascii="Times New Roman" w:eastAsia="Times New Roman" w:hAnsi="Times New Roman" w:cs="Times New Roman"/>
          <w:sz w:val="28"/>
          <w:szCs w:val="28"/>
        </w:rPr>
        <w:t>.</w:t>
      </w:r>
    </w:p>
    <w:p w:rsidR="00411660" w:rsidRPr="00146010" w:rsidRDefault="007D1A84" w:rsidP="00411660">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736B28" w:rsidRPr="00736B28">
        <w:rPr>
          <w:rFonts w:ascii="Times New Roman" w:eastAsia="Times New Roman" w:hAnsi="Times New Roman" w:cs="Times New Roman"/>
          <w:sz w:val="28"/>
          <w:szCs w:val="28"/>
        </w:rPr>
        <w:t xml:space="preserve">. </w:t>
      </w:r>
      <w:r w:rsidR="006265C7">
        <w:rPr>
          <w:rFonts w:ascii="Times New Roman" w:eastAsia="Times New Roman" w:hAnsi="Times New Roman" w:cs="Times New Roman"/>
          <w:sz w:val="28"/>
          <w:szCs w:val="28"/>
        </w:rPr>
        <w:t>Учреждение</w:t>
      </w:r>
      <w:r w:rsidR="00736B28" w:rsidRPr="00736B28">
        <w:rPr>
          <w:rFonts w:ascii="Times New Roman" w:eastAsia="Times New Roman" w:hAnsi="Times New Roman" w:cs="Times New Roman"/>
          <w:sz w:val="28"/>
          <w:szCs w:val="28"/>
        </w:rPr>
        <w:t xml:space="preserve"> рассматривает информацию </w:t>
      </w:r>
      <w:r w:rsidR="00736B28" w:rsidRPr="00146010">
        <w:rPr>
          <w:rFonts w:ascii="Times New Roman" w:eastAsia="Times New Roman" w:hAnsi="Times New Roman" w:cs="Times New Roman"/>
          <w:sz w:val="28"/>
          <w:szCs w:val="28"/>
        </w:rPr>
        <w:t>в течение двух рабочих дней со дня ее поступления  и направляет депутату ответ о возможности предоставления помещения.</w:t>
      </w:r>
      <w:r w:rsidR="00411660" w:rsidRPr="00146010">
        <w:rPr>
          <w:rFonts w:ascii="Times New Roman" w:eastAsia="Times New Roman" w:hAnsi="Times New Roman" w:cs="Times New Roman"/>
          <w:sz w:val="28"/>
          <w:szCs w:val="28"/>
        </w:rPr>
        <w:t xml:space="preserve"> </w:t>
      </w:r>
    </w:p>
    <w:p w:rsidR="006265C7" w:rsidRDefault="00736B28" w:rsidP="006265C7">
      <w:pPr>
        <w:spacing w:after="0" w:line="100" w:lineRule="atLeast"/>
        <w:ind w:firstLine="567"/>
        <w:jc w:val="both"/>
        <w:rPr>
          <w:rFonts w:ascii="Times New Roman" w:eastAsia="Times New Roman" w:hAnsi="Times New Roman" w:cs="Times New Roman"/>
          <w:sz w:val="28"/>
          <w:szCs w:val="28"/>
        </w:rPr>
      </w:pPr>
      <w:r w:rsidRPr="00736B28">
        <w:rPr>
          <w:rFonts w:ascii="Times New Roman" w:eastAsia="Times New Roman" w:hAnsi="Times New Roman" w:cs="Times New Roman"/>
          <w:sz w:val="28"/>
          <w:szCs w:val="28"/>
        </w:rPr>
        <w:t>В случае</w:t>
      </w:r>
      <w:proofErr w:type="gramStart"/>
      <w:r w:rsidRPr="00736B28">
        <w:rPr>
          <w:rFonts w:ascii="Times New Roman" w:eastAsia="Times New Roman" w:hAnsi="Times New Roman" w:cs="Times New Roman"/>
          <w:sz w:val="28"/>
          <w:szCs w:val="28"/>
        </w:rPr>
        <w:t>,</w:t>
      </w:r>
      <w:proofErr w:type="gramEnd"/>
      <w:r w:rsidRPr="00736B28">
        <w:rPr>
          <w:rFonts w:ascii="Times New Roman" w:eastAsia="Times New Roman" w:hAnsi="Times New Roman" w:cs="Times New Roman"/>
          <w:sz w:val="28"/>
          <w:szCs w:val="28"/>
        </w:rPr>
        <w:t xml:space="preserve"> если на момент поступления информации в помещении уже запланировано проведение мероприятия, в том числе проведение встречи с </w:t>
      </w:r>
      <w:r w:rsidR="00824D67">
        <w:rPr>
          <w:rFonts w:ascii="Times New Roman" w:eastAsia="Times New Roman" w:hAnsi="Times New Roman" w:cs="Times New Roman"/>
          <w:sz w:val="28"/>
          <w:szCs w:val="28"/>
        </w:rPr>
        <w:t xml:space="preserve">избирателями другим депутатом, </w:t>
      </w:r>
      <w:r w:rsidR="006265C7">
        <w:rPr>
          <w:rFonts w:ascii="Times New Roman" w:eastAsia="Times New Roman" w:hAnsi="Times New Roman" w:cs="Times New Roman"/>
          <w:sz w:val="28"/>
          <w:szCs w:val="28"/>
        </w:rPr>
        <w:t>учреждение</w:t>
      </w:r>
      <w:r w:rsidR="00824D67">
        <w:rPr>
          <w:rFonts w:ascii="Times New Roman" w:eastAsia="Times New Roman" w:hAnsi="Times New Roman" w:cs="Times New Roman"/>
          <w:sz w:val="28"/>
          <w:szCs w:val="28"/>
        </w:rPr>
        <w:t xml:space="preserve"> </w:t>
      </w:r>
      <w:r w:rsidRPr="00736B28">
        <w:rPr>
          <w:rFonts w:ascii="Times New Roman" w:eastAsia="Times New Roman" w:hAnsi="Times New Roman" w:cs="Times New Roman"/>
          <w:sz w:val="28"/>
          <w:szCs w:val="28"/>
        </w:rPr>
        <w:t xml:space="preserve"> вправе предложить депутату иное время или дату проведения встречи в данном помещении.</w:t>
      </w:r>
    </w:p>
    <w:p w:rsidR="00805E08" w:rsidRPr="006265C7" w:rsidRDefault="00DC4A5A" w:rsidP="006265C7">
      <w:pPr>
        <w:pStyle w:val="a3"/>
        <w:numPr>
          <w:ilvl w:val="0"/>
          <w:numId w:val="3"/>
        </w:numPr>
        <w:spacing w:after="0" w:line="100" w:lineRule="atLeast"/>
        <w:ind w:left="0" w:firstLine="567"/>
        <w:jc w:val="both"/>
        <w:rPr>
          <w:rFonts w:ascii="Times New Roman" w:eastAsia="Times New Roman" w:hAnsi="Times New Roman" w:cs="Times New Roman"/>
          <w:sz w:val="28"/>
          <w:szCs w:val="28"/>
        </w:rPr>
      </w:pPr>
      <w:r w:rsidRPr="006265C7">
        <w:rPr>
          <w:rFonts w:ascii="Times New Roman" w:eastAsia="Times New Roman" w:hAnsi="Times New Roman" w:cs="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536E4" w:rsidRDefault="004536E4" w:rsidP="006265C7">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536E4" w:rsidRDefault="004536E4" w:rsidP="00904454">
      <w:pPr>
        <w:spacing w:after="0" w:line="100" w:lineRule="atLeast"/>
        <w:jc w:val="both"/>
        <w:rPr>
          <w:rFonts w:ascii="Times New Roman" w:eastAsia="Times New Roman" w:hAnsi="Times New Roman" w:cs="Times New Roman"/>
          <w:sz w:val="28"/>
          <w:szCs w:val="28"/>
        </w:rPr>
      </w:pPr>
    </w:p>
    <w:p w:rsidR="00192A1B" w:rsidRDefault="00192A1B" w:rsidP="004B6C9E">
      <w:pPr>
        <w:ind w:left="4500"/>
        <w:jc w:val="center"/>
        <w:rPr>
          <w:rFonts w:ascii="Times New Roman" w:hAnsi="Times New Roman" w:cs="Times New Roman"/>
          <w:sz w:val="24"/>
          <w:szCs w:val="24"/>
        </w:rPr>
      </w:pPr>
    </w:p>
    <w:p w:rsidR="00192A1B" w:rsidRDefault="00192A1B" w:rsidP="004B6C9E">
      <w:pPr>
        <w:ind w:left="4500"/>
        <w:jc w:val="center"/>
        <w:rPr>
          <w:rFonts w:ascii="Times New Roman" w:hAnsi="Times New Roman" w:cs="Times New Roman"/>
          <w:sz w:val="24"/>
          <w:szCs w:val="24"/>
        </w:rPr>
      </w:pPr>
    </w:p>
    <w:p w:rsidR="00192A1B" w:rsidRDefault="00192A1B" w:rsidP="004B6C9E">
      <w:pPr>
        <w:ind w:left="4500"/>
        <w:jc w:val="center"/>
        <w:rPr>
          <w:rFonts w:ascii="Times New Roman" w:hAnsi="Times New Roman" w:cs="Times New Roman"/>
          <w:sz w:val="24"/>
          <w:szCs w:val="24"/>
        </w:rPr>
      </w:pPr>
    </w:p>
    <w:p w:rsidR="00192A1B" w:rsidRDefault="00192A1B" w:rsidP="003969C9">
      <w:pPr>
        <w:rPr>
          <w:rFonts w:ascii="Times New Roman" w:hAnsi="Times New Roman" w:cs="Times New Roman"/>
          <w:sz w:val="24"/>
          <w:szCs w:val="24"/>
        </w:rPr>
      </w:pPr>
    </w:p>
    <w:p w:rsidR="004B6C9E" w:rsidRPr="00904454" w:rsidRDefault="004B6C9E" w:rsidP="004B6C9E">
      <w:pPr>
        <w:spacing w:after="0" w:line="100" w:lineRule="atLeast"/>
        <w:ind w:firstLine="567"/>
        <w:jc w:val="both"/>
        <w:rPr>
          <w:rFonts w:ascii="Times New Roman" w:eastAsia="Times New Roman" w:hAnsi="Times New Roman" w:cs="Times New Roman"/>
          <w:sz w:val="24"/>
          <w:szCs w:val="24"/>
        </w:rPr>
      </w:pPr>
    </w:p>
    <w:sectPr w:rsidR="004B6C9E" w:rsidRPr="00904454" w:rsidSect="006D795B">
      <w:footerReference w:type="default" r:id="rId9"/>
      <w:pgSz w:w="11906" w:h="16838"/>
      <w:pgMar w:top="1134" w:right="707" w:bottom="1134" w:left="1134" w:header="720"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6DF" w:rsidRDefault="006806DF" w:rsidP="00D91DF8">
      <w:pPr>
        <w:spacing w:after="0" w:line="240" w:lineRule="auto"/>
      </w:pPr>
      <w:r>
        <w:separator/>
      </w:r>
    </w:p>
  </w:endnote>
  <w:endnote w:type="continuationSeparator" w:id="0">
    <w:p w:rsidR="006806DF" w:rsidRDefault="006806DF" w:rsidP="00D9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716163"/>
      <w:docPartObj>
        <w:docPartGallery w:val="Page Numbers (Bottom of Page)"/>
        <w:docPartUnique/>
      </w:docPartObj>
    </w:sdtPr>
    <w:sdtEndPr/>
    <w:sdtContent>
      <w:p w:rsidR="00D91DF8" w:rsidRDefault="00D91DF8">
        <w:pPr>
          <w:pStyle w:val="a7"/>
          <w:jc w:val="right"/>
        </w:pPr>
        <w:r>
          <w:fldChar w:fldCharType="begin"/>
        </w:r>
        <w:r>
          <w:instrText>PAGE   \* MERGEFORMAT</w:instrText>
        </w:r>
        <w:r>
          <w:fldChar w:fldCharType="separate"/>
        </w:r>
        <w:r w:rsidR="003B2168">
          <w:rPr>
            <w:noProof/>
          </w:rPr>
          <w:t>5</w:t>
        </w:r>
        <w:r>
          <w:fldChar w:fldCharType="end"/>
        </w:r>
      </w:p>
    </w:sdtContent>
  </w:sdt>
  <w:p w:rsidR="00D91DF8" w:rsidRDefault="00D91D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6DF" w:rsidRDefault="006806DF" w:rsidP="00D91DF8">
      <w:pPr>
        <w:spacing w:after="0" w:line="240" w:lineRule="auto"/>
      </w:pPr>
      <w:r>
        <w:separator/>
      </w:r>
    </w:p>
  </w:footnote>
  <w:footnote w:type="continuationSeparator" w:id="0">
    <w:p w:rsidR="006806DF" w:rsidRDefault="006806DF" w:rsidP="00D91D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A7B1A"/>
    <w:multiLevelType w:val="hybridMultilevel"/>
    <w:tmpl w:val="713CA248"/>
    <w:lvl w:ilvl="0" w:tplc="4088FFC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157488C"/>
    <w:multiLevelType w:val="hybridMultilevel"/>
    <w:tmpl w:val="06425690"/>
    <w:lvl w:ilvl="0" w:tplc="788AD63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7FC7A51"/>
    <w:multiLevelType w:val="hybridMultilevel"/>
    <w:tmpl w:val="FD66EDB4"/>
    <w:lvl w:ilvl="0" w:tplc="803AB9C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6C9E"/>
    <w:rsid w:val="000019F4"/>
    <w:rsid w:val="00005C16"/>
    <w:rsid w:val="0003344B"/>
    <w:rsid w:val="00047632"/>
    <w:rsid w:val="00053D35"/>
    <w:rsid w:val="000670B6"/>
    <w:rsid w:val="000754CC"/>
    <w:rsid w:val="00085766"/>
    <w:rsid w:val="00091AB7"/>
    <w:rsid w:val="000B19A2"/>
    <w:rsid w:val="000B1BF8"/>
    <w:rsid w:val="000F01C8"/>
    <w:rsid w:val="000F0C9D"/>
    <w:rsid w:val="001002E2"/>
    <w:rsid w:val="001226D3"/>
    <w:rsid w:val="001260AA"/>
    <w:rsid w:val="00130C59"/>
    <w:rsid w:val="001400FC"/>
    <w:rsid w:val="00146010"/>
    <w:rsid w:val="00157533"/>
    <w:rsid w:val="00192A1B"/>
    <w:rsid w:val="001C1DFD"/>
    <w:rsid w:val="00202C89"/>
    <w:rsid w:val="0025155C"/>
    <w:rsid w:val="0028618D"/>
    <w:rsid w:val="00292B8B"/>
    <w:rsid w:val="00293717"/>
    <w:rsid w:val="002B6269"/>
    <w:rsid w:val="002C4376"/>
    <w:rsid w:val="003327D7"/>
    <w:rsid w:val="003601D3"/>
    <w:rsid w:val="00387010"/>
    <w:rsid w:val="003969C9"/>
    <w:rsid w:val="003A6D94"/>
    <w:rsid w:val="003B2168"/>
    <w:rsid w:val="004109F9"/>
    <w:rsid w:val="00411660"/>
    <w:rsid w:val="004536E4"/>
    <w:rsid w:val="0048562A"/>
    <w:rsid w:val="004B6C9E"/>
    <w:rsid w:val="004C1879"/>
    <w:rsid w:val="00505109"/>
    <w:rsid w:val="005129A2"/>
    <w:rsid w:val="005A3C85"/>
    <w:rsid w:val="005E533F"/>
    <w:rsid w:val="0060221D"/>
    <w:rsid w:val="006265C7"/>
    <w:rsid w:val="00660036"/>
    <w:rsid w:val="00665567"/>
    <w:rsid w:val="006806DF"/>
    <w:rsid w:val="00692C0B"/>
    <w:rsid w:val="006C33E7"/>
    <w:rsid w:val="006E6BA2"/>
    <w:rsid w:val="007104A6"/>
    <w:rsid w:val="00713141"/>
    <w:rsid w:val="00736B28"/>
    <w:rsid w:val="007902D9"/>
    <w:rsid w:val="00791A34"/>
    <w:rsid w:val="007A1E67"/>
    <w:rsid w:val="007A6077"/>
    <w:rsid w:val="007B68CC"/>
    <w:rsid w:val="007C353C"/>
    <w:rsid w:val="007D1A84"/>
    <w:rsid w:val="00805E08"/>
    <w:rsid w:val="00820CC4"/>
    <w:rsid w:val="00824D67"/>
    <w:rsid w:val="00826486"/>
    <w:rsid w:val="00876EE3"/>
    <w:rsid w:val="008D61BE"/>
    <w:rsid w:val="00904454"/>
    <w:rsid w:val="00942032"/>
    <w:rsid w:val="00957A9F"/>
    <w:rsid w:val="00981339"/>
    <w:rsid w:val="009A2623"/>
    <w:rsid w:val="009B64BC"/>
    <w:rsid w:val="009F6EA0"/>
    <w:rsid w:val="00A27F90"/>
    <w:rsid w:val="00A32B7E"/>
    <w:rsid w:val="00A37C7F"/>
    <w:rsid w:val="00A777F5"/>
    <w:rsid w:val="00A81ABF"/>
    <w:rsid w:val="00A96D40"/>
    <w:rsid w:val="00AA19BA"/>
    <w:rsid w:val="00AB053A"/>
    <w:rsid w:val="00AF2D0B"/>
    <w:rsid w:val="00B05759"/>
    <w:rsid w:val="00B222CB"/>
    <w:rsid w:val="00B32FBC"/>
    <w:rsid w:val="00B42B11"/>
    <w:rsid w:val="00B46712"/>
    <w:rsid w:val="00B9666A"/>
    <w:rsid w:val="00BF029E"/>
    <w:rsid w:val="00C01B12"/>
    <w:rsid w:val="00C66B69"/>
    <w:rsid w:val="00CE674F"/>
    <w:rsid w:val="00CF4537"/>
    <w:rsid w:val="00D15C93"/>
    <w:rsid w:val="00D73E49"/>
    <w:rsid w:val="00D73F58"/>
    <w:rsid w:val="00D91DF8"/>
    <w:rsid w:val="00D95EB5"/>
    <w:rsid w:val="00DB125E"/>
    <w:rsid w:val="00DC4A5A"/>
    <w:rsid w:val="00DF2272"/>
    <w:rsid w:val="00E43825"/>
    <w:rsid w:val="00F02EA1"/>
    <w:rsid w:val="00F132B4"/>
    <w:rsid w:val="00F1745F"/>
    <w:rsid w:val="00F421E9"/>
    <w:rsid w:val="00F551C1"/>
    <w:rsid w:val="00FA2D34"/>
    <w:rsid w:val="00FC065B"/>
    <w:rsid w:val="00FD138F"/>
    <w:rsid w:val="00FD7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C9E"/>
    <w:pPr>
      <w:suppressAutoHyphens/>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EE3"/>
    <w:pPr>
      <w:ind w:left="720"/>
      <w:contextualSpacing/>
    </w:pPr>
  </w:style>
  <w:style w:type="table" w:styleId="a4">
    <w:name w:val="Table Grid"/>
    <w:basedOn w:val="a1"/>
    <w:uiPriority w:val="59"/>
    <w:rsid w:val="00BF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1D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1DF8"/>
    <w:rPr>
      <w:rFonts w:ascii="Calibri" w:eastAsia="SimSun" w:hAnsi="Calibri" w:cs="Calibri"/>
      <w:lang w:eastAsia="ar-SA"/>
    </w:rPr>
  </w:style>
  <w:style w:type="paragraph" w:styleId="a7">
    <w:name w:val="footer"/>
    <w:basedOn w:val="a"/>
    <w:link w:val="a8"/>
    <w:uiPriority w:val="99"/>
    <w:unhideWhenUsed/>
    <w:rsid w:val="00D91D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1DF8"/>
    <w:rPr>
      <w:rFonts w:ascii="Calibri" w:eastAsia="SimSu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53D82-F8B7-4CBD-BD09-3AF8E960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Pages>
  <Words>1182</Words>
  <Characters>6743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АНРогСп</cp:lastModifiedBy>
  <cp:revision>116</cp:revision>
  <cp:lastPrinted>2021-07-22T11:10:00Z</cp:lastPrinted>
  <dcterms:created xsi:type="dcterms:W3CDTF">2018-10-18T12:40:00Z</dcterms:created>
  <dcterms:modified xsi:type="dcterms:W3CDTF">2021-08-12T12:12:00Z</dcterms:modified>
</cp:coreProperties>
</file>