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734" w:tblpY="991"/>
        <w:tblW w:w="0" w:type="auto"/>
        <w:tblLook w:val="04A0"/>
      </w:tblPr>
      <w:tblGrid>
        <w:gridCol w:w="3321"/>
        <w:gridCol w:w="3233"/>
        <w:gridCol w:w="3300"/>
      </w:tblGrid>
      <w:tr w:rsidR="00D8387D" w:rsidRPr="00D8387D" w:rsidTr="00AB7A41">
        <w:tc>
          <w:tcPr>
            <w:tcW w:w="9854" w:type="dxa"/>
            <w:gridSpan w:val="3"/>
            <w:shd w:val="clear" w:color="auto" w:fill="auto"/>
          </w:tcPr>
          <w:p w:rsidR="00D8387D" w:rsidRPr="00D8387D" w:rsidRDefault="00D8387D" w:rsidP="00D8387D">
            <w:pPr>
              <w:spacing w:after="0" w:line="240" w:lineRule="auto"/>
              <w:jc w:val="center"/>
              <w:rPr>
                <w:rFonts w:ascii="Times New Roman" w:hAnsi="Times New Roman" w:cs="Times New Roman"/>
              </w:rPr>
            </w:pPr>
          </w:p>
          <w:p w:rsidR="00DD6ABF" w:rsidRDefault="00DD6ABF"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8"/>
              </w:rPr>
            </w:pPr>
            <w:r w:rsidRPr="001A297B">
              <w:rPr>
                <w:rFonts w:ascii="Times New Roman" w:eastAsia="Times New Roman" w:hAnsi="Times New Roman"/>
                <w:b/>
                <w:sz w:val="28"/>
                <w:szCs w:val="28"/>
              </w:rPr>
              <w:t xml:space="preserve">АДМИНИСТРАЦИЯ </w:t>
            </w:r>
          </w:p>
          <w:p w:rsidR="00DD6ABF" w:rsidRPr="001A297B" w:rsidRDefault="00DD6ABF"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8"/>
              </w:rPr>
            </w:pPr>
            <w:r>
              <w:rPr>
                <w:rFonts w:ascii="Times New Roman" w:eastAsia="Times New Roman" w:hAnsi="Times New Roman"/>
                <w:b/>
                <w:sz w:val="28"/>
                <w:szCs w:val="28"/>
              </w:rPr>
              <w:t>НОВОРОГОВСК</w:t>
            </w:r>
            <w:r w:rsidRPr="001A297B">
              <w:rPr>
                <w:rFonts w:ascii="Times New Roman" w:eastAsia="Times New Roman" w:hAnsi="Times New Roman"/>
                <w:b/>
                <w:sz w:val="28"/>
                <w:szCs w:val="28"/>
              </w:rPr>
              <w:t>ОГО СЕЛЬСКОГО ПОСЕЛЕНИЯ</w:t>
            </w:r>
          </w:p>
          <w:p w:rsidR="00DD6ABF" w:rsidRPr="001A297B" w:rsidRDefault="00DD6ABF" w:rsidP="00DD6ABF">
            <w:pPr>
              <w:widowControl w:val="0"/>
              <w:shd w:val="clear" w:color="auto" w:fill="FFFFFF"/>
              <w:autoSpaceDE w:val="0"/>
              <w:autoSpaceDN w:val="0"/>
              <w:adjustRightInd w:val="0"/>
              <w:spacing w:after="0" w:line="317" w:lineRule="exact"/>
              <w:ind w:right="10"/>
              <w:jc w:val="center"/>
              <w:rPr>
                <w:rFonts w:ascii="Times New Roman" w:eastAsia="Times New Roman" w:hAnsi="Times New Roman"/>
                <w:b/>
                <w:sz w:val="28"/>
                <w:szCs w:val="20"/>
              </w:rPr>
            </w:pPr>
          </w:p>
          <w:p w:rsidR="00DD6ABF" w:rsidRDefault="00DD6ABF" w:rsidP="00DD6ABF">
            <w:pPr>
              <w:spacing w:line="240" w:lineRule="auto"/>
              <w:jc w:val="center"/>
              <w:rPr>
                <w:rFonts w:ascii="Times New Roman" w:hAnsi="Times New Roman"/>
                <w:b/>
                <w:sz w:val="28"/>
                <w:szCs w:val="28"/>
              </w:rPr>
            </w:pPr>
            <w:r w:rsidRPr="002F0791">
              <w:rPr>
                <w:rFonts w:ascii="Times New Roman" w:hAnsi="Times New Roman"/>
                <w:b/>
                <w:sz w:val="28"/>
                <w:szCs w:val="28"/>
              </w:rPr>
              <w:t>ПОСТАНОВЛЕНИЕ</w:t>
            </w:r>
          </w:p>
          <w:p w:rsidR="00DD6ABF" w:rsidRPr="002F0791" w:rsidRDefault="00DD6ABF" w:rsidP="00DD6ABF">
            <w:pPr>
              <w:spacing w:line="240" w:lineRule="auto"/>
              <w:jc w:val="center"/>
              <w:rPr>
                <w:rFonts w:ascii="Times New Roman" w:hAnsi="Times New Roman"/>
                <w:b/>
                <w:sz w:val="28"/>
                <w:szCs w:val="28"/>
              </w:rPr>
            </w:pPr>
          </w:p>
          <w:tbl>
            <w:tblPr>
              <w:tblW w:w="9923" w:type="dxa"/>
              <w:tblInd w:w="108" w:type="dxa"/>
              <w:tblLook w:val="0000"/>
            </w:tblPr>
            <w:tblGrid>
              <w:gridCol w:w="4111"/>
              <w:gridCol w:w="2074"/>
              <w:gridCol w:w="3738"/>
            </w:tblGrid>
            <w:tr w:rsidR="00DD6ABF" w:rsidRPr="002F0791" w:rsidTr="00245D91">
              <w:tc>
                <w:tcPr>
                  <w:tcW w:w="4111" w:type="dxa"/>
                </w:tcPr>
                <w:p w:rsidR="00DD6ABF" w:rsidRPr="002F0791" w:rsidRDefault="00B429DD" w:rsidP="00B429DD">
                  <w:pPr>
                    <w:framePr w:hSpace="180" w:wrap="around" w:vAnchor="page" w:hAnchor="page" w:x="1734" w:y="991"/>
                    <w:spacing w:line="240" w:lineRule="auto"/>
                    <w:ind w:left="-108"/>
                    <w:jc w:val="both"/>
                    <w:rPr>
                      <w:rFonts w:ascii="Times New Roman" w:hAnsi="Times New Roman"/>
                      <w:sz w:val="28"/>
                      <w:szCs w:val="28"/>
                    </w:rPr>
                  </w:pPr>
                  <w:r>
                    <w:rPr>
                      <w:rFonts w:ascii="Times New Roman" w:hAnsi="Times New Roman"/>
                      <w:sz w:val="28"/>
                      <w:szCs w:val="28"/>
                    </w:rPr>
                    <w:t>28 июня</w:t>
                  </w:r>
                  <w:r w:rsidR="00DD6ABF">
                    <w:rPr>
                      <w:rFonts w:ascii="Times New Roman" w:hAnsi="Times New Roman"/>
                      <w:sz w:val="28"/>
                      <w:szCs w:val="28"/>
                    </w:rPr>
                    <w:t xml:space="preserve"> </w:t>
                  </w:r>
                  <w:r w:rsidR="00DD6ABF" w:rsidRPr="002F0791">
                    <w:rPr>
                      <w:rFonts w:ascii="Times New Roman" w:hAnsi="Times New Roman"/>
                      <w:sz w:val="28"/>
                      <w:szCs w:val="28"/>
                    </w:rPr>
                    <w:t>20</w:t>
                  </w:r>
                  <w:r w:rsidR="00DD6ABF">
                    <w:rPr>
                      <w:rFonts w:ascii="Times New Roman" w:hAnsi="Times New Roman"/>
                      <w:sz w:val="28"/>
                      <w:szCs w:val="28"/>
                    </w:rPr>
                    <w:t xml:space="preserve">22 </w:t>
                  </w:r>
                  <w:r w:rsidR="00DD6ABF" w:rsidRPr="002F0791">
                    <w:rPr>
                      <w:rFonts w:ascii="Times New Roman" w:hAnsi="Times New Roman"/>
                      <w:sz w:val="28"/>
                      <w:szCs w:val="28"/>
                    </w:rPr>
                    <w:t>года</w:t>
                  </w:r>
                </w:p>
              </w:tc>
              <w:tc>
                <w:tcPr>
                  <w:tcW w:w="2074" w:type="dxa"/>
                </w:tcPr>
                <w:p w:rsidR="00DD6ABF" w:rsidRPr="002F0791" w:rsidRDefault="00DD6ABF" w:rsidP="00B429DD">
                  <w:pPr>
                    <w:framePr w:hSpace="180" w:wrap="around" w:vAnchor="page" w:hAnchor="page" w:x="1734" w:y="991"/>
                    <w:spacing w:line="240" w:lineRule="auto"/>
                    <w:jc w:val="both"/>
                    <w:rPr>
                      <w:rFonts w:ascii="Times New Roman" w:hAnsi="Times New Roman"/>
                      <w:sz w:val="28"/>
                      <w:szCs w:val="28"/>
                    </w:rPr>
                  </w:pPr>
                  <w:r w:rsidRPr="002F0791">
                    <w:rPr>
                      <w:rFonts w:ascii="Times New Roman" w:hAnsi="Times New Roman"/>
                      <w:sz w:val="28"/>
                      <w:szCs w:val="28"/>
                    </w:rPr>
                    <w:t xml:space="preserve">      №</w:t>
                  </w:r>
                  <w:r w:rsidR="00B429DD">
                    <w:rPr>
                      <w:rFonts w:ascii="Times New Roman" w:hAnsi="Times New Roman"/>
                      <w:sz w:val="28"/>
                      <w:szCs w:val="28"/>
                    </w:rPr>
                    <w:t xml:space="preserve"> 83</w:t>
                  </w:r>
                  <w:r>
                    <w:rPr>
                      <w:rFonts w:ascii="Times New Roman" w:hAnsi="Times New Roman"/>
                      <w:sz w:val="28"/>
                      <w:szCs w:val="28"/>
                    </w:rPr>
                    <w:t xml:space="preserve"> </w:t>
                  </w:r>
                </w:p>
              </w:tc>
              <w:tc>
                <w:tcPr>
                  <w:tcW w:w="3738" w:type="dxa"/>
                </w:tcPr>
                <w:p w:rsidR="00DD6ABF" w:rsidRPr="002F0791" w:rsidRDefault="00DD6ABF" w:rsidP="00B429DD">
                  <w:pPr>
                    <w:framePr w:hSpace="180" w:wrap="around" w:vAnchor="page" w:hAnchor="page" w:x="1734" w:y="991"/>
                    <w:spacing w:line="240" w:lineRule="auto"/>
                    <w:jc w:val="both"/>
                    <w:rPr>
                      <w:rFonts w:ascii="Times New Roman" w:hAnsi="Times New Roman"/>
                      <w:sz w:val="28"/>
                      <w:szCs w:val="28"/>
                    </w:rPr>
                  </w:pPr>
                  <w:r>
                    <w:rPr>
                      <w:rFonts w:ascii="Times New Roman" w:hAnsi="Times New Roman"/>
                      <w:sz w:val="28"/>
                      <w:szCs w:val="28"/>
                    </w:rPr>
                    <w:t>ст. Новороговская</w:t>
                  </w:r>
                </w:p>
              </w:tc>
            </w:tr>
          </w:tbl>
          <w:p w:rsidR="00D8387D" w:rsidRPr="00D8387D" w:rsidRDefault="00D8387D" w:rsidP="00D8387D">
            <w:pPr>
              <w:spacing w:after="0" w:line="240" w:lineRule="auto"/>
              <w:jc w:val="center"/>
              <w:rPr>
                <w:rFonts w:ascii="Times New Roman" w:hAnsi="Times New Roman" w:cs="Times New Roman"/>
                <w:b/>
                <w:sz w:val="36"/>
                <w:szCs w:val="36"/>
              </w:rPr>
            </w:pPr>
          </w:p>
        </w:tc>
      </w:tr>
      <w:tr w:rsidR="00D8387D" w:rsidRPr="00D8387D" w:rsidTr="00526722">
        <w:trPr>
          <w:trHeight w:val="95"/>
        </w:trPr>
        <w:tc>
          <w:tcPr>
            <w:tcW w:w="3300" w:type="dxa"/>
            <w:shd w:val="clear" w:color="auto" w:fill="auto"/>
          </w:tcPr>
          <w:p w:rsidR="00D8387D" w:rsidRPr="00D8387D" w:rsidRDefault="00D8387D" w:rsidP="00D8387D">
            <w:pPr>
              <w:spacing w:after="0" w:line="240" w:lineRule="auto"/>
              <w:rPr>
                <w:rFonts w:ascii="Times New Roman" w:hAnsi="Times New Roman" w:cs="Times New Roman"/>
                <w:b/>
                <w:sz w:val="28"/>
                <w:szCs w:val="28"/>
              </w:rPr>
            </w:pPr>
          </w:p>
        </w:tc>
        <w:tc>
          <w:tcPr>
            <w:tcW w:w="3241" w:type="dxa"/>
            <w:shd w:val="clear" w:color="auto" w:fill="auto"/>
            <w:hideMark/>
          </w:tcPr>
          <w:p w:rsidR="00D8387D" w:rsidRPr="00D8387D" w:rsidRDefault="00D8387D" w:rsidP="00D8387D">
            <w:pPr>
              <w:spacing w:after="0" w:line="240" w:lineRule="auto"/>
              <w:jc w:val="center"/>
              <w:rPr>
                <w:rFonts w:ascii="Times New Roman" w:hAnsi="Times New Roman" w:cs="Times New Roman"/>
                <w:b/>
                <w:sz w:val="28"/>
                <w:szCs w:val="28"/>
              </w:rPr>
            </w:pPr>
          </w:p>
        </w:tc>
        <w:tc>
          <w:tcPr>
            <w:tcW w:w="3313" w:type="dxa"/>
            <w:shd w:val="clear" w:color="auto" w:fill="auto"/>
          </w:tcPr>
          <w:p w:rsidR="00D8387D" w:rsidRPr="00D8387D" w:rsidRDefault="00D8387D" w:rsidP="00D8387D">
            <w:pPr>
              <w:spacing w:after="0" w:line="240" w:lineRule="auto"/>
              <w:jc w:val="right"/>
              <w:rPr>
                <w:rFonts w:ascii="Times New Roman" w:hAnsi="Times New Roman" w:cs="Times New Roman"/>
                <w:b/>
                <w:sz w:val="28"/>
                <w:szCs w:val="28"/>
              </w:rPr>
            </w:pPr>
          </w:p>
        </w:tc>
      </w:tr>
      <w:tr w:rsidR="00D8387D" w:rsidRPr="00D8387D" w:rsidTr="00943D4A">
        <w:trPr>
          <w:trHeight w:val="95"/>
        </w:trPr>
        <w:tc>
          <w:tcPr>
            <w:tcW w:w="9854" w:type="dxa"/>
            <w:gridSpan w:val="3"/>
            <w:shd w:val="clear" w:color="auto" w:fill="auto"/>
          </w:tcPr>
          <w:p w:rsidR="00D8387D" w:rsidRPr="00D8387D" w:rsidRDefault="00D8387D" w:rsidP="00D8387D">
            <w:pPr>
              <w:spacing w:after="0" w:line="240" w:lineRule="auto"/>
              <w:jc w:val="center"/>
              <w:rPr>
                <w:rFonts w:ascii="Times New Roman" w:hAnsi="Times New Roman" w:cs="Times New Roman"/>
                <w:b/>
                <w:sz w:val="28"/>
                <w:szCs w:val="28"/>
              </w:rPr>
            </w:pPr>
          </w:p>
        </w:tc>
      </w:tr>
      <w:tr w:rsidR="00D8387D" w:rsidRPr="00D8387D" w:rsidTr="00AB7A41">
        <w:tc>
          <w:tcPr>
            <w:tcW w:w="9854" w:type="dxa"/>
            <w:gridSpan w:val="3"/>
            <w:shd w:val="clear" w:color="auto" w:fill="auto"/>
          </w:tcPr>
          <w:p w:rsidR="00D8387D" w:rsidRPr="00943D4A" w:rsidRDefault="00D8387D" w:rsidP="00943D4A">
            <w:pPr>
              <w:spacing w:after="0" w:line="240" w:lineRule="auto"/>
              <w:rPr>
                <w:rFonts w:ascii="Times New Roman" w:eastAsia="Times New Roman" w:hAnsi="Times New Roman" w:cs="Times New Roman"/>
                <w:sz w:val="28"/>
                <w:szCs w:val="28"/>
              </w:rPr>
            </w:pPr>
            <w:r w:rsidRPr="00943D4A">
              <w:rPr>
                <w:rFonts w:ascii="Times New Roman" w:eastAsia="Times New Roman" w:hAnsi="Times New Roman" w:cs="Times New Roman"/>
                <w:sz w:val="28"/>
                <w:szCs w:val="28"/>
              </w:rPr>
              <w:t xml:space="preserve">О внесении изменения в постановление </w:t>
            </w:r>
          </w:p>
          <w:p w:rsidR="00D8387D" w:rsidRPr="00943D4A" w:rsidRDefault="00D8387D" w:rsidP="00943D4A">
            <w:pPr>
              <w:spacing w:after="0" w:line="240" w:lineRule="auto"/>
              <w:rPr>
                <w:rFonts w:ascii="Times New Roman" w:eastAsia="Times New Roman" w:hAnsi="Times New Roman" w:cs="Times New Roman"/>
                <w:sz w:val="28"/>
                <w:szCs w:val="28"/>
              </w:rPr>
            </w:pPr>
            <w:r w:rsidRPr="00943D4A">
              <w:rPr>
                <w:rFonts w:ascii="Times New Roman" w:eastAsia="Times New Roman" w:hAnsi="Times New Roman" w:cs="Times New Roman"/>
                <w:sz w:val="28"/>
                <w:szCs w:val="28"/>
              </w:rPr>
              <w:t xml:space="preserve">Администрации </w:t>
            </w:r>
            <w:r w:rsidR="00BB4E0B">
              <w:rPr>
                <w:rFonts w:ascii="Times New Roman" w:eastAsia="Times New Roman" w:hAnsi="Times New Roman" w:cs="Times New Roman"/>
                <w:sz w:val="28"/>
                <w:szCs w:val="28"/>
              </w:rPr>
              <w:t>Новороговского сельского поселения</w:t>
            </w:r>
          </w:p>
          <w:p w:rsidR="00943D4A" w:rsidRDefault="00D8387D" w:rsidP="00943D4A">
            <w:pPr>
              <w:spacing w:after="0" w:line="228" w:lineRule="auto"/>
              <w:rPr>
                <w:rFonts w:ascii="Times New Roman" w:hAnsi="Times New Roman" w:cs="Times New Roman"/>
                <w:sz w:val="28"/>
                <w:szCs w:val="28"/>
              </w:rPr>
            </w:pPr>
            <w:r w:rsidRPr="00943D4A">
              <w:rPr>
                <w:rFonts w:ascii="Times New Roman" w:eastAsia="Times New Roman" w:hAnsi="Times New Roman" w:cs="Times New Roman"/>
                <w:sz w:val="28"/>
                <w:szCs w:val="28"/>
              </w:rPr>
              <w:t xml:space="preserve">от </w:t>
            </w:r>
            <w:r w:rsidR="00943D4A" w:rsidRPr="00943D4A">
              <w:rPr>
                <w:rFonts w:ascii="Times New Roman" w:eastAsia="Times New Roman" w:hAnsi="Times New Roman" w:cs="Times New Roman"/>
                <w:sz w:val="28"/>
                <w:szCs w:val="28"/>
              </w:rPr>
              <w:t>14</w:t>
            </w:r>
            <w:r w:rsidRPr="00943D4A">
              <w:rPr>
                <w:rFonts w:ascii="Times New Roman" w:eastAsia="Times New Roman" w:hAnsi="Times New Roman" w:cs="Times New Roman"/>
                <w:sz w:val="28"/>
                <w:szCs w:val="28"/>
              </w:rPr>
              <w:t xml:space="preserve">.11.2016 № </w:t>
            </w:r>
            <w:r w:rsidR="00943D4A" w:rsidRPr="00943D4A">
              <w:rPr>
                <w:rFonts w:ascii="Times New Roman" w:eastAsia="Times New Roman" w:hAnsi="Times New Roman" w:cs="Times New Roman"/>
                <w:sz w:val="28"/>
                <w:szCs w:val="28"/>
              </w:rPr>
              <w:t>21</w:t>
            </w:r>
            <w:r w:rsidRPr="00943D4A">
              <w:rPr>
                <w:rFonts w:ascii="Times New Roman" w:eastAsia="Times New Roman" w:hAnsi="Times New Roman" w:cs="Times New Roman"/>
                <w:sz w:val="28"/>
                <w:szCs w:val="28"/>
              </w:rPr>
              <w:t xml:space="preserve"> «</w:t>
            </w:r>
            <w:r w:rsidR="00943D4A" w:rsidRPr="00943D4A">
              <w:rPr>
                <w:rFonts w:ascii="Times New Roman" w:hAnsi="Times New Roman" w:cs="Times New Roman"/>
                <w:sz w:val="28"/>
                <w:szCs w:val="28"/>
              </w:rPr>
              <w:t xml:space="preserve"> О порядке формирования </w:t>
            </w:r>
          </w:p>
          <w:p w:rsidR="00943D4A" w:rsidRPr="00943D4A" w:rsidRDefault="00943D4A" w:rsidP="00943D4A">
            <w:pPr>
              <w:spacing w:after="0" w:line="228" w:lineRule="auto"/>
              <w:rPr>
                <w:rFonts w:ascii="Times New Roman" w:hAnsi="Times New Roman" w:cs="Times New Roman"/>
                <w:sz w:val="28"/>
                <w:szCs w:val="28"/>
              </w:rPr>
            </w:pPr>
            <w:r w:rsidRPr="00943D4A">
              <w:rPr>
                <w:rFonts w:ascii="Times New Roman" w:hAnsi="Times New Roman" w:cs="Times New Roman"/>
                <w:sz w:val="28"/>
                <w:szCs w:val="28"/>
              </w:rPr>
              <w:t xml:space="preserve">и ведения реестра источников доходов бюджета </w:t>
            </w:r>
          </w:p>
          <w:p w:rsidR="00D8387D" w:rsidRPr="00D8387D" w:rsidRDefault="00943D4A" w:rsidP="00BB4E0B">
            <w:pPr>
              <w:spacing w:after="0" w:line="240" w:lineRule="auto"/>
              <w:rPr>
                <w:rFonts w:ascii="Times New Roman" w:hAnsi="Times New Roman" w:cs="Times New Roman"/>
                <w:b/>
                <w:sz w:val="28"/>
                <w:szCs w:val="28"/>
              </w:rPr>
            </w:pPr>
            <w:r w:rsidRPr="00943D4A">
              <w:rPr>
                <w:rFonts w:ascii="Times New Roman" w:hAnsi="Times New Roman" w:cs="Times New Roman"/>
                <w:sz w:val="28"/>
                <w:szCs w:val="28"/>
              </w:rPr>
              <w:t>Новороговского сельского поселения</w:t>
            </w:r>
            <w:r w:rsidR="00D8387D" w:rsidRPr="00943D4A">
              <w:rPr>
                <w:rFonts w:ascii="Times New Roman" w:eastAsia="Times New Roman" w:hAnsi="Times New Roman" w:cs="Times New Roman"/>
                <w:sz w:val="28"/>
                <w:szCs w:val="28"/>
              </w:rPr>
              <w:t>»</w:t>
            </w:r>
          </w:p>
        </w:tc>
      </w:tr>
      <w:tr w:rsidR="00D8387D" w:rsidRPr="00D8387D" w:rsidTr="00AB7A41">
        <w:tc>
          <w:tcPr>
            <w:tcW w:w="9854" w:type="dxa"/>
            <w:gridSpan w:val="3"/>
            <w:shd w:val="clear" w:color="auto" w:fill="auto"/>
          </w:tcPr>
          <w:p w:rsidR="00D8387D" w:rsidRPr="00D8387D" w:rsidRDefault="00D8387D" w:rsidP="00D8387D">
            <w:pPr>
              <w:spacing w:after="0" w:line="240" w:lineRule="auto"/>
              <w:rPr>
                <w:rFonts w:ascii="Times New Roman" w:hAnsi="Times New Roman" w:cs="Times New Roman"/>
                <w:b/>
                <w:sz w:val="28"/>
                <w:szCs w:val="28"/>
              </w:rPr>
            </w:pPr>
          </w:p>
        </w:tc>
      </w:tr>
    </w:tbl>
    <w:p w:rsidR="00DD6ABF" w:rsidRPr="00604346" w:rsidRDefault="005164A3" w:rsidP="00DD6ABF">
      <w:pPr>
        <w:pStyle w:val="30"/>
        <w:shd w:val="clear" w:color="auto" w:fill="auto"/>
        <w:suppressAutoHyphens/>
        <w:spacing w:after="0" w:line="240" w:lineRule="auto"/>
        <w:ind w:firstLine="900"/>
        <w:jc w:val="both"/>
        <w:rPr>
          <w:rFonts w:ascii="Times New Roman" w:hAnsi="Times New Roman" w:cs="Times New Roman"/>
          <w:b w:val="0"/>
          <w:sz w:val="28"/>
          <w:szCs w:val="28"/>
        </w:rPr>
      </w:pPr>
      <w:r w:rsidRPr="00DD6ABF">
        <w:rPr>
          <w:rFonts w:ascii="Times New Roman" w:eastAsia="Times New Roman" w:hAnsi="Times New Roman" w:cs="Times New Roman"/>
          <w:b w:val="0"/>
          <w:sz w:val="28"/>
        </w:rPr>
        <w:t xml:space="preserve">В </w:t>
      </w:r>
      <w:r w:rsidR="007635B7" w:rsidRPr="00DD6ABF">
        <w:rPr>
          <w:rFonts w:ascii="Times New Roman" w:eastAsia="Times New Roman" w:hAnsi="Times New Roman" w:cs="Times New Roman"/>
          <w:b w:val="0"/>
          <w:sz w:val="28"/>
        </w:rPr>
        <w:t>соответствии со статьей</w:t>
      </w:r>
      <w:r w:rsidR="002831C7" w:rsidRPr="00DD6ABF">
        <w:rPr>
          <w:rFonts w:ascii="Times New Roman" w:eastAsia="Times New Roman" w:hAnsi="Times New Roman" w:cs="Times New Roman"/>
          <w:b w:val="0"/>
          <w:sz w:val="28"/>
        </w:rPr>
        <w:t xml:space="preserve"> 47.1 Бюджетного кодекса Рос</w:t>
      </w:r>
      <w:r w:rsidR="007635B7" w:rsidRPr="00DD6ABF">
        <w:rPr>
          <w:rFonts w:ascii="Times New Roman" w:eastAsia="Times New Roman" w:hAnsi="Times New Roman" w:cs="Times New Roman"/>
          <w:b w:val="0"/>
          <w:sz w:val="28"/>
        </w:rPr>
        <w:t>сийской Федерации и постановлением</w:t>
      </w:r>
      <w:r w:rsidR="002831C7" w:rsidRPr="00DD6ABF">
        <w:rPr>
          <w:rFonts w:ascii="Times New Roman" w:eastAsia="Times New Roman" w:hAnsi="Times New Roman" w:cs="Times New Roman"/>
          <w:b w:val="0"/>
          <w:sz w:val="28"/>
        </w:rPr>
        <w:t xml:space="preserve"> Правител</w:t>
      </w:r>
      <w:r w:rsidR="007C6405" w:rsidRPr="00DD6ABF">
        <w:rPr>
          <w:rFonts w:ascii="Times New Roman" w:eastAsia="Times New Roman" w:hAnsi="Times New Roman" w:cs="Times New Roman"/>
          <w:b w:val="0"/>
          <w:sz w:val="28"/>
        </w:rPr>
        <w:t>ьст</w:t>
      </w:r>
      <w:r w:rsidR="00E54067" w:rsidRPr="00DD6ABF">
        <w:rPr>
          <w:rFonts w:ascii="Times New Roman" w:eastAsia="Times New Roman" w:hAnsi="Times New Roman" w:cs="Times New Roman"/>
          <w:b w:val="0"/>
          <w:sz w:val="28"/>
        </w:rPr>
        <w:t xml:space="preserve">ва </w:t>
      </w:r>
      <w:r w:rsidR="00EA3D0D" w:rsidRPr="00DD6ABF">
        <w:rPr>
          <w:rFonts w:ascii="Times New Roman" w:eastAsia="Times New Roman" w:hAnsi="Times New Roman" w:cs="Times New Roman"/>
          <w:b w:val="0"/>
          <w:sz w:val="28"/>
        </w:rPr>
        <w:t>Ростовской области</w:t>
      </w:r>
      <w:r w:rsidR="00E54067" w:rsidRPr="00DD6ABF">
        <w:rPr>
          <w:rFonts w:ascii="Times New Roman" w:eastAsia="Times New Roman" w:hAnsi="Times New Roman" w:cs="Times New Roman"/>
          <w:b w:val="0"/>
          <w:sz w:val="28"/>
        </w:rPr>
        <w:t xml:space="preserve"> от 06.06.2022</w:t>
      </w:r>
      <w:r w:rsidR="002831C7" w:rsidRPr="00DD6ABF">
        <w:rPr>
          <w:rFonts w:ascii="Times New Roman" w:eastAsia="Times New Roman" w:hAnsi="Times New Roman" w:cs="Times New Roman"/>
          <w:b w:val="0"/>
          <w:sz w:val="28"/>
        </w:rPr>
        <w:t xml:space="preserve"> </w:t>
      </w:r>
      <w:r w:rsidR="00E54067" w:rsidRPr="00DD6ABF">
        <w:rPr>
          <w:rFonts w:ascii="Times New Roman" w:eastAsia="Times New Roman" w:hAnsi="Times New Roman" w:cs="Times New Roman"/>
          <w:b w:val="0"/>
          <w:sz w:val="28"/>
        </w:rPr>
        <w:t>484</w:t>
      </w:r>
      <w:r w:rsidR="002831C7" w:rsidRPr="00DD6ABF">
        <w:rPr>
          <w:rFonts w:ascii="Times New Roman" w:eastAsia="Times New Roman" w:hAnsi="Times New Roman" w:cs="Times New Roman"/>
          <w:b w:val="0"/>
          <w:sz w:val="28"/>
        </w:rPr>
        <w:t xml:space="preserve"> «</w:t>
      </w:r>
      <w:r w:rsidR="00E54067" w:rsidRPr="00DD6ABF">
        <w:rPr>
          <w:rFonts w:ascii="Times New Roman" w:eastAsia="Times New Roman" w:hAnsi="Times New Roman" w:cs="Times New Roman"/>
          <w:b w:val="0"/>
          <w:sz w:val="28"/>
        </w:rPr>
        <w:t>О внесении изменения в постановление Правительства Ростовс</w:t>
      </w:r>
      <w:r w:rsidR="00CC3B34" w:rsidRPr="00DD6ABF">
        <w:rPr>
          <w:rFonts w:ascii="Times New Roman" w:eastAsia="Times New Roman" w:hAnsi="Times New Roman" w:cs="Times New Roman"/>
          <w:b w:val="0"/>
          <w:sz w:val="28"/>
        </w:rPr>
        <w:t>кой области от 19.10.2016 № 713</w:t>
      </w:r>
      <w:r w:rsidR="002831C7" w:rsidRPr="00DD6ABF">
        <w:rPr>
          <w:rFonts w:ascii="Times New Roman" w:eastAsia="Times New Roman" w:hAnsi="Times New Roman" w:cs="Times New Roman"/>
          <w:b w:val="0"/>
          <w:sz w:val="28"/>
        </w:rPr>
        <w:t>»,</w:t>
      </w:r>
      <w:r w:rsidR="002831C7" w:rsidRPr="002831C7">
        <w:t xml:space="preserve"> </w:t>
      </w:r>
      <w:r w:rsidR="00DD6ABF" w:rsidRPr="00292818">
        <w:rPr>
          <w:rFonts w:ascii="Times New Roman" w:hAnsi="Times New Roman" w:cs="Times New Roman"/>
          <w:b w:val="0"/>
          <w:sz w:val="28"/>
          <w:szCs w:val="28"/>
        </w:rPr>
        <w:t>руководствуясь пунктом 11 части 2 статьи 31 Устава муниципального образования «</w:t>
      </w:r>
      <w:r w:rsidR="00DD6ABF">
        <w:rPr>
          <w:rFonts w:ascii="Times New Roman" w:hAnsi="Times New Roman" w:cs="Times New Roman"/>
          <w:b w:val="0"/>
          <w:sz w:val="28"/>
          <w:szCs w:val="28"/>
        </w:rPr>
        <w:t>Новороговск</w:t>
      </w:r>
      <w:r w:rsidR="00DD6ABF" w:rsidRPr="00292818">
        <w:rPr>
          <w:rFonts w:ascii="Times New Roman" w:hAnsi="Times New Roman" w:cs="Times New Roman"/>
          <w:b w:val="0"/>
          <w:sz w:val="28"/>
          <w:szCs w:val="28"/>
        </w:rPr>
        <w:t>ое сельское поселение»,</w:t>
      </w:r>
    </w:p>
    <w:p w:rsidR="00D8387D" w:rsidRPr="00D8387D" w:rsidRDefault="00D8387D" w:rsidP="00D8387D">
      <w:pPr>
        <w:spacing w:after="0" w:line="240" w:lineRule="auto"/>
        <w:ind w:firstLine="709"/>
        <w:jc w:val="both"/>
        <w:rPr>
          <w:rFonts w:ascii="Times New Roman" w:hAnsi="Times New Roman" w:cs="Times New Roman"/>
          <w:sz w:val="20"/>
        </w:rPr>
      </w:pPr>
    </w:p>
    <w:p w:rsidR="00355FAF" w:rsidRPr="00D8387D" w:rsidRDefault="005164A3" w:rsidP="00D8387D">
      <w:pPr>
        <w:spacing w:after="0" w:line="240" w:lineRule="auto"/>
        <w:ind w:firstLine="709"/>
        <w:jc w:val="center"/>
        <w:rPr>
          <w:rFonts w:ascii="Times New Roman" w:eastAsia="Times New Roman" w:hAnsi="Times New Roman" w:cs="Times New Roman"/>
          <w:b/>
          <w:sz w:val="28"/>
        </w:rPr>
      </w:pPr>
      <w:r w:rsidRPr="00D8387D">
        <w:rPr>
          <w:rFonts w:ascii="Times New Roman" w:eastAsia="Times New Roman" w:hAnsi="Times New Roman" w:cs="Times New Roman"/>
          <w:b/>
          <w:sz w:val="28"/>
        </w:rPr>
        <w:t xml:space="preserve">п о с т а н о в л я </w:t>
      </w:r>
      <w:r w:rsidR="00B429DD">
        <w:rPr>
          <w:rFonts w:ascii="Times New Roman" w:eastAsia="Times New Roman" w:hAnsi="Times New Roman" w:cs="Times New Roman"/>
          <w:b/>
          <w:sz w:val="28"/>
        </w:rPr>
        <w:t>ю</w:t>
      </w:r>
      <w:r w:rsidRPr="00D8387D">
        <w:rPr>
          <w:rFonts w:ascii="Times New Roman" w:eastAsia="Times New Roman" w:hAnsi="Times New Roman" w:cs="Times New Roman"/>
          <w:b/>
          <w:sz w:val="28"/>
        </w:rPr>
        <w:t xml:space="preserve">:  </w:t>
      </w:r>
    </w:p>
    <w:p w:rsidR="00D8387D" w:rsidRPr="00D8387D" w:rsidRDefault="00D8387D" w:rsidP="00D8387D">
      <w:pPr>
        <w:spacing w:after="0" w:line="240" w:lineRule="auto"/>
        <w:ind w:firstLine="709"/>
        <w:jc w:val="center"/>
        <w:rPr>
          <w:rFonts w:ascii="Times New Roman" w:hAnsi="Times New Roman" w:cs="Times New Roman"/>
          <w:sz w:val="20"/>
        </w:rPr>
      </w:pPr>
    </w:p>
    <w:p w:rsidR="00355FAF" w:rsidRDefault="007635B7" w:rsidP="00943D4A">
      <w:pPr>
        <w:pStyle w:val="a8"/>
        <w:numPr>
          <w:ilvl w:val="0"/>
          <w:numId w:val="1"/>
        </w:numPr>
        <w:tabs>
          <w:tab w:val="left" w:pos="993"/>
        </w:tabs>
        <w:spacing w:after="0" w:line="240" w:lineRule="auto"/>
        <w:ind w:firstLine="709"/>
        <w:jc w:val="both"/>
      </w:pPr>
      <w:r w:rsidRPr="00FD5DE3">
        <w:rPr>
          <w:rFonts w:ascii="Times New Roman" w:eastAsia="Times New Roman" w:hAnsi="Times New Roman" w:cs="Times New Roman"/>
          <w:sz w:val="28"/>
        </w:rPr>
        <w:t xml:space="preserve">Внести в постановление Администрации </w:t>
      </w:r>
      <w:r w:rsidR="00DD6ABF" w:rsidRPr="00FD5DE3">
        <w:rPr>
          <w:rFonts w:ascii="Times New Roman" w:eastAsia="Times New Roman" w:hAnsi="Times New Roman" w:cs="Times New Roman"/>
          <w:sz w:val="28"/>
        </w:rPr>
        <w:t>Новороговского сельского поселения</w:t>
      </w:r>
      <w:r w:rsidRPr="00FD5DE3">
        <w:rPr>
          <w:rFonts w:ascii="Times New Roman" w:eastAsia="Times New Roman" w:hAnsi="Times New Roman" w:cs="Times New Roman"/>
          <w:sz w:val="28"/>
        </w:rPr>
        <w:t xml:space="preserve"> от </w:t>
      </w:r>
      <w:r w:rsidR="00943D4A" w:rsidRPr="00FD5DE3">
        <w:rPr>
          <w:rFonts w:ascii="Times New Roman" w:eastAsia="Times New Roman" w:hAnsi="Times New Roman" w:cs="Times New Roman"/>
          <w:sz w:val="28"/>
        </w:rPr>
        <w:t>14</w:t>
      </w:r>
      <w:r w:rsidRPr="00FD5DE3">
        <w:rPr>
          <w:rFonts w:ascii="Times New Roman" w:eastAsia="Times New Roman" w:hAnsi="Times New Roman" w:cs="Times New Roman"/>
          <w:sz w:val="28"/>
        </w:rPr>
        <w:t xml:space="preserve">.11.2016 № </w:t>
      </w:r>
      <w:r w:rsidR="00943D4A" w:rsidRPr="00FD5DE3">
        <w:rPr>
          <w:rFonts w:ascii="Times New Roman" w:eastAsia="Times New Roman" w:hAnsi="Times New Roman" w:cs="Times New Roman"/>
          <w:sz w:val="28"/>
        </w:rPr>
        <w:t>21</w:t>
      </w:r>
      <w:r w:rsidRPr="00FD5DE3">
        <w:rPr>
          <w:rFonts w:ascii="Times New Roman" w:eastAsia="Times New Roman" w:hAnsi="Times New Roman" w:cs="Times New Roman"/>
          <w:sz w:val="28"/>
        </w:rPr>
        <w:t xml:space="preserve"> «</w:t>
      </w:r>
      <w:r w:rsidR="00943D4A" w:rsidRPr="00FD5DE3">
        <w:rPr>
          <w:rFonts w:ascii="Times New Roman" w:hAnsi="Times New Roman" w:cs="Times New Roman"/>
          <w:sz w:val="28"/>
          <w:szCs w:val="28"/>
        </w:rPr>
        <w:t>О порядке формирования и ведения реестра источников доходов бюджета</w:t>
      </w:r>
      <w:r w:rsidR="00FD5DE3">
        <w:rPr>
          <w:rFonts w:ascii="Times New Roman" w:hAnsi="Times New Roman" w:cs="Times New Roman"/>
          <w:sz w:val="28"/>
          <w:szCs w:val="28"/>
        </w:rPr>
        <w:t xml:space="preserve"> </w:t>
      </w:r>
      <w:r w:rsidR="00943D4A" w:rsidRPr="00FD5DE3">
        <w:rPr>
          <w:rFonts w:ascii="Times New Roman" w:hAnsi="Times New Roman" w:cs="Times New Roman"/>
          <w:sz w:val="28"/>
          <w:szCs w:val="28"/>
        </w:rPr>
        <w:t>Новороговского сельского поселения</w:t>
      </w:r>
      <w:r w:rsidR="00CC3B34" w:rsidRPr="00FD5DE3">
        <w:rPr>
          <w:rFonts w:ascii="Times New Roman" w:eastAsia="Times New Roman" w:hAnsi="Times New Roman" w:cs="Times New Roman"/>
          <w:sz w:val="28"/>
        </w:rPr>
        <w:t>» изменение</w:t>
      </w:r>
      <w:r w:rsidRPr="00FD5DE3">
        <w:rPr>
          <w:rFonts w:ascii="Times New Roman" w:eastAsia="Times New Roman" w:hAnsi="Times New Roman" w:cs="Times New Roman"/>
          <w:sz w:val="28"/>
        </w:rPr>
        <w:t xml:space="preserve"> согласно приложению.</w:t>
      </w:r>
    </w:p>
    <w:p w:rsidR="00355FAF" w:rsidRDefault="005164A3" w:rsidP="00D8387D">
      <w:pPr>
        <w:numPr>
          <w:ilvl w:val="0"/>
          <w:numId w:val="1"/>
        </w:numPr>
        <w:tabs>
          <w:tab w:val="left" w:pos="993"/>
        </w:tabs>
        <w:spacing w:after="0" w:line="240" w:lineRule="auto"/>
        <w:ind w:firstLine="709"/>
        <w:jc w:val="both"/>
      </w:pPr>
      <w:r>
        <w:rPr>
          <w:rFonts w:ascii="Times New Roman" w:eastAsia="Times New Roman" w:hAnsi="Times New Roman" w:cs="Times New Roman"/>
          <w:sz w:val="28"/>
        </w:rPr>
        <w:t xml:space="preserve">Настоящее постановление вступает в силу </w:t>
      </w:r>
      <w:r w:rsidR="007635B7">
        <w:rPr>
          <w:rFonts w:ascii="Times New Roman" w:eastAsia="Times New Roman" w:hAnsi="Times New Roman" w:cs="Times New Roman"/>
          <w:sz w:val="28"/>
        </w:rPr>
        <w:t>со дня его</w:t>
      </w:r>
      <w:r w:rsidR="00E54067">
        <w:rPr>
          <w:rFonts w:ascii="Times New Roman" w:eastAsia="Times New Roman" w:hAnsi="Times New Roman" w:cs="Times New Roman"/>
          <w:sz w:val="28"/>
        </w:rPr>
        <w:t xml:space="preserve"> </w:t>
      </w:r>
      <w:r w:rsidR="00CC3B34">
        <w:rPr>
          <w:rFonts w:ascii="Times New Roman" w:eastAsia="Times New Roman" w:hAnsi="Times New Roman" w:cs="Times New Roman"/>
          <w:sz w:val="28"/>
        </w:rPr>
        <w:t>официального опубликования</w:t>
      </w:r>
      <w:r w:rsidR="007635B7">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355FAF" w:rsidRPr="00DD6ABF" w:rsidRDefault="005164A3" w:rsidP="00D8387D">
      <w:pPr>
        <w:numPr>
          <w:ilvl w:val="0"/>
          <w:numId w:val="1"/>
        </w:numPr>
        <w:tabs>
          <w:tab w:val="left" w:pos="993"/>
        </w:tabs>
        <w:spacing w:after="0" w:line="240" w:lineRule="auto"/>
        <w:ind w:firstLine="709"/>
        <w:jc w:val="both"/>
      </w:pPr>
      <w:r>
        <w:rPr>
          <w:rFonts w:ascii="Times New Roman" w:eastAsia="Times New Roman" w:hAnsi="Times New Roman" w:cs="Times New Roman"/>
          <w:sz w:val="28"/>
        </w:rPr>
        <w:t xml:space="preserve">Контроль за исполнением настоящего постановления возложить на </w:t>
      </w:r>
      <w:r w:rsidR="00DD6ABF">
        <w:rPr>
          <w:rFonts w:ascii="Times New Roman" w:eastAsia="Times New Roman" w:hAnsi="Times New Roman" w:cs="Times New Roman"/>
          <w:sz w:val="28"/>
        </w:rPr>
        <w:t>заведующего сектором экономики и финансов Самарцеву Ю.Е.</w:t>
      </w:r>
      <w:r>
        <w:rPr>
          <w:rFonts w:ascii="Times New Roman" w:eastAsia="Times New Roman" w:hAnsi="Times New Roman" w:cs="Times New Roman"/>
          <w:sz w:val="28"/>
        </w:rPr>
        <w:t xml:space="preserve">  </w:t>
      </w:r>
    </w:p>
    <w:p w:rsidR="00DD6ABF" w:rsidRDefault="00DD6ABF" w:rsidP="00DD6ABF">
      <w:pPr>
        <w:tabs>
          <w:tab w:val="left" w:pos="993"/>
        </w:tabs>
        <w:spacing w:after="0" w:line="240" w:lineRule="auto"/>
        <w:ind w:left="709"/>
        <w:jc w:val="both"/>
        <w:rPr>
          <w:rFonts w:ascii="Times New Roman" w:eastAsia="Times New Roman" w:hAnsi="Times New Roman" w:cs="Times New Roman"/>
          <w:sz w:val="28"/>
        </w:rPr>
      </w:pPr>
    </w:p>
    <w:p w:rsidR="00DD6ABF" w:rsidRDefault="00DD6ABF" w:rsidP="00DD6ABF">
      <w:pPr>
        <w:tabs>
          <w:tab w:val="left" w:pos="993"/>
        </w:tabs>
        <w:spacing w:after="0" w:line="240" w:lineRule="auto"/>
        <w:ind w:left="709"/>
        <w:jc w:val="both"/>
      </w:pPr>
    </w:p>
    <w:p w:rsidR="00D8387D" w:rsidRDefault="00D8387D" w:rsidP="00D8387D">
      <w:pPr>
        <w:spacing w:after="0" w:line="240" w:lineRule="auto"/>
        <w:ind w:firstLine="709"/>
        <w:jc w:val="both"/>
        <w:rPr>
          <w:rFonts w:ascii="Times New Roman" w:hAnsi="Times New Roman" w:cs="Times New Roman"/>
          <w:sz w:val="28"/>
          <w:szCs w:val="28"/>
        </w:rPr>
      </w:pPr>
    </w:p>
    <w:p w:rsidR="00D8387D" w:rsidRDefault="00D8387D" w:rsidP="00D8387D">
      <w:pPr>
        <w:spacing w:after="0" w:line="240" w:lineRule="auto"/>
        <w:ind w:firstLine="709"/>
        <w:jc w:val="both"/>
        <w:rPr>
          <w:rFonts w:ascii="Times New Roman" w:hAnsi="Times New Roman" w:cs="Times New Roman"/>
          <w:sz w:val="28"/>
          <w:szCs w:val="28"/>
        </w:rPr>
      </w:pPr>
    </w:p>
    <w:p w:rsidR="00DD6ABF" w:rsidRPr="00604346" w:rsidRDefault="00DD6ABF" w:rsidP="00DD6ABF">
      <w:pPr>
        <w:suppressAutoHyphens/>
        <w:spacing w:after="0" w:line="240" w:lineRule="auto"/>
        <w:rPr>
          <w:rFonts w:ascii="Times New Roman" w:hAnsi="Times New Roman"/>
          <w:sz w:val="28"/>
          <w:szCs w:val="28"/>
        </w:rPr>
      </w:pPr>
      <w:r w:rsidRPr="00604346">
        <w:rPr>
          <w:rFonts w:ascii="Times New Roman" w:hAnsi="Times New Roman"/>
          <w:sz w:val="28"/>
          <w:szCs w:val="28"/>
        </w:rPr>
        <w:t>Глава Администрации</w:t>
      </w:r>
    </w:p>
    <w:p w:rsidR="00DD6ABF" w:rsidRPr="00604346" w:rsidRDefault="00DD6ABF" w:rsidP="00DD6ABF">
      <w:pPr>
        <w:suppressAutoHyphens/>
        <w:spacing w:after="0" w:line="240" w:lineRule="auto"/>
        <w:rPr>
          <w:rFonts w:ascii="Times New Roman" w:hAnsi="Times New Roman"/>
          <w:sz w:val="28"/>
          <w:szCs w:val="28"/>
        </w:rPr>
      </w:pPr>
      <w:r>
        <w:rPr>
          <w:rFonts w:ascii="Times New Roman" w:hAnsi="Times New Roman"/>
          <w:sz w:val="28"/>
          <w:szCs w:val="28"/>
        </w:rPr>
        <w:t>Новороговск</w:t>
      </w:r>
      <w:r w:rsidRPr="00604346">
        <w:rPr>
          <w:rFonts w:ascii="Times New Roman" w:hAnsi="Times New Roman"/>
          <w:sz w:val="28"/>
          <w:szCs w:val="28"/>
        </w:rPr>
        <w:t xml:space="preserve">ого сельского поселения                                      </w:t>
      </w:r>
      <w:r>
        <w:rPr>
          <w:rFonts w:ascii="Times New Roman" w:hAnsi="Times New Roman"/>
          <w:sz w:val="28"/>
          <w:szCs w:val="28"/>
        </w:rPr>
        <w:t>В.Г. Романов</w:t>
      </w: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DD6ABF" w:rsidRDefault="00DD6ABF" w:rsidP="00D8387D">
      <w:pPr>
        <w:spacing w:after="0" w:line="240" w:lineRule="auto"/>
        <w:ind w:firstLine="6237"/>
        <w:jc w:val="center"/>
        <w:rPr>
          <w:rFonts w:ascii="Times New Roman" w:eastAsia="Times New Roman" w:hAnsi="Times New Roman" w:cs="Times New Roman"/>
          <w:sz w:val="28"/>
        </w:rPr>
      </w:pPr>
    </w:p>
    <w:p w:rsidR="000244F3" w:rsidRDefault="000244F3" w:rsidP="00723960">
      <w:pPr>
        <w:spacing w:after="0" w:line="240" w:lineRule="auto"/>
        <w:ind w:firstLine="6237"/>
        <w:jc w:val="right"/>
        <w:rPr>
          <w:rFonts w:ascii="Times New Roman" w:eastAsia="Times New Roman" w:hAnsi="Times New Roman" w:cs="Times New Roman"/>
          <w:sz w:val="28"/>
        </w:rPr>
      </w:pPr>
    </w:p>
    <w:p w:rsidR="00A75810" w:rsidRDefault="00A75810"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w:t>
      </w:r>
    </w:p>
    <w:p w:rsidR="00D8387D" w:rsidRDefault="005164A3"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к постановлению</w:t>
      </w:r>
    </w:p>
    <w:p w:rsidR="00A75810" w:rsidRDefault="005164A3"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Админис</w:t>
      </w:r>
      <w:r w:rsidR="00A75810">
        <w:rPr>
          <w:rFonts w:ascii="Times New Roman" w:eastAsia="Times New Roman" w:hAnsi="Times New Roman" w:cs="Times New Roman"/>
          <w:sz w:val="28"/>
        </w:rPr>
        <w:t>трации</w:t>
      </w:r>
    </w:p>
    <w:p w:rsidR="00A75810" w:rsidRDefault="00723960" w:rsidP="00723960">
      <w:pPr>
        <w:spacing w:after="0" w:line="240" w:lineRule="auto"/>
        <w:ind w:firstLine="6237"/>
        <w:jc w:val="right"/>
        <w:rPr>
          <w:rFonts w:ascii="Times New Roman" w:eastAsia="Times New Roman" w:hAnsi="Times New Roman" w:cs="Times New Roman"/>
          <w:sz w:val="28"/>
        </w:rPr>
      </w:pPr>
      <w:r>
        <w:rPr>
          <w:rFonts w:ascii="Times New Roman" w:eastAsia="Times New Roman" w:hAnsi="Times New Roman" w:cs="Times New Roman"/>
          <w:sz w:val="28"/>
        </w:rPr>
        <w:t>Новорог</w:t>
      </w:r>
      <w:r w:rsidR="008D3C29">
        <w:rPr>
          <w:rFonts w:ascii="Times New Roman" w:eastAsia="Times New Roman" w:hAnsi="Times New Roman" w:cs="Times New Roman"/>
          <w:sz w:val="28"/>
        </w:rPr>
        <w:t>ов</w:t>
      </w:r>
      <w:r>
        <w:rPr>
          <w:rFonts w:ascii="Times New Roman" w:eastAsia="Times New Roman" w:hAnsi="Times New Roman" w:cs="Times New Roman"/>
          <w:sz w:val="28"/>
        </w:rPr>
        <w:t>ского сельского поселения</w:t>
      </w:r>
    </w:p>
    <w:p w:rsidR="00355FAF" w:rsidRDefault="00C86BCA" w:rsidP="00723960">
      <w:pPr>
        <w:spacing w:after="0" w:line="240" w:lineRule="auto"/>
        <w:ind w:firstLine="6237"/>
        <w:jc w:val="right"/>
      </w:pPr>
      <w:r>
        <w:rPr>
          <w:rFonts w:ascii="Times New Roman" w:eastAsia="Times New Roman" w:hAnsi="Times New Roman" w:cs="Times New Roman"/>
          <w:sz w:val="28"/>
        </w:rPr>
        <w:t xml:space="preserve">от </w:t>
      </w:r>
      <w:r w:rsidR="00B429DD">
        <w:rPr>
          <w:rFonts w:ascii="Times New Roman" w:eastAsia="Times New Roman" w:hAnsi="Times New Roman" w:cs="Times New Roman"/>
          <w:sz w:val="28"/>
        </w:rPr>
        <w:t>28 июня</w:t>
      </w:r>
      <w:r w:rsidR="00723960">
        <w:rPr>
          <w:rFonts w:ascii="Times New Roman" w:eastAsia="Times New Roman" w:hAnsi="Times New Roman" w:cs="Times New Roman"/>
          <w:sz w:val="28"/>
        </w:rPr>
        <w:t xml:space="preserve"> 2022</w:t>
      </w:r>
      <w:r w:rsidR="00A75810">
        <w:rPr>
          <w:rFonts w:ascii="Times New Roman" w:eastAsia="Times New Roman" w:hAnsi="Times New Roman" w:cs="Times New Roman"/>
          <w:sz w:val="28"/>
        </w:rPr>
        <w:t xml:space="preserve"> №</w:t>
      </w:r>
      <w:r w:rsidR="00B429DD">
        <w:rPr>
          <w:rFonts w:ascii="Times New Roman" w:eastAsia="Times New Roman" w:hAnsi="Times New Roman" w:cs="Times New Roman"/>
          <w:sz w:val="28"/>
        </w:rPr>
        <w:t xml:space="preserve"> 83</w:t>
      </w:r>
    </w:p>
    <w:p w:rsidR="00355FAF" w:rsidRDefault="005164A3">
      <w:pPr>
        <w:spacing w:after="29"/>
        <w:jc w:val="right"/>
      </w:pPr>
      <w:r>
        <w:rPr>
          <w:rFonts w:ascii="Times New Roman" w:eastAsia="Times New Roman" w:hAnsi="Times New Roman" w:cs="Times New Roman"/>
          <w:sz w:val="28"/>
        </w:rPr>
        <w:t xml:space="preserve"> </w:t>
      </w:r>
    </w:p>
    <w:p w:rsidR="00355FAF" w:rsidRDefault="00A75810" w:rsidP="00D8387D">
      <w:pPr>
        <w:spacing w:after="0" w:line="240" w:lineRule="auto"/>
        <w:ind w:left="11"/>
        <w:jc w:val="center"/>
        <w:rPr>
          <w:rFonts w:ascii="Times New Roman" w:hAnsi="Times New Roman" w:cs="Times New Roman"/>
          <w:sz w:val="28"/>
          <w:szCs w:val="28"/>
        </w:rPr>
      </w:pPr>
      <w:r w:rsidRPr="00A75810">
        <w:rPr>
          <w:rFonts w:ascii="Times New Roman" w:hAnsi="Times New Roman" w:cs="Times New Roman"/>
          <w:sz w:val="28"/>
          <w:szCs w:val="28"/>
        </w:rPr>
        <w:t>ИЗМЕНЕНИЕ</w:t>
      </w:r>
      <w:r>
        <w:rPr>
          <w:rFonts w:ascii="Times New Roman" w:hAnsi="Times New Roman" w:cs="Times New Roman"/>
          <w:sz w:val="28"/>
          <w:szCs w:val="28"/>
        </w:rPr>
        <w:t>,</w:t>
      </w:r>
    </w:p>
    <w:p w:rsidR="00A75810" w:rsidRDefault="00A75810" w:rsidP="00D8387D">
      <w:pPr>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 xml:space="preserve">вносимое в постановление Администрации </w:t>
      </w:r>
      <w:r w:rsidR="00723960">
        <w:rPr>
          <w:rFonts w:ascii="Times New Roman" w:hAnsi="Times New Roman" w:cs="Times New Roman"/>
          <w:sz w:val="28"/>
          <w:szCs w:val="28"/>
        </w:rPr>
        <w:t>Новорог</w:t>
      </w:r>
      <w:r w:rsidR="008D3C29">
        <w:rPr>
          <w:rFonts w:ascii="Times New Roman" w:hAnsi="Times New Roman" w:cs="Times New Roman"/>
          <w:sz w:val="28"/>
          <w:szCs w:val="28"/>
        </w:rPr>
        <w:t>о</w:t>
      </w:r>
      <w:r w:rsidR="00723960">
        <w:rPr>
          <w:rFonts w:ascii="Times New Roman" w:hAnsi="Times New Roman" w:cs="Times New Roman"/>
          <w:sz w:val="28"/>
          <w:szCs w:val="28"/>
        </w:rPr>
        <w:t>вского сельского поселения</w:t>
      </w:r>
      <w:r>
        <w:rPr>
          <w:rFonts w:ascii="Times New Roman" w:hAnsi="Times New Roman" w:cs="Times New Roman"/>
          <w:sz w:val="28"/>
          <w:szCs w:val="28"/>
        </w:rPr>
        <w:t xml:space="preserve"> </w:t>
      </w:r>
    </w:p>
    <w:p w:rsidR="00A75810" w:rsidRDefault="00A75810" w:rsidP="00D8387D">
      <w:pPr>
        <w:spacing w:after="0" w:line="240" w:lineRule="auto"/>
        <w:ind w:left="11"/>
        <w:jc w:val="center"/>
        <w:rPr>
          <w:rFonts w:ascii="Times New Roman" w:hAnsi="Times New Roman" w:cs="Times New Roman"/>
          <w:sz w:val="28"/>
          <w:szCs w:val="28"/>
        </w:rPr>
      </w:pPr>
      <w:r>
        <w:rPr>
          <w:rFonts w:ascii="Times New Roman" w:hAnsi="Times New Roman" w:cs="Times New Roman"/>
          <w:sz w:val="28"/>
          <w:szCs w:val="28"/>
        </w:rPr>
        <w:t xml:space="preserve">от </w:t>
      </w:r>
      <w:r w:rsidR="00943D4A">
        <w:rPr>
          <w:rFonts w:ascii="Times New Roman" w:hAnsi="Times New Roman" w:cs="Times New Roman"/>
          <w:sz w:val="28"/>
          <w:szCs w:val="28"/>
        </w:rPr>
        <w:t>14</w:t>
      </w:r>
      <w:r>
        <w:rPr>
          <w:rFonts w:ascii="Times New Roman" w:hAnsi="Times New Roman" w:cs="Times New Roman"/>
          <w:sz w:val="28"/>
          <w:szCs w:val="28"/>
        </w:rPr>
        <w:t xml:space="preserve">.11.2016 № </w:t>
      </w:r>
      <w:r w:rsidR="00943D4A">
        <w:rPr>
          <w:rFonts w:ascii="Times New Roman" w:hAnsi="Times New Roman" w:cs="Times New Roman"/>
          <w:sz w:val="28"/>
          <w:szCs w:val="28"/>
        </w:rPr>
        <w:t>21</w:t>
      </w:r>
      <w:r>
        <w:rPr>
          <w:rFonts w:ascii="Times New Roman" w:hAnsi="Times New Roman" w:cs="Times New Roman"/>
          <w:sz w:val="28"/>
          <w:szCs w:val="28"/>
        </w:rPr>
        <w:t xml:space="preserve"> «</w:t>
      </w:r>
      <w:r w:rsidR="008D3C29" w:rsidRPr="00FD5DE3">
        <w:rPr>
          <w:rFonts w:ascii="Times New Roman" w:hAnsi="Times New Roman" w:cs="Times New Roman"/>
          <w:sz w:val="28"/>
          <w:szCs w:val="28"/>
        </w:rPr>
        <w:t>О порядке формирования и ведения реестра источников доходов бюджета</w:t>
      </w:r>
      <w:r w:rsidR="008D3C29">
        <w:rPr>
          <w:rFonts w:ascii="Times New Roman" w:hAnsi="Times New Roman" w:cs="Times New Roman"/>
          <w:sz w:val="28"/>
          <w:szCs w:val="28"/>
        </w:rPr>
        <w:t xml:space="preserve"> </w:t>
      </w:r>
      <w:r w:rsidR="008D3C29" w:rsidRPr="00FD5DE3">
        <w:rPr>
          <w:rFonts w:ascii="Times New Roman" w:hAnsi="Times New Roman" w:cs="Times New Roman"/>
          <w:sz w:val="28"/>
          <w:szCs w:val="28"/>
        </w:rPr>
        <w:t>Новороговского сельского поселения</w:t>
      </w:r>
      <w:r>
        <w:rPr>
          <w:rFonts w:ascii="Times New Roman" w:hAnsi="Times New Roman" w:cs="Times New Roman"/>
          <w:sz w:val="28"/>
          <w:szCs w:val="28"/>
        </w:rPr>
        <w:t>»</w:t>
      </w:r>
    </w:p>
    <w:p w:rsidR="00A75810" w:rsidRDefault="00A75810" w:rsidP="00D8387D">
      <w:pPr>
        <w:spacing w:after="0" w:line="240" w:lineRule="auto"/>
        <w:ind w:left="11"/>
        <w:jc w:val="center"/>
        <w:rPr>
          <w:rFonts w:ascii="Times New Roman" w:hAnsi="Times New Roman" w:cs="Times New Roman"/>
          <w:sz w:val="28"/>
          <w:szCs w:val="28"/>
        </w:rPr>
      </w:pPr>
    </w:p>
    <w:p w:rsidR="00A75810" w:rsidRDefault="00A75810" w:rsidP="00D8387D">
      <w:pPr>
        <w:spacing w:after="0" w:line="240" w:lineRule="auto"/>
        <w:ind w:left="11"/>
        <w:rPr>
          <w:rFonts w:ascii="Times New Roman" w:hAnsi="Times New Roman" w:cs="Times New Roman"/>
          <w:sz w:val="28"/>
          <w:szCs w:val="28"/>
        </w:rPr>
      </w:pPr>
      <w:r>
        <w:rPr>
          <w:rFonts w:ascii="Times New Roman" w:hAnsi="Times New Roman" w:cs="Times New Roman"/>
          <w:sz w:val="28"/>
          <w:szCs w:val="28"/>
        </w:rPr>
        <w:t xml:space="preserve">Приложение № 1 изложить в </w:t>
      </w:r>
      <w:r w:rsidR="008F612F">
        <w:rPr>
          <w:rFonts w:ascii="Times New Roman" w:hAnsi="Times New Roman" w:cs="Times New Roman"/>
          <w:sz w:val="28"/>
          <w:szCs w:val="28"/>
        </w:rPr>
        <w:t xml:space="preserve">следующей </w:t>
      </w:r>
      <w:r>
        <w:rPr>
          <w:rFonts w:ascii="Times New Roman" w:hAnsi="Times New Roman" w:cs="Times New Roman"/>
          <w:sz w:val="28"/>
          <w:szCs w:val="28"/>
        </w:rPr>
        <w:t>редакции</w:t>
      </w:r>
      <w:r w:rsidR="008F612F">
        <w:rPr>
          <w:rFonts w:ascii="Times New Roman" w:hAnsi="Times New Roman" w:cs="Times New Roman"/>
          <w:sz w:val="28"/>
          <w:szCs w:val="28"/>
        </w:rPr>
        <w:t>:</w:t>
      </w:r>
    </w:p>
    <w:p w:rsidR="00A75810" w:rsidRDefault="00A75810" w:rsidP="00D8387D">
      <w:pPr>
        <w:spacing w:after="0" w:line="240" w:lineRule="auto"/>
        <w:ind w:left="11"/>
        <w:jc w:val="right"/>
        <w:rPr>
          <w:rFonts w:ascii="Times New Roman" w:hAnsi="Times New Roman" w:cs="Times New Roman"/>
          <w:sz w:val="28"/>
          <w:szCs w:val="28"/>
        </w:rPr>
      </w:pPr>
    </w:p>
    <w:p w:rsidR="00FD59C4" w:rsidRPr="00FD59C4" w:rsidRDefault="00A75810"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w:t>
      </w:r>
      <w:r w:rsidR="00FD59C4" w:rsidRPr="00FD59C4">
        <w:rPr>
          <w:rFonts w:ascii="Times New Roman" w:hAnsi="Times New Roman" w:cs="Times New Roman"/>
          <w:sz w:val="28"/>
          <w:szCs w:val="28"/>
        </w:rPr>
        <w:t xml:space="preserve">Приложение </w:t>
      </w:r>
    </w:p>
    <w:p w:rsidR="00FD59C4" w:rsidRPr="00FD59C4" w:rsidRDefault="00FD59C4"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к постановлению Администрации</w:t>
      </w:r>
    </w:p>
    <w:p w:rsidR="00FD59C4" w:rsidRPr="00FD59C4" w:rsidRDefault="00FD59C4"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Новороговского сельского поселения</w:t>
      </w:r>
    </w:p>
    <w:p w:rsidR="00FD59C4" w:rsidRPr="00FD59C4" w:rsidRDefault="00FD59C4" w:rsidP="00FD59C4">
      <w:pPr>
        <w:autoSpaceDE w:val="0"/>
        <w:autoSpaceDN w:val="0"/>
        <w:adjustRightInd w:val="0"/>
        <w:spacing w:after="0" w:line="240" w:lineRule="auto"/>
        <w:jc w:val="right"/>
        <w:outlineLvl w:val="0"/>
        <w:rPr>
          <w:rFonts w:ascii="Times New Roman" w:hAnsi="Times New Roman" w:cs="Times New Roman"/>
          <w:sz w:val="28"/>
          <w:szCs w:val="28"/>
        </w:rPr>
      </w:pPr>
      <w:r w:rsidRPr="00FD59C4">
        <w:rPr>
          <w:rFonts w:ascii="Times New Roman" w:hAnsi="Times New Roman" w:cs="Times New Roman"/>
          <w:sz w:val="28"/>
          <w:szCs w:val="28"/>
        </w:rPr>
        <w:t>от 14.11.2016 года № 21</w:t>
      </w:r>
    </w:p>
    <w:p w:rsidR="00D3570E" w:rsidRDefault="00D3570E" w:rsidP="00FD59C4">
      <w:pPr>
        <w:spacing w:after="0" w:line="240" w:lineRule="auto"/>
        <w:ind w:left="11"/>
        <w:jc w:val="right"/>
        <w:rPr>
          <w:rFonts w:ascii="Times New Roman" w:hAnsi="Times New Roman" w:cs="Times New Roman"/>
          <w:sz w:val="28"/>
          <w:szCs w:val="28"/>
        </w:rPr>
      </w:pPr>
    </w:p>
    <w:p w:rsidR="00D3570E" w:rsidRDefault="00D3570E" w:rsidP="00D838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D3570E" w:rsidRDefault="00D3570E" w:rsidP="00D838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формирования и ведения реестра источников доходов</w:t>
      </w:r>
    </w:p>
    <w:p w:rsidR="00D3570E" w:rsidRPr="00A75810" w:rsidRDefault="00D3570E" w:rsidP="00D838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бюджета </w:t>
      </w:r>
      <w:r w:rsidR="008E11C5">
        <w:rPr>
          <w:rFonts w:ascii="Times New Roman" w:hAnsi="Times New Roman" w:cs="Times New Roman"/>
          <w:sz w:val="28"/>
          <w:szCs w:val="28"/>
        </w:rPr>
        <w:t xml:space="preserve">Новороговского сельского поселения </w:t>
      </w:r>
      <w:r>
        <w:rPr>
          <w:rFonts w:ascii="Times New Roman" w:hAnsi="Times New Roman" w:cs="Times New Roman"/>
          <w:sz w:val="28"/>
          <w:szCs w:val="28"/>
        </w:rPr>
        <w:t>Егорлыкского района</w:t>
      </w:r>
    </w:p>
    <w:p w:rsidR="00D3570E" w:rsidRDefault="00D3570E" w:rsidP="00D8387D">
      <w:pPr>
        <w:spacing w:after="0" w:line="240" w:lineRule="auto"/>
        <w:ind w:firstLine="709"/>
        <w:jc w:val="both"/>
      </w:pPr>
    </w:p>
    <w:p w:rsidR="00D3570E" w:rsidRPr="002E4AE6" w:rsidRDefault="00D3570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2E4AE6">
        <w:rPr>
          <w:rFonts w:ascii="Times New Roman" w:hAnsi="Times New Roman" w:cs="Times New Roman"/>
          <w:sz w:val="28"/>
          <w:szCs w:val="28"/>
        </w:rPr>
        <w:t xml:space="preserve">1. Настоящий Порядок формирования и ведения реестра источников доходов бюджета </w:t>
      </w:r>
      <w:r w:rsidR="00723960">
        <w:rPr>
          <w:rFonts w:ascii="Times New Roman" w:hAnsi="Times New Roman" w:cs="Times New Roman"/>
          <w:sz w:val="28"/>
          <w:szCs w:val="28"/>
        </w:rPr>
        <w:t xml:space="preserve">Новороговского сельского поселения </w:t>
      </w:r>
      <w:r w:rsidRPr="002E4AE6">
        <w:rPr>
          <w:rFonts w:ascii="Times New Roman" w:hAnsi="Times New Roman" w:cs="Times New Roman"/>
          <w:sz w:val="28"/>
          <w:szCs w:val="28"/>
        </w:rPr>
        <w:t>Егорлыкского района (далее – Порядок) определяет состав информации, подлежащей включению в указанные реестры, и правила их формирования и ведения.</w:t>
      </w:r>
    </w:p>
    <w:p w:rsidR="00943D4A" w:rsidRPr="00943D4A" w:rsidRDefault="00D3570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943D4A">
        <w:rPr>
          <w:rFonts w:ascii="Times New Roman" w:hAnsi="Times New Roman" w:cs="Times New Roman"/>
          <w:sz w:val="28"/>
          <w:szCs w:val="28"/>
        </w:rPr>
        <w:t xml:space="preserve">2. Реестр источников доходов бюджета </w:t>
      </w:r>
      <w:r w:rsidR="00723960" w:rsidRPr="00943D4A">
        <w:rPr>
          <w:rFonts w:ascii="Times New Roman" w:hAnsi="Times New Roman" w:cs="Times New Roman"/>
          <w:sz w:val="28"/>
          <w:szCs w:val="28"/>
        </w:rPr>
        <w:t xml:space="preserve">Новороговского сельского поселения </w:t>
      </w:r>
      <w:r w:rsidRPr="00943D4A">
        <w:rPr>
          <w:rFonts w:ascii="Times New Roman" w:hAnsi="Times New Roman" w:cs="Times New Roman"/>
          <w:sz w:val="28"/>
          <w:szCs w:val="28"/>
        </w:rPr>
        <w:t xml:space="preserve">Егорлыкского района ведется </w:t>
      </w:r>
      <w:r w:rsidR="00943D4A" w:rsidRPr="00943D4A">
        <w:rPr>
          <w:rFonts w:ascii="Times New Roman" w:hAnsi="Times New Roman" w:cs="Times New Roman"/>
          <w:sz w:val="28"/>
          <w:szCs w:val="28"/>
        </w:rPr>
        <w:t>сектором экономики и финансов Администрации Новороговского сельского поселения</w:t>
      </w:r>
      <w:r w:rsidR="00943D4A">
        <w:rPr>
          <w:rFonts w:ascii="Times New Roman" w:hAnsi="Times New Roman" w:cs="Times New Roman"/>
          <w:sz w:val="28"/>
          <w:szCs w:val="28"/>
        </w:rPr>
        <w:t>.</w:t>
      </w:r>
      <w:r w:rsidR="00943D4A" w:rsidRPr="00943D4A">
        <w:rPr>
          <w:rFonts w:ascii="Times New Roman" w:hAnsi="Times New Roman" w:cs="Times New Roman"/>
          <w:sz w:val="28"/>
          <w:szCs w:val="28"/>
        </w:rPr>
        <w:t xml:space="preserve"> </w:t>
      </w:r>
    </w:p>
    <w:p w:rsidR="002E4AE6" w:rsidRDefault="002E4AE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4AE6">
        <w:rPr>
          <w:rFonts w:ascii="Times New Roman" w:hAnsi="Times New Roman" w:cs="Times New Roman"/>
          <w:sz w:val="28"/>
          <w:szCs w:val="28"/>
        </w:rPr>
        <w:t xml:space="preserve">Реестр источников доходов </w:t>
      </w:r>
      <w:r>
        <w:rPr>
          <w:rFonts w:ascii="Times New Roman" w:hAnsi="Times New Roman" w:cs="Times New Roman"/>
          <w:sz w:val="28"/>
          <w:szCs w:val="28"/>
        </w:rPr>
        <w:t>бюджета</w:t>
      </w:r>
      <w:r w:rsidR="00807A3D">
        <w:rPr>
          <w:rFonts w:ascii="Times New Roman" w:hAnsi="Times New Roman" w:cs="Times New Roman"/>
          <w:sz w:val="28"/>
          <w:szCs w:val="28"/>
        </w:rPr>
        <w:t xml:space="preserve"> Новороговского сельского поселения</w:t>
      </w:r>
      <w:r>
        <w:rPr>
          <w:rFonts w:ascii="Times New Roman" w:hAnsi="Times New Roman" w:cs="Times New Roman"/>
          <w:sz w:val="28"/>
          <w:szCs w:val="28"/>
        </w:rPr>
        <w:t xml:space="preserve"> </w:t>
      </w:r>
      <w:r w:rsidR="00807A3D">
        <w:rPr>
          <w:rFonts w:ascii="Times New Roman" w:hAnsi="Times New Roman" w:cs="Times New Roman"/>
          <w:sz w:val="28"/>
          <w:szCs w:val="28"/>
        </w:rPr>
        <w:t xml:space="preserve">Егорлыкского района </w:t>
      </w:r>
      <w:r>
        <w:rPr>
          <w:rFonts w:ascii="Times New Roman" w:hAnsi="Times New Roman" w:cs="Times New Roman"/>
          <w:sz w:val="28"/>
          <w:szCs w:val="28"/>
        </w:rPr>
        <w:t>вед</w:t>
      </w:r>
      <w:r w:rsidR="00807A3D">
        <w:rPr>
          <w:rFonts w:ascii="Times New Roman" w:hAnsi="Times New Roman" w:cs="Times New Roman"/>
          <w:sz w:val="28"/>
          <w:szCs w:val="28"/>
        </w:rPr>
        <w:t>е</w:t>
      </w:r>
      <w:r>
        <w:rPr>
          <w:rFonts w:ascii="Times New Roman" w:hAnsi="Times New Roman" w:cs="Times New Roman"/>
          <w:sz w:val="28"/>
          <w:szCs w:val="28"/>
        </w:rPr>
        <w:t>тся в информационной системе «Единая автоматизированная система упра</w:t>
      </w:r>
      <w:r w:rsidR="00E54067">
        <w:rPr>
          <w:rFonts w:ascii="Times New Roman" w:hAnsi="Times New Roman" w:cs="Times New Roman"/>
          <w:sz w:val="28"/>
          <w:szCs w:val="28"/>
        </w:rPr>
        <w:t>вления общественными финансами в</w:t>
      </w:r>
      <w:r>
        <w:rPr>
          <w:rFonts w:ascii="Times New Roman" w:hAnsi="Times New Roman" w:cs="Times New Roman"/>
          <w:sz w:val="28"/>
          <w:szCs w:val="28"/>
        </w:rPr>
        <w:t xml:space="preserve"> Ростовской области».</w:t>
      </w:r>
    </w:p>
    <w:p w:rsidR="002E4AE6" w:rsidRDefault="002E4AE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E4AE6">
        <w:rPr>
          <w:rFonts w:ascii="Times New Roman" w:hAnsi="Times New Roman" w:cs="Times New Roman"/>
          <w:sz w:val="28"/>
          <w:szCs w:val="28"/>
        </w:rPr>
        <w:t xml:space="preserve">Реестр источников доходов бюджета </w:t>
      </w:r>
      <w:r w:rsidR="00723960">
        <w:rPr>
          <w:rFonts w:ascii="Times New Roman" w:hAnsi="Times New Roman" w:cs="Times New Roman"/>
          <w:sz w:val="28"/>
          <w:szCs w:val="28"/>
        </w:rPr>
        <w:t xml:space="preserve">Новороговского сельского поселения </w:t>
      </w:r>
      <w:r w:rsidRPr="002E4AE6">
        <w:rPr>
          <w:rFonts w:ascii="Times New Roman" w:hAnsi="Times New Roman" w:cs="Times New Roman"/>
          <w:sz w:val="28"/>
          <w:szCs w:val="28"/>
        </w:rPr>
        <w:t xml:space="preserve">Егорлыкского района (далее – бюджет) представляет собой свод информации по источникам доходов бюджета, формируемой в процессе составления, утверждения </w:t>
      </w:r>
      <w:r>
        <w:rPr>
          <w:rFonts w:ascii="Times New Roman" w:hAnsi="Times New Roman" w:cs="Times New Roman"/>
          <w:sz w:val="28"/>
          <w:szCs w:val="28"/>
        </w:rPr>
        <w:t xml:space="preserve">и исполнения бюджета на основании перечня </w:t>
      </w:r>
      <w:r w:rsidRPr="002E4AE6">
        <w:rPr>
          <w:rFonts w:ascii="Times New Roman" w:hAnsi="Times New Roman" w:cs="Times New Roman"/>
          <w:sz w:val="28"/>
          <w:szCs w:val="28"/>
        </w:rPr>
        <w:t>источников доходов Российской Федерации.</w:t>
      </w:r>
    </w:p>
    <w:p w:rsidR="002E4AE6" w:rsidRDefault="002E4AE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E4AE6">
        <w:t xml:space="preserve"> </w:t>
      </w:r>
      <w:r w:rsidRPr="002E4AE6">
        <w:rPr>
          <w:rFonts w:ascii="Times New Roman" w:hAnsi="Times New Roman" w:cs="Times New Roman"/>
          <w:sz w:val="28"/>
          <w:szCs w:val="28"/>
        </w:rPr>
        <w:t xml:space="preserve">Формирование и ведение реестра источников доходов бюджета </w:t>
      </w:r>
      <w:r w:rsidR="00807A3D">
        <w:rPr>
          <w:rFonts w:ascii="Times New Roman" w:hAnsi="Times New Roman" w:cs="Times New Roman"/>
          <w:sz w:val="28"/>
          <w:szCs w:val="28"/>
        </w:rPr>
        <w:t xml:space="preserve">поселения </w:t>
      </w:r>
      <w:r w:rsidRPr="002E4AE6">
        <w:rPr>
          <w:rFonts w:ascii="Times New Roman" w:hAnsi="Times New Roman" w:cs="Times New Roman"/>
          <w:sz w:val="28"/>
          <w:szCs w:val="28"/>
        </w:rPr>
        <w:t xml:space="preserve">осуществляются путем внесения </w:t>
      </w:r>
      <w:r>
        <w:rPr>
          <w:rFonts w:ascii="Times New Roman" w:hAnsi="Times New Roman" w:cs="Times New Roman"/>
          <w:sz w:val="28"/>
          <w:szCs w:val="28"/>
        </w:rPr>
        <w:t xml:space="preserve">в электронный документ сведений </w:t>
      </w:r>
      <w:r w:rsidRPr="002E4AE6">
        <w:rPr>
          <w:rFonts w:ascii="Times New Roman" w:hAnsi="Times New Roman" w:cs="Times New Roman"/>
          <w:sz w:val="28"/>
          <w:szCs w:val="28"/>
        </w:rPr>
        <w:t>об источниках доходов бюджета, обновления ранее образованной реестровой записи и (или) исключения этих сведений.</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8B60DA">
        <w:t xml:space="preserve"> </w:t>
      </w:r>
      <w:r w:rsidRPr="008B60DA">
        <w:rPr>
          <w:rFonts w:ascii="Times New Roman" w:hAnsi="Times New Roman" w:cs="Times New Roman"/>
          <w:sz w:val="28"/>
          <w:szCs w:val="28"/>
        </w:rPr>
        <w:t xml:space="preserve">В целях ведения реестра источников доходов бюджета </w:t>
      </w:r>
      <w:r w:rsidR="00807A3D">
        <w:rPr>
          <w:rFonts w:ascii="Times New Roman" w:hAnsi="Times New Roman" w:cs="Times New Roman"/>
          <w:sz w:val="28"/>
          <w:szCs w:val="28"/>
        </w:rPr>
        <w:t xml:space="preserve">поселения </w:t>
      </w:r>
      <w:r w:rsidR="00163017" w:rsidRPr="00943D4A">
        <w:rPr>
          <w:rFonts w:ascii="Times New Roman" w:hAnsi="Times New Roman" w:cs="Times New Roman"/>
          <w:sz w:val="28"/>
          <w:szCs w:val="28"/>
        </w:rPr>
        <w:t>сектор экономики и финансов Администрации Новороговского сельского поселения</w:t>
      </w:r>
      <w:r w:rsidRPr="008B60DA">
        <w:rPr>
          <w:rFonts w:ascii="Times New Roman" w:hAnsi="Times New Roman" w:cs="Times New Roman"/>
          <w:sz w:val="28"/>
          <w:szCs w:val="28"/>
        </w:rPr>
        <w:t xml:space="preserve">,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 обеспечивают представление сведений, необходимых для ведения реестра источников доходов бюджета, вносимых в </w:t>
      </w:r>
      <w:r>
        <w:rPr>
          <w:rFonts w:ascii="Times New Roman" w:hAnsi="Times New Roman" w:cs="Times New Roman"/>
          <w:sz w:val="28"/>
          <w:szCs w:val="28"/>
        </w:rPr>
        <w:t>электронный документ в порядке, установленном</w:t>
      </w:r>
      <w:r w:rsidRPr="008B60DA">
        <w:rPr>
          <w:rFonts w:ascii="Times New Roman" w:hAnsi="Times New Roman" w:cs="Times New Roman"/>
          <w:sz w:val="28"/>
          <w:szCs w:val="28"/>
        </w:rPr>
        <w:t xml:space="preserve"> </w:t>
      </w:r>
      <w:r w:rsidR="00163017" w:rsidRPr="00943D4A">
        <w:rPr>
          <w:rFonts w:ascii="Times New Roman" w:hAnsi="Times New Roman" w:cs="Times New Roman"/>
          <w:sz w:val="28"/>
          <w:szCs w:val="28"/>
        </w:rPr>
        <w:t>Администраци</w:t>
      </w:r>
      <w:r w:rsidR="00807A3D">
        <w:rPr>
          <w:rFonts w:ascii="Times New Roman" w:hAnsi="Times New Roman" w:cs="Times New Roman"/>
          <w:sz w:val="28"/>
          <w:szCs w:val="28"/>
        </w:rPr>
        <w:t>ей</w:t>
      </w:r>
      <w:r w:rsidR="00163017" w:rsidRPr="00943D4A">
        <w:rPr>
          <w:rFonts w:ascii="Times New Roman" w:hAnsi="Times New Roman" w:cs="Times New Roman"/>
          <w:sz w:val="28"/>
          <w:szCs w:val="28"/>
        </w:rPr>
        <w:t xml:space="preserve"> Новороговского сельского поселения</w:t>
      </w:r>
      <w:r w:rsidRPr="008B60DA">
        <w:rPr>
          <w:rFonts w:ascii="Times New Roman" w:hAnsi="Times New Roman" w:cs="Times New Roman"/>
          <w:sz w:val="28"/>
          <w:szCs w:val="28"/>
        </w:rPr>
        <w:t>.</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B60DA">
        <w:rPr>
          <w:rFonts w:ascii="Times New Roman" w:hAnsi="Times New Roman" w:cs="Times New Roman"/>
          <w:sz w:val="28"/>
          <w:szCs w:val="28"/>
        </w:rPr>
        <w:t>В реестр источников доходов бюджета в отношении каждого источника дохода бюджета включается следующая информация:</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E54067">
        <w:rPr>
          <w:rFonts w:ascii="Times New Roman" w:hAnsi="Times New Roman" w:cs="Times New Roman"/>
          <w:sz w:val="28"/>
          <w:szCs w:val="28"/>
        </w:rPr>
        <w:t>.</w:t>
      </w:r>
      <w:r>
        <w:rPr>
          <w:rFonts w:ascii="Times New Roman" w:hAnsi="Times New Roman" w:cs="Times New Roman"/>
          <w:sz w:val="28"/>
          <w:szCs w:val="28"/>
        </w:rPr>
        <w:t xml:space="preserve"> </w:t>
      </w:r>
      <w:r w:rsidRPr="008B60DA">
        <w:rPr>
          <w:rFonts w:ascii="Times New Roman" w:hAnsi="Times New Roman" w:cs="Times New Roman"/>
          <w:sz w:val="28"/>
          <w:szCs w:val="28"/>
        </w:rPr>
        <w:t>Наименование источника дохода бюджета.</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8B60DA">
        <w:rPr>
          <w:rFonts w:ascii="Times New Roman" w:hAnsi="Times New Roman" w:cs="Times New Roman"/>
          <w:sz w:val="28"/>
          <w:szCs w:val="2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8B60DA">
        <w:rPr>
          <w:rFonts w:ascii="Times New Roman" w:hAnsi="Times New Roman" w:cs="Times New Roman"/>
          <w:sz w:val="28"/>
          <w:szCs w:val="28"/>
        </w:rPr>
        <w:t>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8B60DA">
        <w:rPr>
          <w:rFonts w:ascii="Times New Roman" w:hAnsi="Times New Roman" w:cs="Times New Roman"/>
          <w:sz w:val="28"/>
          <w:szCs w:val="28"/>
        </w:rPr>
        <w:t>Информация о публично-правовом образовании, в доход бюджета</w:t>
      </w:r>
      <w:r w:rsidR="00E54067">
        <w:rPr>
          <w:rFonts w:ascii="Times New Roman" w:hAnsi="Times New Roman" w:cs="Times New Roman"/>
          <w:sz w:val="28"/>
          <w:szCs w:val="28"/>
        </w:rPr>
        <w:t xml:space="preserve">, </w:t>
      </w:r>
      <w:r w:rsidRPr="008B60DA">
        <w:rPr>
          <w:rFonts w:ascii="Times New Roman" w:hAnsi="Times New Roman" w:cs="Times New Roman"/>
          <w:sz w:val="28"/>
          <w:szCs w:val="28"/>
        </w:rPr>
        <w:t>которого зачисляются платежи, являющиеся источником дохода бюджета.</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8B60DA">
        <w:rPr>
          <w:rFonts w:ascii="Times New Roman" w:hAnsi="Times New Roman" w:cs="Times New Roman"/>
          <w:sz w:val="28"/>
          <w:szCs w:val="28"/>
        </w:rPr>
        <w:t xml:space="preserve">Информация </w:t>
      </w:r>
      <w:r w:rsidR="001D69E7">
        <w:rPr>
          <w:rFonts w:ascii="Times New Roman" w:hAnsi="Times New Roman" w:cs="Times New Roman"/>
          <w:sz w:val="28"/>
          <w:szCs w:val="28"/>
        </w:rPr>
        <w:t>об органах местного самоуправления, иных организациях, осуществляющих бюджетные полномочия главных администраторов доходов бюджета.</w:t>
      </w:r>
    </w:p>
    <w:p w:rsidR="008B60DA" w:rsidRDefault="008B60D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8B60DA">
        <w:rPr>
          <w:rFonts w:ascii="Times New Roman" w:hAnsi="Times New Roman" w:cs="Times New Roman"/>
          <w:sz w:val="28"/>
          <w:szCs w:val="28"/>
        </w:rPr>
        <w:t xml:space="preserve">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Собрания депутатов </w:t>
      </w:r>
      <w:r w:rsidR="00723960">
        <w:rPr>
          <w:rFonts w:ascii="Times New Roman" w:hAnsi="Times New Roman" w:cs="Times New Roman"/>
          <w:sz w:val="28"/>
          <w:szCs w:val="28"/>
        </w:rPr>
        <w:t xml:space="preserve">Новороговского сельского поселения </w:t>
      </w:r>
      <w:r w:rsidRPr="008B60DA">
        <w:rPr>
          <w:rFonts w:ascii="Times New Roman" w:hAnsi="Times New Roman" w:cs="Times New Roman"/>
          <w:sz w:val="28"/>
          <w:szCs w:val="28"/>
        </w:rPr>
        <w:t>Егорлыкского района о бюджете</w:t>
      </w:r>
      <w:r w:rsidR="00723960">
        <w:rPr>
          <w:rFonts w:ascii="Times New Roman" w:hAnsi="Times New Roman" w:cs="Times New Roman"/>
          <w:sz w:val="28"/>
          <w:szCs w:val="28"/>
        </w:rPr>
        <w:t xml:space="preserve"> Новороговского сельского поселения</w:t>
      </w:r>
      <w:r w:rsidRPr="008B60DA">
        <w:rPr>
          <w:rFonts w:ascii="Times New Roman" w:hAnsi="Times New Roman" w:cs="Times New Roman"/>
          <w:sz w:val="28"/>
          <w:szCs w:val="28"/>
        </w:rPr>
        <w:t xml:space="preserve"> Егорлыкского района (далее – решение о бюджете).</w:t>
      </w:r>
    </w:p>
    <w:p w:rsidR="001D69E7" w:rsidRDefault="004F366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4F366A">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w:t>
      </w:r>
      <w:r>
        <w:rPr>
          <w:rFonts w:ascii="Times New Roman" w:hAnsi="Times New Roman" w:cs="Times New Roman"/>
          <w:sz w:val="28"/>
          <w:szCs w:val="28"/>
        </w:rPr>
        <w:t xml:space="preserve">о общего объема доходов бюджета в соответствии с решением о </w:t>
      </w:r>
      <w:r w:rsidRPr="004F366A">
        <w:rPr>
          <w:rFonts w:ascii="Times New Roman" w:hAnsi="Times New Roman" w:cs="Times New Roman"/>
          <w:sz w:val="28"/>
          <w:szCs w:val="28"/>
        </w:rPr>
        <w:t>бюджете</w:t>
      </w:r>
      <w:r w:rsidR="001D69E7">
        <w:rPr>
          <w:rFonts w:ascii="Times New Roman" w:hAnsi="Times New Roman" w:cs="Times New Roman"/>
          <w:sz w:val="28"/>
          <w:szCs w:val="28"/>
        </w:rPr>
        <w:t>.</w:t>
      </w:r>
    </w:p>
    <w:p w:rsidR="004F366A" w:rsidRDefault="004F366A"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4F366A">
        <w:rPr>
          <w:rFonts w:ascii="Times New Roman" w:hAnsi="Times New Roman" w:cs="Times New Roman"/>
          <w:sz w:val="28"/>
          <w:szCs w:val="28"/>
        </w:rPr>
        <w:t>Показатели прогноза доходов бюджета по коду классификации д</w:t>
      </w:r>
      <w:r w:rsidR="00E54067">
        <w:rPr>
          <w:rFonts w:ascii="Times New Roman" w:hAnsi="Times New Roman" w:cs="Times New Roman"/>
          <w:sz w:val="28"/>
          <w:szCs w:val="28"/>
        </w:rPr>
        <w:t>оходов бюджета, соответствующему</w:t>
      </w:r>
      <w:r w:rsidRPr="004F366A">
        <w:rPr>
          <w:rFonts w:ascii="Times New Roman" w:hAnsi="Times New Roman" w:cs="Times New Roman"/>
          <w:sz w:val="28"/>
          <w:szCs w:val="28"/>
        </w:rPr>
        <w:t xml:space="preserve"> источнику дохода бюджета, </w:t>
      </w:r>
      <w:r w:rsidR="001D69E7">
        <w:rPr>
          <w:rFonts w:ascii="Times New Roman" w:hAnsi="Times New Roman" w:cs="Times New Roman"/>
          <w:sz w:val="28"/>
          <w:szCs w:val="28"/>
        </w:rPr>
        <w:t xml:space="preserve">принимающие значения прогнозируемого общего объема доходов бюджета </w:t>
      </w:r>
      <w:r w:rsidR="001D69E7" w:rsidRPr="001D69E7">
        <w:rPr>
          <w:rFonts w:ascii="Times New Roman" w:hAnsi="Times New Roman" w:cs="Times New Roman"/>
          <w:sz w:val="28"/>
          <w:szCs w:val="28"/>
        </w:rPr>
        <w:t>в со</w:t>
      </w:r>
      <w:r w:rsidR="001D69E7">
        <w:rPr>
          <w:rFonts w:ascii="Times New Roman" w:hAnsi="Times New Roman" w:cs="Times New Roman"/>
          <w:sz w:val="28"/>
          <w:szCs w:val="28"/>
        </w:rPr>
        <w:t>ответствии с решением о бюджете, с учетом решения о внесении изменений в решение о бюджете.</w:t>
      </w:r>
    </w:p>
    <w:p w:rsidR="00AB2616" w:rsidRDefault="00AB261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E54067">
        <w:rPr>
          <w:rFonts w:ascii="Times New Roman" w:hAnsi="Times New Roman" w:cs="Times New Roman"/>
          <w:sz w:val="28"/>
          <w:szCs w:val="28"/>
        </w:rPr>
        <w:t>.</w:t>
      </w:r>
      <w:r w:rsidR="00D8387D">
        <w:t> </w:t>
      </w:r>
      <w:r w:rsidRPr="00AB2616">
        <w:rPr>
          <w:rFonts w:ascii="Times New Roman" w:hAnsi="Times New Roman" w:cs="Times New Roman"/>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w:t>
      </w:r>
      <w:r>
        <w:rPr>
          <w:rFonts w:ascii="Times New Roman" w:hAnsi="Times New Roman" w:cs="Times New Roman"/>
          <w:sz w:val="28"/>
          <w:szCs w:val="28"/>
        </w:rPr>
        <w:t xml:space="preserve">вления сведений для составления </w:t>
      </w:r>
      <w:r w:rsidRPr="00AB2616">
        <w:rPr>
          <w:rFonts w:ascii="Times New Roman" w:hAnsi="Times New Roman" w:cs="Times New Roman"/>
          <w:sz w:val="28"/>
          <w:szCs w:val="28"/>
        </w:rPr>
        <w:t>и ведения кассового плана исполнения бюджета.</w:t>
      </w:r>
    </w:p>
    <w:p w:rsidR="00AB2616" w:rsidRDefault="00AB261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sidR="00E54067">
        <w:rPr>
          <w:rFonts w:ascii="Times New Roman" w:hAnsi="Times New Roman" w:cs="Times New Roman"/>
          <w:sz w:val="28"/>
          <w:szCs w:val="28"/>
        </w:rPr>
        <w:t>.</w:t>
      </w:r>
      <w:r>
        <w:rPr>
          <w:rFonts w:ascii="Times New Roman" w:hAnsi="Times New Roman" w:cs="Times New Roman"/>
          <w:sz w:val="28"/>
          <w:szCs w:val="28"/>
        </w:rPr>
        <w:t xml:space="preserve"> </w:t>
      </w:r>
      <w:r w:rsidRPr="00AB2616">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w:t>
      </w:r>
      <w:r>
        <w:rPr>
          <w:rFonts w:ascii="Times New Roman" w:hAnsi="Times New Roman" w:cs="Times New Roman"/>
          <w:sz w:val="28"/>
          <w:szCs w:val="28"/>
        </w:rPr>
        <w:t>.</w:t>
      </w:r>
    </w:p>
    <w:p w:rsidR="00AB2616" w:rsidRDefault="00AB261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7.11</w:t>
      </w:r>
      <w:r w:rsidR="00E54067">
        <w:rPr>
          <w:rFonts w:ascii="Times New Roman" w:hAnsi="Times New Roman" w:cs="Times New Roman"/>
          <w:sz w:val="28"/>
          <w:szCs w:val="28"/>
        </w:rPr>
        <w:t>.</w:t>
      </w:r>
      <w:r>
        <w:rPr>
          <w:rFonts w:ascii="Times New Roman" w:hAnsi="Times New Roman" w:cs="Times New Roman"/>
          <w:sz w:val="28"/>
          <w:szCs w:val="28"/>
        </w:rPr>
        <w:t xml:space="preserve"> </w:t>
      </w:r>
      <w:r w:rsidRPr="00AB2616">
        <w:rPr>
          <w:rFonts w:ascii="Times New Roman" w:hAnsi="Times New Roman" w:cs="Times New Roman"/>
          <w:sz w:val="28"/>
          <w:szCs w:val="2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w:t>
      </w:r>
      <w:r w:rsidR="00E54067">
        <w:rPr>
          <w:rFonts w:ascii="Times New Roman" w:hAnsi="Times New Roman" w:cs="Times New Roman"/>
          <w:sz w:val="28"/>
          <w:szCs w:val="28"/>
        </w:rPr>
        <w:t>б исполнении бюджета</w:t>
      </w:r>
      <w:r w:rsidRPr="00AB2616">
        <w:rPr>
          <w:rFonts w:ascii="Times New Roman" w:hAnsi="Times New Roman" w:cs="Times New Roman"/>
          <w:sz w:val="28"/>
          <w:szCs w:val="28"/>
        </w:rPr>
        <w:t>.</w:t>
      </w:r>
    </w:p>
    <w:p w:rsidR="00AB2616" w:rsidRDefault="00AB261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8387D">
        <w:rPr>
          <w:rFonts w:ascii="Times New Roman" w:hAnsi="Times New Roman" w:cs="Times New Roman"/>
          <w:sz w:val="28"/>
          <w:szCs w:val="28"/>
        </w:rPr>
        <w:t> </w:t>
      </w:r>
      <w:r w:rsidRPr="00AB2616">
        <w:rPr>
          <w:rFonts w:ascii="Times New Roman" w:hAnsi="Times New Roman" w:cs="Times New Roman"/>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w:t>
      </w:r>
      <w:r>
        <w:rPr>
          <w:rFonts w:ascii="Times New Roman" w:hAnsi="Times New Roman" w:cs="Times New Roman"/>
          <w:sz w:val="28"/>
          <w:szCs w:val="28"/>
        </w:rPr>
        <w:t xml:space="preserve">ления, утверждения и исполнения </w:t>
      </w:r>
      <w:r w:rsidRPr="00AB2616">
        <w:rPr>
          <w:rFonts w:ascii="Times New Roman" w:hAnsi="Times New Roman" w:cs="Times New Roman"/>
          <w:sz w:val="28"/>
          <w:szCs w:val="28"/>
        </w:rPr>
        <w:t>бюджета, а также кассовым поступлениям по доходам бюджета с указанием сведений о группах источников доходов бюджета на ос</w:t>
      </w:r>
      <w:r>
        <w:rPr>
          <w:rFonts w:ascii="Times New Roman" w:hAnsi="Times New Roman" w:cs="Times New Roman"/>
          <w:sz w:val="28"/>
          <w:szCs w:val="28"/>
        </w:rPr>
        <w:t xml:space="preserve">нове перечня источников доходов </w:t>
      </w:r>
      <w:r w:rsidRPr="00AB2616">
        <w:rPr>
          <w:rFonts w:ascii="Times New Roman" w:hAnsi="Times New Roman" w:cs="Times New Roman"/>
          <w:sz w:val="28"/>
          <w:szCs w:val="28"/>
        </w:rPr>
        <w:t>Российской Федерации.</w:t>
      </w:r>
    </w:p>
    <w:p w:rsidR="00AB2616" w:rsidRDefault="00AB261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8387D">
        <w:t> </w:t>
      </w:r>
      <w:r w:rsidRPr="00AB2616">
        <w:rPr>
          <w:rFonts w:ascii="Times New Roman" w:hAnsi="Times New Roman" w:cs="Times New Roman"/>
          <w:sz w:val="28"/>
          <w:szCs w:val="28"/>
        </w:rPr>
        <w:t>Инфо</w:t>
      </w:r>
      <w:r>
        <w:rPr>
          <w:rFonts w:ascii="Times New Roman" w:hAnsi="Times New Roman" w:cs="Times New Roman"/>
          <w:sz w:val="28"/>
          <w:szCs w:val="28"/>
        </w:rPr>
        <w:t>рмация, указанная в подпунктах 7.1 – 7.5 пункта 7</w:t>
      </w:r>
      <w:r w:rsidRPr="00AB2616">
        <w:rPr>
          <w:rFonts w:ascii="Times New Roman" w:hAnsi="Times New Roman" w:cs="Times New Roman"/>
          <w:sz w:val="28"/>
          <w:szCs w:val="28"/>
        </w:rPr>
        <w:t xml:space="preserve"> настоящего Порядка, формируется и изменяется на основе перечня источник</w:t>
      </w:r>
      <w:r>
        <w:rPr>
          <w:rFonts w:ascii="Times New Roman" w:hAnsi="Times New Roman" w:cs="Times New Roman"/>
          <w:sz w:val="28"/>
          <w:szCs w:val="28"/>
        </w:rPr>
        <w:t xml:space="preserve">ов доходов Российской Федерации путем обмена данными между государственными и муниципальными </w:t>
      </w:r>
      <w:r w:rsidR="00C21B8C">
        <w:rPr>
          <w:rFonts w:ascii="Times New Roman" w:hAnsi="Times New Roman" w:cs="Times New Roman"/>
          <w:sz w:val="28"/>
          <w:szCs w:val="28"/>
        </w:rPr>
        <w:t>информационными системами управления государственными и муниципальными финансами</w:t>
      </w:r>
      <w:r>
        <w:rPr>
          <w:rFonts w:ascii="Times New Roman" w:hAnsi="Times New Roman" w:cs="Times New Roman"/>
          <w:sz w:val="28"/>
          <w:szCs w:val="28"/>
        </w:rPr>
        <w:t>, в которых осуществляется формирование и ведение перечня источников доходов Российской Федерации и реестра источников доходов бюджета.</w:t>
      </w:r>
    </w:p>
    <w:p w:rsidR="00AB2616" w:rsidRDefault="00AB261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B2616">
        <w:t xml:space="preserve"> </w:t>
      </w:r>
      <w:r w:rsidRPr="00AB2616">
        <w:rPr>
          <w:rFonts w:ascii="Times New Roman" w:hAnsi="Times New Roman" w:cs="Times New Roman"/>
          <w:sz w:val="28"/>
          <w:szCs w:val="28"/>
        </w:rPr>
        <w:t>Инфо</w:t>
      </w:r>
      <w:r>
        <w:rPr>
          <w:rFonts w:ascii="Times New Roman" w:hAnsi="Times New Roman" w:cs="Times New Roman"/>
          <w:sz w:val="28"/>
          <w:szCs w:val="28"/>
        </w:rPr>
        <w:t>рмация, указанная в по</w:t>
      </w:r>
      <w:r w:rsidR="00CC3B34">
        <w:rPr>
          <w:rFonts w:ascii="Times New Roman" w:hAnsi="Times New Roman" w:cs="Times New Roman"/>
          <w:sz w:val="28"/>
          <w:szCs w:val="28"/>
        </w:rPr>
        <w:t>дпунктах 7.6 и</w:t>
      </w:r>
      <w:r>
        <w:rPr>
          <w:rFonts w:ascii="Times New Roman" w:hAnsi="Times New Roman" w:cs="Times New Roman"/>
          <w:sz w:val="28"/>
          <w:szCs w:val="28"/>
        </w:rPr>
        <w:t xml:space="preserve"> 7.9 пункта 7</w:t>
      </w:r>
      <w:r w:rsidRPr="00AB2616">
        <w:rPr>
          <w:rFonts w:ascii="Times New Roman" w:hAnsi="Times New Roman" w:cs="Times New Roman"/>
          <w:sz w:val="28"/>
          <w:szCs w:val="28"/>
        </w:rPr>
        <w:t xml:space="preserve"> настоящего Порядка, формируется и ведется на основании прогно</w:t>
      </w:r>
      <w:r>
        <w:rPr>
          <w:rFonts w:ascii="Times New Roman" w:hAnsi="Times New Roman" w:cs="Times New Roman"/>
          <w:sz w:val="28"/>
          <w:szCs w:val="28"/>
        </w:rPr>
        <w:t>зов поступления доходов бюджета, информация, указанная в подпунктах 7.7 и</w:t>
      </w:r>
      <w:r w:rsidR="00CC3B34">
        <w:rPr>
          <w:rFonts w:ascii="Times New Roman" w:hAnsi="Times New Roman" w:cs="Times New Roman"/>
          <w:sz w:val="28"/>
          <w:szCs w:val="28"/>
        </w:rPr>
        <w:t xml:space="preserve"> </w:t>
      </w:r>
      <w:r>
        <w:rPr>
          <w:rFonts w:ascii="Times New Roman" w:hAnsi="Times New Roman" w:cs="Times New Roman"/>
          <w:sz w:val="28"/>
          <w:szCs w:val="28"/>
        </w:rPr>
        <w:t>7.8 пункта 7 настоящего Порядка, формируется и ведется на основании решения о бюджете.</w:t>
      </w:r>
    </w:p>
    <w:p w:rsidR="00C83F5E" w:rsidRDefault="00C83F5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8387D">
        <w:t> </w:t>
      </w:r>
      <w:r w:rsidRPr="00C83F5E">
        <w:rPr>
          <w:rFonts w:ascii="Times New Roman" w:hAnsi="Times New Roman" w:cs="Times New Roman"/>
          <w:sz w:val="28"/>
          <w:szCs w:val="28"/>
        </w:rPr>
        <w:t>Инф</w:t>
      </w:r>
      <w:r>
        <w:rPr>
          <w:rFonts w:ascii="Times New Roman" w:hAnsi="Times New Roman" w:cs="Times New Roman"/>
          <w:sz w:val="28"/>
          <w:szCs w:val="28"/>
        </w:rPr>
        <w:t>ормация, указанная в подпункте 7.10 пункта 7</w:t>
      </w:r>
      <w:r w:rsidRPr="00C83F5E">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w:t>
      </w:r>
      <w:r>
        <w:rPr>
          <w:rFonts w:ascii="Times New Roman" w:hAnsi="Times New Roman" w:cs="Times New Roman"/>
          <w:sz w:val="28"/>
          <w:szCs w:val="28"/>
        </w:rPr>
        <w:t xml:space="preserve"> Российской Федерации</w:t>
      </w:r>
      <w:r w:rsidRPr="00C83F5E">
        <w:rPr>
          <w:rFonts w:ascii="Times New Roman" w:hAnsi="Times New Roman" w:cs="Times New Roman"/>
          <w:sz w:val="28"/>
          <w:szCs w:val="28"/>
        </w:rPr>
        <w:t xml:space="preserve">, </w:t>
      </w:r>
      <w:r>
        <w:rPr>
          <w:rFonts w:ascii="Times New Roman" w:hAnsi="Times New Roman" w:cs="Times New Roman"/>
          <w:sz w:val="28"/>
          <w:szCs w:val="28"/>
        </w:rPr>
        <w:t>формируемого в порядке, установленном Министерством финансов Российской Федерации.</w:t>
      </w:r>
    </w:p>
    <w:p w:rsidR="00C83F5E" w:rsidRDefault="00C83F5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8387D">
        <w:t> </w:t>
      </w:r>
      <w:r w:rsidR="00807A3D">
        <w:t>С</w:t>
      </w:r>
      <w:r w:rsidR="00832B3D" w:rsidRPr="00943D4A">
        <w:rPr>
          <w:rFonts w:ascii="Times New Roman" w:hAnsi="Times New Roman" w:cs="Times New Roman"/>
          <w:sz w:val="28"/>
          <w:szCs w:val="28"/>
        </w:rPr>
        <w:t>ектор экономики и финансов Администрации Новороговского сельского поселения</w:t>
      </w:r>
      <w:r w:rsidRPr="00C83F5E">
        <w:rPr>
          <w:rFonts w:ascii="Times New Roman" w:hAnsi="Times New Roman" w:cs="Times New Roman"/>
          <w:sz w:val="28"/>
          <w:szCs w:val="28"/>
        </w:rPr>
        <w:t xml:space="preserve"> обеспечивает включение в реестр источников доходов бюджета информации, указанной в </w:t>
      </w:r>
      <w:r>
        <w:rPr>
          <w:rFonts w:ascii="Times New Roman" w:hAnsi="Times New Roman" w:cs="Times New Roman"/>
          <w:sz w:val="28"/>
          <w:szCs w:val="28"/>
        </w:rPr>
        <w:t>пункте 7</w:t>
      </w:r>
      <w:r w:rsidRPr="00C83F5E">
        <w:rPr>
          <w:rFonts w:ascii="Times New Roman" w:hAnsi="Times New Roman" w:cs="Times New Roman"/>
          <w:sz w:val="28"/>
          <w:szCs w:val="28"/>
        </w:rPr>
        <w:t xml:space="preserve"> настоящего Порядка, в следующие сроки:</w:t>
      </w:r>
    </w:p>
    <w:p w:rsidR="00C83F5E" w:rsidRDefault="00C83F5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00E54067">
        <w:rPr>
          <w:rFonts w:ascii="Times New Roman" w:hAnsi="Times New Roman" w:cs="Times New Roman"/>
          <w:sz w:val="28"/>
          <w:szCs w:val="28"/>
        </w:rPr>
        <w:t>.</w:t>
      </w:r>
      <w:r>
        <w:rPr>
          <w:rFonts w:ascii="Times New Roman" w:hAnsi="Times New Roman" w:cs="Times New Roman"/>
          <w:sz w:val="28"/>
          <w:szCs w:val="28"/>
        </w:rPr>
        <w:t xml:space="preserve"> </w:t>
      </w:r>
      <w:r w:rsidRPr="00C83F5E">
        <w:rPr>
          <w:rFonts w:ascii="Times New Roman" w:hAnsi="Times New Roman" w:cs="Times New Roman"/>
          <w:sz w:val="28"/>
          <w:szCs w:val="28"/>
        </w:rPr>
        <w:t>Инфо</w:t>
      </w:r>
      <w:r>
        <w:rPr>
          <w:rFonts w:ascii="Times New Roman" w:hAnsi="Times New Roman" w:cs="Times New Roman"/>
          <w:sz w:val="28"/>
          <w:szCs w:val="28"/>
        </w:rPr>
        <w:t>рмации, указанной в подпунктах 7.1 –</w:t>
      </w:r>
      <w:r w:rsidR="00CC3B34">
        <w:rPr>
          <w:rFonts w:ascii="Times New Roman" w:hAnsi="Times New Roman" w:cs="Times New Roman"/>
          <w:sz w:val="28"/>
          <w:szCs w:val="28"/>
        </w:rPr>
        <w:t xml:space="preserve"> </w:t>
      </w:r>
      <w:r>
        <w:rPr>
          <w:rFonts w:ascii="Times New Roman" w:hAnsi="Times New Roman" w:cs="Times New Roman"/>
          <w:sz w:val="28"/>
          <w:szCs w:val="28"/>
        </w:rPr>
        <w:t>7.5 пункта 7</w:t>
      </w:r>
      <w:r w:rsidRPr="00C83F5E">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w:t>
      </w:r>
      <w:r>
        <w:rPr>
          <w:rFonts w:ascii="Times New Roman" w:hAnsi="Times New Roman" w:cs="Times New Roman"/>
          <w:sz w:val="28"/>
          <w:szCs w:val="28"/>
        </w:rPr>
        <w:t xml:space="preserve">ации, реестр </w:t>
      </w:r>
      <w:r w:rsidRPr="00C83F5E">
        <w:rPr>
          <w:rFonts w:ascii="Times New Roman" w:hAnsi="Times New Roman" w:cs="Times New Roman"/>
          <w:sz w:val="28"/>
          <w:szCs w:val="28"/>
        </w:rPr>
        <w:t>источников доходов Российской Федерации.</w:t>
      </w:r>
    </w:p>
    <w:p w:rsidR="00C83F5E" w:rsidRDefault="00C83F5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C83F5E">
        <w:rPr>
          <w:rFonts w:ascii="Times New Roman" w:hAnsi="Times New Roman" w:cs="Times New Roman"/>
          <w:sz w:val="28"/>
          <w:szCs w:val="28"/>
        </w:rPr>
        <w:t>Инфо</w:t>
      </w:r>
      <w:r>
        <w:rPr>
          <w:rFonts w:ascii="Times New Roman" w:hAnsi="Times New Roman" w:cs="Times New Roman"/>
          <w:sz w:val="28"/>
          <w:szCs w:val="28"/>
        </w:rPr>
        <w:t>рмации, указанной в подпунктах 7.7, 7.8 и 7.11 пункта 7</w:t>
      </w:r>
      <w:r w:rsidRPr="00C83F5E">
        <w:rPr>
          <w:rFonts w:ascii="Times New Roman" w:hAnsi="Times New Roman" w:cs="Times New Roman"/>
          <w:sz w:val="28"/>
          <w:szCs w:val="28"/>
        </w:rPr>
        <w:t xml:space="preserve"> настоящего Порядка, – не позднее 5 рабочих дней со дня принятия или внесения изменений в решение о бюджете и </w:t>
      </w:r>
      <w:r w:rsidR="00E54067">
        <w:rPr>
          <w:rFonts w:ascii="Times New Roman" w:hAnsi="Times New Roman" w:cs="Times New Roman"/>
          <w:sz w:val="28"/>
          <w:szCs w:val="28"/>
        </w:rPr>
        <w:t>решение</w:t>
      </w:r>
      <w:r w:rsidRPr="00C83F5E">
        <w:rPr>
          <w:rFonts w:ascii="Times New Roman" w:hAnsi="Times New Roman" w:cs="Times New Roman"/>
          <w:sz w:val="28"/>
          <w:szCs w:val="28"/>
        </w:rPr>
        <w:t xml:space="preserve"> об исполнении бюджета.</w:t>
      </w:r>
    </w:p>
    <w:p w:rsidR="00C83F5E" w:rsidRDefault="00C83F5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00E54067">
        <w:rPr>
          <w:rFonts w:ascii="Times New Roman" w:hAnsi="Times New Roman" w:cs="Times New Roman"/>
          <w:sz w:val="28"/>
          <w:szCs w:val="28"/>
        </w:rPr>
        <w:t>.</w:t>
      </w:r>
      <w:r w:rsidR="00D8387D">
        <w:rPr>
          <w:rFonts w:ascii="Times New Roman" w:hAnsi="Times New Roman" w:cs="Times New Roman"/>
          <w:sz w:val="28"/>
          <w:szCs w:val="28"/>
        </w:rPr>
        <w:t> </w:t>
      </w:r>
      <w:r w:rsidRPr="00C83F5E">
        <w:rPr>
          <w:rFonts w:ascii="Times New Roman" w:hAnsi="Times New Roman" w:cs="Times New Roman"/>
          <w:sz w:val="28"/>
          <w:szCs w:val="28"/>
        </w:rPr>
        <w:t>Инф</w:t>
      </w:r>
      <w:r>
        <w:rPr>
          <w:rFonts w:ascii="Times New Roman" w:hAnsi="Times New Roman" w:cs="Times New Roman"/>
          <w:sz w:val="28"/>
          <w:szCs w:val="28"/>
        </w:rPr>
        <w:t>ормации, указанной в подпункте 7.9 пункта 7</w:t>
      </w:r>
      <w:r w:rsidRPr="00C83F5E">
        <w:rPr>
          <w:rFonts w:ascii="Times New Roman" w:hAnsi="Times New Roman" w:cs="Times New Roman"/>
          <w:sz w:val="28"/>
          <w:szCs w:val="28"/>
        </w:rPr>
        <w:t xml:space="preserve"> настоящего Порядка, – согласно установленному в соответствии с бюдж</w:t>
      </w:r>
      <w:r>
        <w:rPr>
          <w:rFonts w:ascii="Times New Roman" w:hAnsi="Times New Roman" w:cs="Times New Roman"/>
          <w:sz w:val="28"/>
          <w:szCs w:val="28"/>
        </w:rPr>
        <w:t>етным законодательством порядку</w:t>
      </w:r>
      <w:r w:rsidRPr="00C83F5E">
        <w:rPr>
          <w:rFonts w:ascii="Times New Roman" w:hAnsi="Times New Roman" w:cs="Times New Roman"/>
          <w:sz w:val="28"/>
          <w:szCs w:val="28"/>
        </w:rPr>
        <w:t xml:space="preserve"> ведения прогноза доходов бюджета, но не позднее 10-го </w:t>
      </w:r>
      <w:r>
        <w:rPr>
          <w:rFonts w:ascii="Times New Roman" w:hAnsi="Times New Roman" w:cs="Times New Roman"/>
          <w:sz w:val="28"/>
          <w:szCs w:val="28"/>
        </w:rPr>
        <w:t>рабочего дня каждого месяца</w:t>
      </w:r>
      <w:r w:rsidRPr="00C83F5E">
        <w:rPr>
          <w:rFonts w:ascii="Times New Roman" w:hAnsi="Times New Roman" w:cs="Times New Roman"/>
          <w:sz w:val="28"/>
          <w:szCs w:val="28"/>
        </w:rPr>
        <w:t>.</w:t>
      </w:r>
    </w:p>
    <w:p w:rsidR="00C83F5E" w:rsidRDefault="00C83F5E"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w:t>
      </w:r>
      <w:r w:rsidR="00C86BCA">
        <w:rPr>
          <w:rFonts w:ascii="Times New Roman" w:hAnsi="Times New Roman" w:cs="Times New Roman"/>
          <w:sz w:val="28"/>
          <w:szCs w:val="28"/>
        </w:rPr>
        <w:t>.</w:t>
      </w:r>
      <w:r w:rsidR="00D8387D">
        <w:rPr>
          <w:rFonts w:ascii="Times New Roman" w:hAnsi="Times New Roman" w:cs="Times New Roman"/>
          <w:sz w:val="28"/>
          <w:szCs w:val="28"/>
        </w:rPr>
        <w:t> </w:t>
      </w:r>
      <w:r w:rsidRPr="00C83F5E">
        <w:rPr>
          <w:rFonts w:ascii="Times New Roman" w:hAnsi="Times New Roman" w:cs="Times New Roman"/>
          <w:sz w:val="28"/>
          <w:szCs w:val="28"/>
        </w:rPr>
        <w:t>Информации, указа</w:t>
      </w:r>
      <w:r w:rsidR="00F32D9D">
        <w:rPr>
          <w:rFonts w:ascii="Times New Roman" w:hAnsi="Times New Roman" w:cs="Times New Roman"/>
          <w:sz w:val="28"/>
          <w:szCs w:val="28"/>
        </w:rPr>
        <w:t>нной в подпункте 7.6 пункта 7</w:t>
      </w:r>
      <w:r w:rsidRPr="00C83F5E">
        <w:rPr>
          <w:rFonts w:ascii="Times New Roman" w:hAnsi="Times New Roman" w:cs="Times New Roman"/>
          <w:sz w:val="28"/>
          <w:szCs w:val="28"/>
        </w:rPr>
        <w:t xml:space="preserve"> настоящего Порядка, – не позднее 5 рабочих дней до дня внесения проекта решения о бюджете в Собрание депутатов </w:t>
      </w:r>
      <w:r w:rsidR="00723960">
        <w:rPr>
          <w:rFonts w:ascii="Times New Roman" w:hAnsi="Times New Roman" w:cs="Times New Roman"/>
          <w:sz w:val="28"/>
          <w:szCs w:val="28"/>
        </w:rPr>
        <w:t xml:space="preserve">Новороговского сельского поселения </w:t>
      </w:r>
      <w:r w:rsidRPr="00C83F5E">
        <w:rPr>
          <w:rFonts w:ascii="Times New Roman" w:hAnsi="Times New Roman" w:cs="Times New Roman"/>
          <w:sz w:val="28"/>
          <w:szCs w:val="28"/>
        </w:rPr>
        <w:t>Егорлыкского района.</w:t>
      </w:r>
    </w:p>
    <w:p w:rsidR="00F32D9D" w:rsidRDefault="00F32D9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12.5</w:t>
      </w:r>
      <w:r w:rsidR="00C86BCA">
        <w:rPr>
          <w:rFonts w:ascii="Times New Roman" w:hAnsi="Times New Roman" w:cs="Times New Roman"/>
          <w:sz w:val="28"/>
          <w:szCs w:val="28"/>
        </w:rPr>
        <w:t>.</w:t>
      </w:r>
      <w:r w:rsidR="00D8387D">
        <w:rPr>
          <w:rFonts w:ascii="Times New Roman" w:hAnsi="Times New Roman" w:cs="Times New Roman"/>
          <w:sz w:val="28"/>
          <w:szCs w:val="28"/>
        </w:rPr>
        <w:t> </w:t>
      </w:r>
      <w:r w:rsidRPr="00F32D9D">
        <w:rPr>
          <w:rFonts w:ascii="Times New Roman" w:hAnsi="Times New Roman" w:cs="Times New Roman"/>
          <w:sz w:val="28"/>
          <w:szCs w:val="28"/>
        </w:rPr>
        <w:t>Инф</w:t>
      </w:r>
      <w:r>
        <w:rPr>
          <w:rFonts w:ascii="Times New Roman" w:hAnsi="Times New Roman" w:cs="Times New Roman"/>
          <w:sz w:val="28"/>
          <w:szCs w:val="28"/>
        </w:rPr>
        <w:t>ормации, указанной в подпункте 7.10 пункта 7</w:t>
      </w:r>
      <w:r w:rsidRPr="00F32D9D">
        <w:rPr>
          <w:rFonts w:ascii="Times New Roman" w:hAnsi="Times New Roman" w:cs="Times New Roman"/>
          <w:sz w:val="28"/>
          <w:szCs w:val="28"/>
        </w:rPr>
        <w:t xml:space="preserve">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w:t>
      </w:r>
      <w:r>
        <w:rPr>
          <w:rFonts w:ascii="Times New Roman" w:hAnsi="Times New Roman" w:cs="Times New Roman"/>
          <w:sz w:val="28"/>
          <w:szCs w:val="28"/>
        </w:rPr>
        <w:t xml:space="preserve">полнения бюджета, но не позднее </w:t>
      </w:r>
      <w:r w:rsidRPr="00F32D9D">
        <w:rPr>
          <w:rFonts w:ascii="Times New Roman" w:hAnsi="Times New Roman" w:cs="Times New Roman"/>
          <w:sz w:val="28"/>
          <w:szCs w:val="28"/>
        </w:rPr>
        <w:t>10-го рабочего дня каждого ме</w:t>
      </w:r>
      <w:r w:rsidR="008C375D">
        <w:rPr>
          <w:rFonts w:ascii="Times New Roman" w:hAnsi="Times New Roman" w:cs="Times New Roman"/>
          <w:sz w:val="28"/>
          <w:szCs w:val="28"/>
        </w:rPr>
        <w:t>сяца</w:t>
      </w:r>
      <w:r w:rsidRPr="00F32D9D">
        <w:rPr>
          <w:rFonts w:ascii="Times New Roman" w:hAnsi="Times New Roman" w:cs="Times New Roman"/>
          <w:sz w:val="28"/>
          <w:szCs w:val="28"/>
        </w:rPr>
        <w:t>.</w:t>
      </w:r>
    </w:p>
    <w:p w:rsidR="00F32D9D" w:rsidRDefault="00F32D9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F32D9D">
        <w:t xml:space="preserve"> </w:t>
      </w:r>
      <w:r w:rsidR="00052402">
        <w:t>С</w:t>
      </w:r>
      <w:r w:rsidR="00052402" w:rsidRPr="00943D4A">
        <w:rPr>
          <w:rFonts w:ascii="Times New Roman" w:hAnsi="Times New Roman" w:cs="Times New Roman"/>
          <w:sz w:val="28"/>
          <w:szCs w:val="28"/>
        </w:rPr>
        <w:t>ектор экономики и финансов Администрации Новороговского сельского поселения</w:t>
      </w:r>
      <w:r w:rsidRPr="00F32D9D">
        <w:rPr>
          <w:rFonts w:ascii="Times New Roman" w:hAnsi="Times New Roman" w:cs="Times New Roman"/>
          <w:sz w:val="28"/>
          <w:szCs w:val="28"/>
        </w:rPr>
        <w:t xml:space="preserve">,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w:t>
      </w:r>
      <w:r>
        <w:rPr>
          <w:rFonts w:ascii="Times New Roman" w:hAnsi="Times New Roman" w:cs="Times New Roman"/>
          <w:sz w:val="28"/>
          <w:szCs w:val="28"/>
        </w:rPr>
        <w:t>информации, указанной в пункте 7</w:t>
      </w:r>
      <w:r w:rsidRPr="00F32D9D">
        <w:rPr>
          <w:rFonts w:ascii="Times New Roman" w:hAnsi="Times New Roman" w:cs="Times New Roman"/>
          <w:sz w:val="28"/>
          <w:szCs w:val="28"/>
        </w:rPr>
        <w:t xml:space="preserve"> настоящего Порядка, обеспечивает проверку:</w:t>
      </w:r>
    </w:p>
    <w:p w:rsidR="00F32D9D" w:rsidRDefault="00F32D9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C86BCA">
        <w:rPr>
          <w:rFonts w:ascii="Times New Roman" w:hAnsi="Times New Roman" w:cs="Times New Roman"/>
          <w:sz w:val="28"/>
          <w:szCs w:val="28"/>
        </w:rPr>
        <w:t>.</w:t>
      </w:r>
      <w:r w:rsidR="00D8387D">
        <w:rPr>
          <w:rFonts w:ascii="Times New Roman" w:hAnsi="Times New Roman" w:cs="Times New Roman"/>
          <w:sz w:val="28"/>
          <w:szCs w:val="28"/>
        </w:rPr>
        <w:t> </w:t>
      </w:r>
      <w:r w:rsidRPr="00F32D9D">
        <w:rPr>
          <w:rFonts w:ascii="Times New Roman" w:hAnsi="Times New Roman" w:cs="Times New Roman"/>
          <w:sz w:val="28"/>
          <w:szCs w:val="28"/>
        </w:rPr>
        <w:t>Наличия инфор</w:t>
      </w:r>
      <w:r>
        <w:rPr>
          <w:rFonts w:ascii="Times New Roman" w:hAnsi="Times New Roman" w:cs="Times New Roman"/>
          <w:sz w:val="28"/>
          <w:szCs w:val="28"/>
        </w:rPr>
        <w:t>мации в соответствии с пунктом 7</w:t>
      </w:r>
      <w:r w:rsidRPr="00F32D9D">
        <w:rPr>
          <w:rFonts w:ascii="Times New Roman" w:hAnsi="Times New Roman" w:cs="Times New Roman"/>
          <w:sz w:val="28"/>
          <w:szCs w:val="28"/>
        </w:rPr>
        <w:t xml:space="preserve"> настоящего Порядка.</w:t>
      </w:r>
    </w:p>
    <w:p w:rsidR="00F32D9D" w:rsidRDefault="00F32D9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00C86BCA">
        <w:rPr>
          <w:rFonts w:ascii="Times New Roman" w:hAnsi="Times New Roman" w:cs="Times New Roman"/>
          <w:sz w:val="28"/>
          <w:szCs w:val="28"/>
        </w:rPr>
        <w:t>.</w:t>
      </w:r>
      <w:r w:rsidR="00D8387D">
        <w:rPr>
          <w:rFonts w:ascii="Times New Roman" w:hAnsi="Times New Roman" w:cs="Times New Roman"/>
          <w:sz w:val="28"/>
          <w:szCs w:val="28"/>
        </w:rPr>
        <w:t> </w:t>
      </w:r>
      <w:r w:rsidRPr="00F32D9D">
        <w:rPr>
          <w:rFonts w:ascii="Times New Roman" w:hAnsi="Times New Roman" w:cs="Times New Roman"/>
          <w:sz w:val="28"/>
          <w:szCs w:val="28"/>
        </w:rPr>
        <w:t>Соответствия порядка формирования информации правилам, установл</w:t>
      </w:r>
      <w:r>
        <w:rPr>
          <w:rFonts w:ascii="Times New Roman" w:hAnsi="Times New Roman" w:cs="Times New Roman"/>
          <w:sz w:val="28"/>
          <w:szCs w:val="28"/>
        </w:rPr>
        <w:t>енным в соответствии с пунктом 18</w:t>
      </w:r>
      <w:r w:rsidRPr="00F32D9D">
        <w:rPr>
          <w:rFonts w:ascii="Times New Roman" w:hAnsi="Times New Roman" w:cs="Times New Roman"/>
          <w:sz w:val="28"/>
          <w:szCs w:val="28"/>
        </w:rPr>
        <w:t xml:space="preserve"> настоящего Порядка.</w:t>
      </w:r>
    </w:p>
    <w:p w:rsidR="00571C18" w:rsidRPr="00EF1894" w:rsidRDefault="00F32D9D" w:rsidP="00571C1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14.</w:t>
      </w:r>
      <w:r w:rsidRPr="00F32D9D">
        <w:t xml:space="preserve"> </w:t>
      </w:r>
      <w:r w:rsidR="00571C18" w:rsidRPr="00EF1894">
        <w:rPr>
          <w:rFonts w:ascii="Times New Roman" w:eastAsia="Times New Roman" w:hAnsi="Times New Roman"/>
          <w:sz w:val="28"/>
          <w:szCs w:val="28"/>
        </w:rPr>
        <w:t>В случае положительного результата проверки, указанной</w:t>
      </w:r>
      <w:r w:rsidR="00571C18" w:rsidRPr="00EF1894">
        <w:rPr>
          <w:rFonts w:ascii="Times New Roman" w:eastAsia="Times New Roman" w:hAnsi="Times New Roman"/>
          <w:sz w:val="28"/>
          <w:szCs w:val="28"/>
        </w:rPr>
        <w:br/>
        <w:t xml:space="preserve">в </w:t>
      </w:r>
      <w:hyperlink w:anchor="P165" w:history="1">
        <w:r w:rsidR="00F91754">
          <w:rPr>
            <w:rFonts w:ascii="Times New Roman" w:eastAsia="Times New Roman" w:hAnsi="Times New Roman"/>
            <w:sz w:val="28"/>
            <w:szCs w:val="28"/>
          </w:rPr>
          <w:t>13</w:t>
        </w:r>
      </w:hyperlink>
      <w:r w:rsidR="00571C18" w:rsidRPr="00EF1894">
        <w:rPr>
          <w:rFonts w:ascii="Times New Roman" w:eastAsia="Times New Roman" w:hAnsi="Times New Roman"/>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F32D9D" w:rsidRPr="00F32D9D" w:rsidRDefault="00F32D9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F32D9D">
        <w:rPr>
          <w:rFonts w:ascii="Times New Roman" w:hAnsi="Times New Roman" w:cs="Times New Roman"/>
          <w:sz w:val="28"/>
          <w:szCs w:val="28"/>
        </w:rPr>
        <w:t xml:space="preserve">При направлении участником процесса ведения реестра источников доходов бюджета измененной </w:t>
      </w:r>
      <w:r>
        <w:rPr>
          <w:rFonts w:ascii="Times New Roman" w:hAnsi="Times New Roman" w:cs="Times New Roman"/>
          <w:sz w:val="28"/>
          <w:szCs w:val="28"/>
        </w:rPr>
        <w:t>информации, указанной в пункте 7</w:t>
      </w:r>
      <w:r w:rsidRPr="00F32D9D">
        <w:rPr>
          <w:rFonts w:ascii="Times New Roman" w:hAnsi="Times New Roman" w:cs="Times New Roman"/>
          <w:sz w:val="28"/>
          <w:szCs w:val="28"/>
        </w:rPr>
        <w:t xml:space="preserve"> настоящего Порядка, ранее образованные реестровые записи обновляются.</w:t>
      </w:r>
    </w:p>
    <w:p w:rsidR="00F32D9D" w:rsidRDefault="00F32D9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sidRPr="00F32D9D">
        <w:rPr>
          <w:rFonts w:ascii="Times New Roman" w:hAnsi="Times New Roman" w:cs="Times New Roman"/>
          <w:sz w:val="28"/>
          <w:szCs w:val="28"/>
        </w:rPr>
        <w:t>В случае отрицательного</w:t>
      </w:r>
      <w:r>
        <w:rPr>
          <w:rFonts w:ascii="Times New Roman" w:hAnsi="Times New Roman" w:cs="Times New Roman"/>
          <w:sz w:val="28"/>
          <w:szCs w:val="28"/>
        </w:rPr>
        <w:t xml:space="preserve"> результата проверки, указанной в пункте 13</w:t>
      </w:r>
      <w:r w:rsidRPr="00F32D9D">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источников</w:t>
      </w:r>
      <w:r>
        <w:rPr>
          <w:rFonts w:ascii="Times New Roman" w:hAnsi="Times New Roman" w:cs="Times New Roman"/>
          <w:sz w:val="28"/>
          <w:szCs w:val="28"/>
        </w:rPr>
        <w:t xml:space="preserve"> доходов бюджета в соответствии с пунктом 7</w:t>
      </w:r>
      <w:r w:rsidRPr="00F32D9D">
        <w:rPr>
          <w:rFonts w:ascii="Times New Roman" w:hAnsi="Times New Roman" w:cs="Times New Roman"/>
          <w:sz w:val="28"/>
          <w:szCs w:val="28"/>
        </w:rPr>
        <w:t xml:space="preserve"> настоящего Порядка, не образует (не обновляет) реестровые за</w:t>
      </w:r>
      <w:r>
        <w:rPr>
          <w:rFonts w:ascii="Times New Roman" w:hAnsi="Times New Roman" w:cs="Times New Roman"/>
          <w:sz w:val="28"/>
          <w:szCs w:val="28"/>
        </w:rPr>
        <w:t xml:space="preserve">писи. В указанном случае </w:t>
      </w:r>
      <w:r w:rsidR="00C9566D" w:rsidRPr="00943D4A">
        <w:rPr>
          <w:rFonts w:ascii="Times New Roman" w:hAnsi="Times New Roman" w:cs="Times New Roman"/>
          <w:sz w:val="28"/>
          <w:szCs w:val="28"/>
        </w:rPr>
        <w:t>сектор экономики и финансов Администрации Новороговского сельского поселения</w:t>
      </w:r>
      <w:r w:rsidR="008C375D">
        <w:rPr>
          <w:rFonts w:ascii="Times New Roman" w:hAnsi="Times New Roman" w:cs="Times New Roman"/>
          <w:sz w:val="28"/>
          <w:szCs w:val="28"/>
        </w:rPr>
        <w:t xml:space="preserve"> </w:t>
      </w:r>
      <w:r w:rsidRPr="00F32D9D">
        <w:rPr>
          <w:rFonts w:ascii="Times New Roman" w:hAnsi="Times New Roman" w:cs="Times New Roman"/>
          <w:sz w:val="28"/>
          <w:szCs w:val="28"/>
        </w:rPr>
        <w:t xml:space="preserve">в соответствии с пунктом </w:t>
      </w:r>
      <w:r>
        <w:rPr>
          <w:rFonts w:ascii="Times New Roman" w:hAnsi="Times New Roman" w:cs="Times New Roman"/>
          <w:sz w:val="28"/>
          <w:szCs w:val="28"/>
        </w:rPr>
        <w:t xml:space="preserve">2 настоящего Порядка, в течение </w:t>
      </w:r>
      <w:r w:rsidRPr="00F32D9D">
        <w:rPr>
          <w:rFonts w:ascii="Times New Roman" w:hAnsi="Times New Roman" w:cs="Times New Roman"/>
          <w:sz w:val="28"/>
          <w:szCs w:val="28"/>
        </w:rPr>
        <w:t>не более одного рабочего дня со дня представления участником процесса ведения реестра источников доходов бю</w:t>
      </w:r>
      <w:r>
        <w:rPr>
          <w:rFonts w:ascii="Times New Roman" w:hAnsi="Times New Roman" w:cs="Times New Roman"/>
          <w:sz w:val="28"/>
          <w:szCs w:val="28"/>
        </w:rPr>
        <w:t xml:space="preserve">джета информации уведомляет его </w:t>
      </w:r>
      <w:r w:rsidRPr="00F32D9D">
        <w:rPr>
          <w:rFonts w:ascii="Times New Roman" w:hAnsi="Times New Roman" w:cs="Times New Roman"/>
          <w:sz w:val="28"/>
          <w:szCs w:val="28"/>
        </w:rPr>
        <w:t>об отрицательном результате проверки посредством направления протокола, содержащего сведения о выявленных несоответствиях</w:t>
      </w:r>
      <w:r w:rsidR="00950706">
        <w:rPr>
          <w:rFonts w:ascii="Times New Roman" w:hAnsi="Times New Roman" w:cs="Times New Roman"/>
          <w:sz w:val="28"/>
          <w:szCs w:val="28"/>
        </w:rPr>
        <w:t>.</w:t>
      </w:r>
    </w:p>
    <w:p w:rsidR="00950706" w:rsidRDefault="0095070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8387D">
        <w:rPr>
          <w:rFonts w:ascii="Times New Roman" w:eastAsia="Times New Roman" w:hAnsi="Times New Roman" w:cs="Times New Roman"/>
          <w:color w:val="auto"/>
          <w:sz w:val="28"/>
          <w:szCs w:val="28"/>
        </w:rPr>
        <w:t> </w:t>
      </w:r>
      <w:r w:rsidRPr="00950706">
        <w:rPr>
          <w:rFonts w:ascii="Times New Roman" w:hAnsi="Times New Roman" w:cs="Times New Roman"/>
          <w:sz w:val="28"/>
          <w:szCs w:val="28"/>
        </w:rPr>
        <w:t>В случае получения протокола, пр</w:t>
      </w:r>
      <w:r>
        <w:rPr>
          <w:rFonts w:ascii="Times New Roman" w:hAnsi="Times New Roman" w:cs="Times New Roman"/>
          <w:sz w:val="28"/>
          <w:szCs w:val="28"/>
        </w:rPr>
        <w:t>едусмотренного пунктом 14</w:t>
      </w:r>
      <w:r w:rsidRPr="00950706">
        <w:rPr>
          <w:rFonts w:ascii="Times New Roman" w:hAnsi="Times New Roman" w:cs="Times New Roman"/>
          <w:sz w:val="28"/>
          <w:szCs w:val="28"/>
        </w:rPr>
        <w:t xml:space="preserve"> настоящего Порядка, участник процесса ведения реестра источников до</w:t>
      </w:r>
      <w:r w:rsidR="008C375D">
        <w:rPr>
          <w:rFonts w:ascii="Times New Roman" w:hAnsi="Times New Roman" w:cs="Times New Roman"/>
          <w:sz w:val="28"/>
          <w:szCs w:val="28"/>
        </w:rPr>
        <w:t>ходов бюджета в срок не более 3</w:t>
      </w:r>
      <w:r w:rsidRPr="00950706">
        <w:rPr>
          <w:rFonts w:ascii="Times New Roman" w:hAnsi="Times New Roman" w:cs="Times New Roman"/>
          <w:sz w:val="28"/>
          <w:szCs w:val="28"/>
        </w:rPr>
        <w:t xml:space="preserve">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950706" w:rsidRDefault="0095070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950706">
        <w:t xml:space="preserve"> </w:t>
      </w:r>
      <w:r w:rsidRPr="00950706">
        <w:rPr>
          <w:rFonts w:ascii="Times New Roman" w:hAnsi="Times New Roman" w:cs="Times New Roman"/>
          <w:sz w:val="28"/>
          <w:szCs w:val="28"/>
        </w:rPr>
        <w:t xml:space="preserve">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w:t>
      </w:r>
      <w:r w:rsidRPr="00950706">
        <w:rPr>
          <w:rFonts w:ascii="Times New Roman" w:hAnsi="Times New Roman" w:cs="Times New Roman"/>
          <w:sz w:val="28"/>
          <w:szCs w:val="28"/>
        </w:rPr>
        <w:lastRenderedPageBreak/>
        <w:t>бюджетов государственных внебюджетных фондов, установленными Правительством Российской Федерации.</w:t>
      </w:r>
    </w:p>
    <w:p w:rsidR="00950706" w:rsidRDefault="0095070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8387D">
        <w:t> </w:t>
      </w:r>
      <w:r w:rsidRPr="00950706">
        <w:rPr>
          <w:rFonts w:ascii="Times New Roman" w:hAnsi="Times New Roman" w:cs="Times New Roman"/>
          <w:sz w:val="28"/>
          <w:szCs w:val="28"/>
        </w:rPr>
        <w:t xml:space="preserve">Реестр источников доходов бюджета направляется в Собрание депутатов </w:t>
      </w:r>
      <w:r w:rsidR="00723960">
        <w:rPr>
          <w:rFonts w:ascii="Times New Roman" w:hAnsi="Times New Roman" w:cs="Times New Roman"/>
          <w:sz w:val="28"/>
          <w:szCs w:val="28"/>
        </w:rPr>
        <w:t xml:space="preserve">Новороговского сельского поселения </w:t>
      </w:r>
      <w:r w:rsidRPr="00950706">
        <w:rPr>
          <w:rFonts w:ascii="Times New Roman" w:hAnsi="Times New Roman" w:cs="Times New Roman"/>
          <w:sz w:val="28"/>
          <w:szCs w:val="28"/>
        </w:rPr>
        <w:t>Егорлыкского района в составе документ</w:t>
      </w:r>
      <w:r>
        <w:rPr>
          <w:rFonts w:ascii="Times New Roman" w:hAnsi="Times New Roman" w:cs="Times New Roman"/>
          <w:sz w:val="28"/>
          <w:szCs w:val="28"/>
        </w:rPr>
        <w:t xml:space="preserve">ов и материалов, представляемых </w:t>
      </w:r>
      <w:r w:rsidRPr="00950706">
        <w:rPr>
          <w:rFonts w:ascii="Times New Roman" w:hAnsi="Times New Roman" w:cs="Times New Roman"/>
          <w:sz w:val="28"/>
          <w:szCs w:val="28"/>
        </w:rPr>
        <w:t xml:space="preserve">одновременно с проектом решения о бюджете по форме, разрабатываемой и утверждаемой </w:t>
      </w:r>
      <w:r w:rsidR="00D326E8" w:rsidRPr="00943D4A">
        <w:rPr>
          <w:rFonts w:ascii="Times New Roman" w:hAnsi="Times New Roman" w:cs="Times New Roman"/>
          <w:sz w:val="28"/>
          <w:szCs w:val="28"/>
        </w:rPr>
        <w:t>сектором экономики и финансов Администрации Новороговского сельского поселения</w:t>
      </w:r>
      <w:r w:rsidRPr="00950706">
        <w:rPr>
          <w:rFonts w:ascii="Times New Roman" w:hAnsi="Times New Roman" w:cs="Times New Roman"/>
          <w:sz w:val="28"/>
          <w:szCs w:val="28"/>
        </w:rPr>
        <w:t>.</w:t>
      </w:r>
    </w:p>
    <w:p w:rsidR="00950706" w:rsidRDefault="0095070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w:t>
      </w:r>
      <w:r w:rsidRPr="00950706">
        <w:rPr>
          <w:rFonts w:ascii="Times New Roman" w:hAnsi="Times New Roman" w:cs="Times New Roman"/>
          <w:sz w:val="28"/>
          <w:szCs w:val="28"/>
        </w:rPr>
        <w:t>интегрированной информационной системе управления общественны</w:t>
      </w:r>
      <w:r>
        <w:rPr>
          <w:rFonts w:ascii="Times New Roman" w:hAnsi="Times New Roman" w:cs="Times New Roman"/>
          <w:sz w:val="28"/>
          <w:szCs w:val="28"/>
        </w:rPr>
        <w:t xml:space="preserve">ми </w:t>
      </w:r>
      <w:r w:rsidRPr="00950706">
        <w:rPr>
          <w:rFonts w:ascii="Times New Roman" w:hAnsi="Times New Roman" w:cs="Times New Roman"/>
          <w:sz w:val="28"/>
          <w:szCs w:val="28"/>
        </w:rPr>
        <w:t>финансами «Электронный бюджет», а так</w:t>
      </w:r>
      <w:r>
        <w:rPr>
          <w:rFonts w:ascii="Times New Roman" w:hAnsi="Times New Roman" w:cs="Times New Roman"/>
          <w:sz w:val="28"/>
          <w:szCs w:val="28"/>
        </w:rPr>
        <w:t xml:space="preserve">же Положением об информационной </w:t>
      </w:r>
      <w:r w:rsidRPr="00950706">
        <w:rPr>
          <w:rFonts w:ascii="Times New Roman" w:hAnsi="Times New Roman" w:cs="Times New Roman"/>
          <w:sz w:val="28"/>
          <w:szCs w:val="28"/>
        </w:rPr>
        <w:t>системе «Единая автоматизированная с</w:t>
      </w:r>
      <w:r>
        <w:rPr>
          <w:rFonts w:ascii="Times New Roman" w:hAnsi="Times New Roman" w:cs="Times New Roman"/>
          <w:sz w:val="28"/>
          <w:szCs w:val="28"/>
        </w:rPr>
        <w:t xml:space="preserve">истема управления общественными </w:t>
      </w:r>
      <w:r w:rsidRPr="00950706">
        <w:rPr>
          <w:rFonts w:ascii="Times New Roman" w:hAnsi="Times New Roman" w:cs="Times New Roman"/>
          <w:sz w:val="28"/>
          <w:szCs w:val="28"/>
        </w:rPr>
        <w:t>финансами в Ростовской области», утв</w:t>
      </w:r>
      <w:r>
        <w:rPr>
          <w:rFonts w:ascii="Times New Roman" w:hAnsi="Times New Roman" w:cs="Times New Roman"/>
          <w:sz w:val="28"/>
          <w:szCs w:val="28"/>
        </w:rPr>
        <w:t xml:space="preserve">ержденным приказом министерства </w:t>
      </w:r>
      <w:r w:rsidRPr="00950706">
        <w:rPr>
          <w:rFonts w:ascii="Times New Roman" w:hAnsi="Times New Roman" w:cs="Times New Roman"/>
          <w:sz w:val="28"/>
          <w:szCs w:val="28"/>
        </w:rPr>
        <w:t xml:space="preserve">финансов Ростовской области от 30.12.2020 № 281 </w:t>
      </w:r>
      <w:r>
        <w:rPr>
          <w:rFonts w:ascii="Times New Roman" w:hAnsi="Times New Roman" w:cs="Times New Roman"/>
          <w:sz w:val="28"/>
          <w:szCs w:val="28"/>
        </w:rPr>
        <w:t xml:space="preserve">«Об информационной </w:t>
      </w:r>
      <w:r w:rsidRPr="00950706">
        <w:rPr>
          <w:rFonts w:ascii="Times New Roman" w:hAnsi="Times New Roman" w:cs="Times New Roman"/>
          <w:sz w:val="28"/>
          <w:szCs w:val="28"/>
        </w:rPr>
        <w:t>системе «Единая автоматизированная с</w:t>
      </w:r>
      <w:r>
        <w:rPr>
          <w:rFonts w:ascii="Times New Roman" w:hAnsi="Times New Roman" w:cs="Times New Roman"/>
          <w:sz w:val="28"/>
          <w:szCs w:val="28"/>
        </w:rPr>
        <w:t xml:space="preserve">истема управления общественными </w:t>
      </w:r>
      <w:r w:rsidRPr="00950706">
        <w:rPr>
          <w:rFonts w:ascii="Times New Roman" w:hAnsi="Times New Roman" w:cs="Times New Roman"/>
          <w:sz w:val="28"/>
          <w:szCs w:val="28"/>
        </w:rPr>
        <w:t>финансами в Ростовской области».</w:t>
      </w:r>
    </w:p>
    <w:p w:rsidR="00950706" w:rsidRDefault="00950706"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8387D">
        <w:t> </w:t>
      </w:r>
      <w:r w:rsidRPr="00950706">
        <w:rPr>
          <w:rFonts w:ascii="Times New Roman" w:hAnsi="Times New Roman" w:cs="Times New Roman"/>
          <w:sz w:val="28"/>
          <w:szCs w:val="28"/>
        </w:rPr>
        <w:t>Ответственность за полн</w:t>
      </w:r>
      <w:r>
        <w:rPr>
          <w:rFonts w:ascii="Times New Roman" w:hAnsi="Times New Roman" w:cs="Times New Roman"/>
          <w:sz w:val="28"/>
          <w:szCs w:val="28"/>
        </w:rPr>
        <w:t xml:space="preserve">оту и достоверность информации, а также </w:t>
      </w:r>
      <w:r w:rsidRPr="00950706">
        <w:rPr>
          <w:rFonts w:ascii="Times New Roman" w:hAnsi="Times New Roman" w:cs="Times New Roman"/>
          <w:sz w:val="28"/>
          <w:szCs w:val="28"/>
        </w:rPr>
        <w:t>своевременность ее включения в реестр источников доходов бюджета несут участники процесса ведения реестра источников доходов бюджета.</w:t>
      </w:r>
      <w:r w:rsidR="00281D02">
        <w:rPr>
          <w:rFonts w:ascii="Times New Roman" w:hAnsi="Times New Roman" w:cs="Times New Roman"/>
          <w:sz w:val="28"/>
          <w:szCs w:val="28"/>
        </w:rPr>
        <w:t>».</w:t>
      </w:r>
    </w:p>
    <w:p w:rsidR="00D8387D" w:rsidRDefault="00D8387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p>
    <w:p w:rsidR="00D8387D" w:rsidRDefault="00D8387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bookmarkStart w:id="0" w:name="_GoBack"/>
      <w:bookmarkEnd w:id="0"/>
    </w:p>
    <w:p w:rsidR="00D8387D" w:rsidRDefault="00D8387D" w:rsidP="00D8387D">
      <w:pPr>
        <w:tabs>
          <w:tab w:val="center" w:pos="2327"/>
          <w:tab w:val="center" w:pos="4249"/>
          <w:tab w:val="center" w:pos="4957"/>
          <w:tab w:val="center" w:pos="7459"/>
        </w:tabs>
        <w:spacing w:after="0" w:line="240" w:lineRule="auto"/>
        <w:ind w:firstLine="709"/>
        <w:jc w:val="both"/>
        <w:rPr>
          <w:rFonts w:ascii="Times New Roman" w:hAnsi="Times New Roman" w:cs="Times New Roman"/>
          <w:sz w:val="28"/>
          <w:szCs w:val="28"/>
        </w:rPr>
      </w:pPr>
    </w:p>
    <w:p w:rsidR="00950706" w:rsidRPr="002E4AE6" w:rsidRDefault="00950706" w:rsidP="00950706">
      <w:pPr>
        <w:tabs>
          <w:tab w:val="center" w:pos="2327"/>
          <w:tab w:val="center" w:pos="4249"/>
          <w:tab w:val="center" w:pos="4957"/>
          <w:tab w:val="center" w:pos="7459"/>
        </w:tabs>
        <w:spacing w:after="3"/>
        <w:ind w:left="-851" w:firstLine="567"/>
        <w:rPr>
          <w:rFonts w:ascii="Times New Roman" w:hAnsi="Times New Roman" w:cs="Times New Roman"/>
          <w:sz w:val="28"/>
          <w:szCs w:val="28"/>
        </w:rPr>
      </w:pPr>
    </w:p>
    <w:sectPr w:rsidR="00950706" w:rsidRPr="002E4AE6" w:rsidSect="00D8387D">
      <w:footerReference w:type="even" r:id="rId7"/>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A0" w:rsidRDefault="00952CA0">
      <w:pPr>
        <w:spacing w:after="0" w:line="240" w:lineRule="auto"/>
      </w:pPr>
      <w:r>
        <w:separator/>
      </w:r>
    </w:p>
  </w:endnote>
  <w:endnote w:type="continuationSeparator" w:id="0">
    <w:p w:rsidR="00952CA0" w:rsidRDefault="00952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10" w:rsidRDefault="00C430B1" w:rsidP="00E46C53">
    <w:pPr>
      <w:pStyle w:val="a3"/>
      <w:framePr w:wrap="around" w:vAnchor="text" w:hAnchor="margin" w:xAlign="right" w:y="1"/>
      <w:rPr>
        <w:rStyle w:val="a5"/>
      </w:rPr>
    </w:pPr>
    <w:r>
      <w:rPr>
        <w:rStyle w:val="a5"/>
      </w:rPr>
      <w:fldChar w:fldCharType="begin"/>
    </w:r>
    <w:r w:rsidR="00A75810">
      <w:rPr>
        <w:rStyle w:val="a5"/>
      </w:rPr>
      <w:instrText xml:space="preserve">PAGE  </w:instrText>
    </w:r>
    <w:r>
      <w:rPr>
        <w:rStyle w:val="a5"/>
      </w:rPr>
      <w:fldChar w:fldCharType="separate"/>
    </w:r>
    <w:r w:rsidR="00A75810">
      <w:rPr>
        <w:rStyle w:val="a5"/>
        <w:noProof/>
      </w:rPr>
      <w:t>3</w:t>
    </w:r>
    <w:r>
      <w:rPr>
        <w:rStyle w:val="a5"/>
      </w:rPr>
      <w:fldChar w:fldCharType="end"/>
    </w:r>
  </w:p>
  <w:p w:rsidR="00A75810" w:rsidRDefault="00A7581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A0" w:rsidRDefault="00952CA0">
      <w:pPr>
        <w:spacing w:after="0" w:line="240" w:lineRule="auto"/>
      </w:pPr>
      <w:r>
        <w:separator/>
      </w:r>
    </w:p>
  </w:footnote>
  <w:footnote w:type="continuationSeparator" w:id="0">
    <w:p w:rsidR="00952CA0" w:rsidRDefault="00952C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A41DC"/>
    <w:multiLevelType w:val="hybridMultilevel"/>
    <w:tmpl w:val="8FC61EF6"/>
    <w:lvl w:ilvl="0" w:tplc="356A8D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05E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E51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3C3A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E298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653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AAC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421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06D5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FELayout/>
  </w:compat>
  <w:rsids>
    <w:rsidRoot w:val="00355FAF"/>
    <w:rsid w:val="000244F3"/>
    <w:rsid w:val="00052402"/>
    <w:rsid w:val="00095BF8"/>
    <w:rsid w:val="00163017"/>
    <w:rsid w:val="001D69E7"/>
    <w:rsid w:val="001D795B"/>
    <w:rsid w:val="00281D02"/>
    <w:rsid w:val="002831C7"/>
    <w:rsid w:val="00295D88"/>
    <w:rsid w:val="002E4AE6"/>
    <w:rsid w:val="00355FAF"/>
    <w:rsid w:val="003C052B"/>
    <w:rsid w:val="004F366A"/>
    <w:rsid w:val="005164A3"/>
    <w:rsid w:val="00526722"/>
    <w:rsid w:val="0054182D"/>
    <w:rsid w:val="00547130"/>
    <w:rsid w:val="00571C18"/>
    <w:rsid w:val="005858E2"/>
    <w:rsid w:val="005A459F"/>
    <w:rsid w:val="00723960"/>
    <w:rsid w:val="007605C6"/>
    <w:rsid w:val="007635B7"/>
    <w:rsid w:val="00771821"/>
    <w:rsid w:val="007C6405"/>
    <w:rsid w:val="00807A3D"/>
    <w:rsid w:val="00832B3D"/>
    <w:rsid w:val="008B60DA"/>
    <w:rsid w:val="008C375D"/>
    <w:rsid w:val="008D3C29"/>
    <w:rsid w:val="008E11C5"/>
    <w:rsid w:val="008E5ACC"/>
    <w:rsid w:val="008F612F"/>
    <w:rsid w:val="00905E92"/>
    <w:rsid w:val="00931486"/>
    <w:rsid w:val="00943D4A"/>
    <w:rsid w:val="00950706"/>
    <w:rsid w:val="00952CA0"/>
    <w:rsid w:val="00A14F71"/>
    <w:rsid w:val="00A75810"/>
    <w:rsid w:val="00AB2616"/>
    <w:rsid w:val="00B429DD"/>
    <w:rsid w:val="00BA2BE9"/>
    <w:rsid w:val="00BB4E0B"/>
    <w:rsid w:val="00C21B8C"/>
    <w:rsid w:val="00C430B1"/>
    <w:rsid w:val="00C83F5E"/>
    <w:rsid w:val="00C86BCA"/>
    <w:rsid w:val="00C9566D"/>
    <w:rsid w:val="00CC3B34"/>
    <w:rsid w:val="00D326E8"/>
    <w:rsid w:val="00D3570E"/>
    <w:rsid w:val="00D515B0"/>
    <w:rsid w:val="00D8387D"/>
    <w:rsid w:val="00DD6ABF"/>
    <w:rsid w:val="00E54067"/>
    <w:rsid w:val="00EA3D0D"/>
    <w:rsid w:val="00F16F12"/>
    <w:rsid w:val="00F32D9D"/>
    <w:rsid w:val="00F7211C"/>
    <w:rsid w:val="00F91754"/>
    <w:rsid w:val="00FD59C4"/>
    <w:rsid w:val="00FD5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2D"/>
    <w:rPr>
      <w:rFonts w:ascii="Calibri" w:eastAsia="Calibri" w:hAnsi="Calibri" w:cs="Calibri"/>
      <w:color w:val="000000"/>
    </w:rPr>
  </w:style>
  <w:style w:type="paragraph" w:styleId="1">
    <w:name w:val="heading 1"/>
    <w:next w:val="a"/>
    <w:link w:val="10"/>
    <w:uiPriority w:val="9"/>
    <w:unhideWhenUsed/>
    <w:qFormat/>
    <w:rsid w:val="0054182D"/>
    <w:pPr>
      <w:keepNext/>
      <w:keepLines/>
      <w:spacing w:after="0"/>
      <w:ind w:right="14"/>
      <w:jc w:val="center"/>
      <w:outlineLvl w:val="0"/>
    </w:pPr>
    <w:rPr>
      <w:rFonts w:ascii="Times New Roman" w:eastAsia="Times New Roman" w:hAnsi="Times New Roman" w:cs="Times New Roman"/>
      <w:b/>
      <w:color w:val="333333"/>
      <w:sz w:val="38"/>
    </w:rPr>
  </w:style>
  <w:style w:type="paragraph" w:styleId="2">
    <w:name w:val="heading 2"/>
    <w:next w:val="a"/>
    <w:link w:val="20"/>
    <w:uiPriority w:val="9"/>
    <w:unhideWhenUsed/>
    <w:qFormat/>
    <w:rsid w:val="0054182D"/>
    <w:pPr>
      <w:keepNext/>
      <w:keepLines/>
      <w:spacing w:after="29"/>
      <w:ind w:left="4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4182D"/>
    <w:rPr>
      <w:rFonts w:ascii="Times New Roman" w:eastAsia="Times New Roman" w:hAnsi="Times New Roman" w:cs="Times New Roman"/>
      <w:b/>
      <w:color w:val="000000"/>
      <w:sz w:val="28"/>
    </w:rPr>
  </w:style>
  <w:style w:type="character" w:customStyle="1" w:styleId="10">
    <w:name w:val="Заголовок 1 Знак"/>
    <w:link w:val="1"/>
    <w:rsid w:val="0054182D"/>
    <w:rPr>
      <w:rFonts w:ascii="Times New Roman" w:eastAsia="Times New Roman" w:hAnsi="Times New Roman" w:cs="Times New Roman"/>
      <w:b/>
      <w:color w:val="333333"/>
      <w:sz w:val="38"/>
    </w:rPr>
  </w:style>
  <w:style w:type="table" w:customStyle="1" w:styleId="TableGrid">
    <w:name w:val="TableGrid"/>
    <w:rsid w:val="0054182D"/>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A7581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75810"/>
    <w:rPr>
      <w:rFonts w:ascii="Calibri" w:eastAsia="Calibri" w:hAnsi="Calibri" w:cs="Calibri"/>
      <w:color w:val="000000"/>
    </w:rPr>
  </w:style>
  <w:style w:type="character" w:styleId="a5">
    <w:name w:val="page number"/>
    <w:rsid w:val="00A75810"/>
  </w:style>
  <w:style w:type="paragraph" w:styleId="a6">
    <w:name w:val="Balloon Text"/>
    <w:basedOn w:val="a"/>
    <w:link w:val="a7"/>
    <w:uiPriority w:val="99"/>
    <w:semiHidden/>
    <w:unhideWhenUsed/>
    <w:rsid w:val="00F16F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F12"/>
    <w:rPr>
      <w:rFonts w:ascii="Segoe UI" w:eastAsia="Calibri" w:hAnsi="Segoe UI" w:cs="Segoe UI"/>
      <w:color w:val="000000"/>
      <w:sz w:val="18"/>
      <w:szCs w:val="18"/>
    </w:rPr>
  </w:style>
  <w:style w:type="paragraph" w:styleId="a8">
    <w:name w:val="List Paragraph"/>
    <w:basedOn w:val="a"/>
    <w:uiPriority w:val="34"/>
    <w:qFormat/>
    <w:rsid w:val="00D8387D"/>
    <w:pPr>
      <w:ind w:left="720"/>
      <w:contextualSpacing/>
    </w:pPr>
  </w:style>
  <w:style w:type="character" w:customStyle="1" w:styleId="3">
    <w:name w:val="Основной текст (3)_"/>
    <w:link w:val="30"/>
    <w:locked/>
    <w:rsid w:val="00DD6ABF"/>
    <w:rPr>
      <w:b/>
      <w:bCs/>
      <w:sz w:val="27"/>
      <w:szCs w:val="27"/>
      <w:shd w:val="clear" w:color="auto" w:fill="FFFFFF"/>
    </w:rPr>
  </w:style>
  <w:style w:type="paragraph" w:customStyle="1" w:styleId="30">
    <w:name w:val="Основной текст (3)"/>
    <w:basedOn w:val="a"/>
    <w:link w:val="3"/>
    <w:rsid w:val="00DD6ABF"/>
    <w:pPr>
      <w:widowControl w:val="0"/>
      <w:shd w:val="clear" w:color="auto" w:fill="FFFFFF"/>
      <w:spacing w:after="300" w:line="322" w:lineRule="exact"/>
      <w:ind w:firstLine="1420"/>
    </w:pPr>
    <w:rPr>
      <w:rFonts w:asciiTheme="minorHAnsi" w:eastAsiaTheme="minorEastAsia" w:hAnsiTheme="minorHAnsi" w:cstheme="minorBidi"/>
      <w:b/>
      <w:bCs/>
      <w:color w:val="auto"/>
      <w:sz w:val="27"/>
      <w:szCs w:val="27"/>
    </w:rPr>
  </w:style>
  <w:style w:type="paragraph" w:styleId="a9">
    <w:name w:val="Body Text"/>
    <w:basedOn w:val="a"/>
    <w:link w:val="aa"/>
    <w:rsid w:val="00943D4A"/>
    <w:pPr>
      <w:spacing w:after="0" w:line="240" w:lineRule="auto"/>
    </w:pPr>
    <w:rPr>
      <w:rFonts w:ascii="Times New Roman" w:eastAsia="Times New Roman" w:hAnsi="Times New Roman" w:cs="Times New Roman"/>
      <w:color w:val="auto"/>
      <w:sz w:val="28"/>
      <w:szCs w:val="20"/>
    </w:rPr>
  </w:style>
  <w:style w:type="character" w:customStyle="1" w:styleId="aa">
    <w:name w:val="Основной текст Знак"/>
    <w:basedOn w:val="a0"/>
    <w:link w:val="a9"/>
    <w:rsid w:val="00943D4A"/>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14"/>
      <w:jc w:val="center"/>
      <w:outlineLvl w:val="0"/>
    </w:pPr>
    <w:rPr>
      <w:rFonts w:ascii="Times New Roman" w:eastAsia="Times New Roman" w:hAnsi="Times New Roman" w:cs="Times New Roman"/>
      <w:b/>
      <w:color w:val="333333"/>
      <w:sz w:val="38"/>
    </w:rPr>
  </w:style>
  <w:style w:type="paragraph" w:styleId="2">
    <w:name w:val="heading 2"/>
    <w:next w:val="a"/>
    <w:link w:val="20"/>
    <w:uiPriority w:val="9"/>
    <w:unhideWhenUsed/>
    <w:qFormat/>
    <w:pPr>
      <w:keepNext/>
      <w:keepLines/>
      <w:spacing w:after="29"/>
      <w:ind w:left="4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333333"/>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A7581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75810"/>
    <w:rPr>
      <w:rFonts w:ascii="Calibri" w:eastAsia="Calibri" w:hAnsi="Calibri" w:cs="Calibri"/>
      <w:color w:val="000000"/>
    </w:rPr>
  </w:style>
  <w:style w:type="character" w:styleId="a5">
    <w:name w:val="page number"/>
    <w:rsid w:val="00A75810"/>
  </w:style>
  <w:style w:type="paragraph" w:styleId="a6">
    <w:name w:val="Balloon Text"/>
    <w:basedOn w:val="a"/>
    <w:link w:val="a7"/>
    <w:uiPriority w:val="99"/>
    <w:semiHidden/>
    <w:unhideWhenUsed/>
    <w:rsid w:val="00F16F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F12"/>
    <w:rPr>
      <w:rFonts w:ascii="Segoe UI" w:eastAsia="Calibri" w:hAnsi="Segoe UI" w:cs="Segoe UI"/>
      <w:color w:val="000000"/>
      <w:sz w:val="18"/>
      <w:szCs w:val="18"/>
    </w:rPr>
  </w:style>
  <w:style w:type="paragraph" w:styleId="a8">
    <w:name w:val="List Paragraph"/>
    <w:basedOn w:val="a"/>
    <w:uiPriority w:val="34"/>
    <w:qFormat/>
    <w:rsid w:val="00D8387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6</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Admin1</cp:lastModifiedBy>
  <cp:revision>63</cp:revision>
  <cp:lastPrinted>2022-06-16T10:21:00Z</cp:lastPrinted>
  <dcterms:created xsi:type="dcterms:W3CDTF">2022-02-03T09:24:00Z</dcterms:created>
  <dcterms:modified xsi:type="dcterms:W3CDTF">2022-06-27T14:23:00Z</dcterms:modified>
</cp:coreProperties>
</file>