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A03" w:rsidRPr="00053A03" w:rsidRDefault="00053A03" w:rsidP="00053A03">
      <w:pPr>
        <w:spacing w:before="10" w:line="317" w:lineRule="exact"/>
        <w:ind w:left="24" w:right="10"/>
        <w:jc w:val="center"/>
        <w:rPr>
          <w:b/>
          <w:bCs/>
          <w:noProof/>
          <w:color w:val="auto"/>
          <w:sz w:val="28"/>
          <w:szCs w:val="28"/>
        </w:rPr>
      </w:pPr>
      <w:r w:rsidRPr="00053A03">
        <w:rPr>
          <w:b/>
          <w:bCs/>
          <w:noProof/>
          <w:color w:val="auto"/>
          <w:sz w:val="28"/>
          <w:szCs w:val="28"/>
        </w:rPr>
        <w:t>АДМИНИСТРАЦИЯ</w:t>
      </w:r>
    </w:p>
    <w:p w:rsidR="00053A03" w:rsidRPr="00053A03" w:rsidRDefault="00053A03" w:rsidP="00053A03">
      <w:pPr>
        <w:spacing w:before="10" w:line="317" w:lineRule="exact"/>
        <w:ind w:left="24" w:right="10"/>
        <w:jc w:val="center"/>
        <w:rPr>
          <w:b/>
          <w:bCs/>
          <w:noProof/>
          <w:color w:val="auto"/>
          <w:sz w:val="28"/>
          <w:szCs w:val="28"/>
        </w:rPr>
      </w:pPr>
      <w:r w:rsidRPr="00053A03">
        <w:rPr>
          <w:b/>
          <w:bCs/>
          <w:noProof/>
          <w:color w:val="auto"/>
          <w:sz w:val="28"/>
          <w:szCs w:val="28"/>
        </w:rPr>
        <w:t>НОВОРОГОВСКОГО СЕЛЬСКОГО ПОСЕЛЕНИЯ</w:t>
      </w:r>
    </w:p>
    <w:p w:rsidR="004052F7" w:rsidRPr="00053A03" w:rsidRDefault="00053A03" w:rsidP="00053A03">
      <w:pPr>
        <w:spacing w:before="10" w:line="317" w:lineRule="exact"/>
        <w:ind w:left="24" w:right="10"/>
        <w:jc w:val="center"/>
        <w:rPr>
          <w:b/>
          <w:bCs/>
          <w:noProof/>
          <w:color w:val="auto"/>
          <w:sz w:val="28"/>
          <w:szCs w:val="28"/>
        </w:rPr>
      </w:pPr>
      <w:r w:rsidRPr="00053A03">
        <w:rPr>
          <w:b/>
          <w:bCs/>
          <w:noProof/>
          <w:color w:val="auto"/>
          <w:sz w:val="28"/>
          <w:szCs w:val="28"/>
        </w:rPr>
        <w:t>ЕГОРЛЫКСКОГО РАЙОНА РОСТОВСКОЙ ОБЛАСТИ</w:t>
      </w:r>
    </w:p>
    <w:p w:rsidR="00053A03" w:rsidRDefault="00053A03" w:rsidP="00053A03">
      <w:pPr>
        <w:spacing w:before="10" w:line="317" w:lineRule="exact"/>
        <w:ind w:left="24" w:right="10"/>
        <w:jc w:val="center"/>
        <w:rPr>
          <w:b/>
          <w:sz w:val="26"/>
        </w:rPr>
      </w:pPr>
    </w:p>
    <w:p w:rsidR="004052F7" w:rsidRDefault="004052F7" w:rsidP="004052F7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370116" w:rsidRDefault="00370116" w:rsidP="004052F7">
      <w:pPr>
        <w:jc w:val="center"/>
        <w:rPr>
          <w:b/>
          <w:sz w:val="40"/>
        </w:rPr>
      </w:pPr>
      <w:bookmarkStart w:id="0" w:name="_GoBack"/>
      <w:bookmarkEnd w:id="0"/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357"/>
      </w:tblGrid>
      <w:tr w:rsidR="00370116" w:rsidTr="00370116">
        <w:tc>
          <w:tcPr>
            <w:tcW w:w="3209" w:type="dxa"/>
          </w:tcPr>
          <w:p w:rsidR="00370116" w:rsidRDefault="00370116" w:rsidP="00370116">
            <w:pPr>
              <w:rPr>
                <w:b/>
                <w:sz w:val="40"/>
              </w:rPr>
            </w:pPr>
            <w:r>
              <w:rPr>
                <w:sz w:val="28"/>
              </w:rPr>
              <w:t>«09» марта 2023 г.</w:t>
            </w:r>
          </w:p>
        </w:tc>
        <w:tc>
          <w:tcPr>
            <w:tcW w:w="3210" w:type="dxa"/>
          </w:tcPr>
          <w:p w:rsidR="00370116" w:rsidRDefault="00370116" w:rsidP="004052F7">
            <w:pPr>
              <w:jc w:val="center"/>
              <w:rPr>
                <w:b/>
                <w:sz w:val="40"/>
              </w:rPr>
            </w:pPr>
            <w:r>
              <w:rPr>
                <w:b/>
                <w:sz w:val="28"/>
              </w:rPr>
              <w:t>№ 22</w:t>
            </w:r>
          </w:p>
        </w:tc>
        <w:tc>
          <w:tcPr>
            <w:tcW w:w="3357" w:type="dxa"/>
          </w:tcPr>
          <w:p w:rsidR="00370116" w:rsidRDefault="00370116" w:rsidP="004052F7">
            <w:pPr>
              <w:jc w:val="center"/>
              <w:rPr>
                <w:b/>
                <w:sz w:val="40"/>
              </w:rPr>
            </w:pPr>
            <w:r>
              <w:rPr>
                <w:sz w:val="28"/>
              </w:rPr>
              <w:t xml:space="preserve">           </w:t>
            </w:r>
            <w:r>
              <w:rPr>
                <w:sz w:val="28"/>
              </w:rPr>
              <w:t>ст. Новороговская</w:t>
            </w:r>
          </w:p>
        </w:tc>
      </w:tr>
    </w:tbl>
    <w:p w:rsidR="004052F7" w:rsidRDefault="004052F7" w:rsidP="004052F7">
      <w:pPr>
        <w:pStyle w:val="Style4"/>
        <w:widowControl/>
        <w:spacing w:line="240" w:lineRule="auto"/>
        <w:jc w:val="left"/>
        <w:rPr>
          <w:sz w:val="28"/>
        </w:rPr>
      </w:pPr>
    </w:p>
    <w:p w:rsidR="004052F7" w:rsidRDefault="004052F7" w:rsidP="004052F7">
      <w:pPr>
        <w:rPr>
          <w:b/>
          <w:sz w:val="28"/>
        </w:rPr>
      </w:pPr>
      <w:r>
        <w:rPr>
          <w:b/>
          <w:sz w:val="28"/>
        </w:rPr>
        <w:t>О внесении изменений в постановление</w:t>
      </w:r>
    </w:p>
    <w:p w:rsidR="004052F7" w:rsidRDefault="004052F7" w:rsidP="004052F7">
      <w:pPr>
        <w:rPr>
          <w:b/>
          <w:sz w:val="28"/>
        </w:rPr>
      </w:pPr>
      <w:r>
        <w:rPr>
          <w:b/>
          <w:sz w:val="28"/>
        </w:rPr>
        <w:t>Администрации Новороговского сельского поселения</w:t>
      </w:r>
    </w:p>
    <w:p w:rsidR="0092745F" w:rsidRDefault="004052F7" w:rsidP="0092745F">
      <w:pPr>
        <w:rPr>
          <w:b/>
          <w:sz w:val="28"/>
        </w:rPr>
      </w:pPr>
      <w:r>
        <w:rPr>
          <w:b/>
          <w:sz w:val="28"/>
        </w:rPr>
        <w:t>от 3</w:t>
      </w:r>
      <w:r w:rsidR="0092745F">
        <w:rPr>
          <w:b/>
          <w:sz w:val="28"/>
        </w:rPr>
        <w:t>0</w:t>
      </w:r>
      <w:r>
        <w:rPr>
          <w:b/>
          <w:sz w:val="28"/>
        </w:rPr>
        <w:t>.0</w:t>
      </w:r>
      <w:r w:rsidR="0092745F">
        <w:rPr>
          <w:b/>
          <w:sz w:val="28"/>
        </w:rPr>
        <w:t>1</w:t>
      </w:r>
      <w:r>
        <w:rPr>
          <w:b/>
          <w:sz w:val="28"/>
        </w:rPr>
        <w:t>.202</w:t>
      </w:r>
      <w:r w:rsidR="0092745F">
        <w:rPr>
          <w:b/>
          <w:sz w:val="28"/>
        </w:rPr>
        <w:t xml:space="preserve">3 </w:t>
      </w:r>
      <w:r>
        <w:rPr>
          <w:b/>
          <w:sz w:val="28"/>
        </w:rPr>
        <w:t xml:space="preserve">г.  № </w:t>
      </w:r>
      <w:r w:rsidR="0092745F">
        <w:rPr>
          <w:b/>
          <w:sz w:val="28"/>
        </w:rPr>
        <w:t>13</w:t>
      </w:r>
      <w:r>
        <w:rPr>
          <w:b/>
          <w:sz w:val="28"/>
        </w:rPr>
        <w:t xml:space="preserve"> </w:t>
      </w:r>
      <w:r w:rsidR="0092745F">
        <w:rPr>
          <w:b/>
          <w:sz w:val="28"/>
        </w:rPr>
        <w:t>«</w:t>
      </w:r>
      <w:r w:rsidR="0092745F" w:rsidRPr="0092745F">
        <w:rPr>
          <w:b/>
          <w:sz w:val="28"/>
        </w:rPr>
        <w:t>Об утверждении нормативных</w:t>
      </w:r>
    </w:p>
    <w:p w:rsidR="0092745F" w:rsidRPr="0092745F" w:rsidRDefault="0092745F" w:rsidP="0092745F">
      <w:pPr>
        <w:rPr>
          <w:b/>
          <w:sz w:val="28"/>
        </w:rPr>
      </w:pPr>
      <w:r w:rsidRPr="0092745F">
        <w:rPr>
          <w:b/>
          <w:sz w:val="28"/>
        </w:rPr>
        <w:t xml:space="preserve">затрат на обеспечение функций Администрации </w:t>
      </w:r>
    </w:p>
    <w:p w:rsidR="004052F7" w:rsidRDefault="0092745F" w:rsidP="0092745F">
      <w:pPr>
        <w:spacing w:line="480" w:lineRule="auto"/>
        <w:rPr>
          <w:b/>
          <w:sz w:val="28"/>
        </w:rPr>
      </w:pPr>
      <w:r w:rsidRPr="0092745F">
        <w:rPr>
          <w:b/>
          <w:sz w:val="28"/>
        </w:rPr>
        <w:t>Новороговского сельского поселения</w:t>
      </w:r>
      <w:r>
        <w:rPr>
          <w:b/>
          <w:sz w:val="28"/>
        </w:rPr>
        <w:t>»</w:t>
      </w:r>
    </w:p>
    <w:p w:rsidR="004052F7" w:rsidRDefault="004052F7" w:rsidP="00162250">
      <w:pPr>
        <w:jc w:val="both"/>
      </w:pPr>
    </w:p>
    <w:p w:rsidR="004052F7" w:rsidRDefault="004052F7" w:rsidP="00162250">
      <w:pPr>
        <w:pStyle w:val="ConsPlusNormal"/>
        <w:widowControl/>
        <w:ind w:firstLine="53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правового акта </w:t>
      </w:r>
      <w:r w:rsidR="0092745F">
        <w:rPr>
          <w:rFonts w:ascii="Times New Roman" w:hAnsi="Times New Roman"/>
          <w:sz w:val="28"/>
        </w:rPr>
        <w:t>Новороговского</w:t>
      </w:r>
      <w:r>
        <w:rPr>
          <w:rFonts w:ascii="Times New Roman" w:hAnsi="Times New Roman"/>
          <w:sz w:val="28"/>
        </w:rPr>
        <w:t xml:space="preserve"> сельского поселения в соответствие с действующим законодательством, руководствуясь п.11 ч.2 ст. 3</w:t>
      </w:r>
      <w:r w:rsidR="0092745F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Устава муниципального образования «</w:t>
      </w:r>
      <w:r w:rsidR="0092745F">
        <w:rPr>
          <w:rFonts w:ascii="Times New Roman" w:hAnsi="Times New Roman"/>
          <w:sz w:val="28"/>
        </w:rPr>
        <w:t>Новороговское</w:t>
      </w:r>
      <w:r>
        <w:rPr>
          <w:rFonts w:ascii="Times New Roman" w:hAnsi="Times New Roman"/>
          <w:sz w:val="28"/>
        </w:rPr>
        <w:t xml:space="preserve"> сельское поселение» </w:t>
      </w:r>
    </w:p>
    <w:p w:rsidR="004052F7" w:rsidRDefault="004052F7" w:rsidP="00162250">
      <w:pPr>
        <w:pStyle w:val="ConsPlusNormal"/>
        <w:widowControl/>
        <w:ind w:firstLine="53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ПОСТАНОВЛЯЮ:</w:t>
      </w:r>
    </w:p>
    <w:p w:rsidR="004052F7" w:rsidRDefault="004052F7" w:rsidP="00162250">
      <w:pPr>
        <w:pStyle w:val="ConsPlusNormal"/>
        <w:widowControl/>
        <w:ind w:firstLine="539"/>
        <w:jc w:val="both"/>
        <w:rPr>
          <w:rFonts w:ascii="Times New Roman" w:hAnsi="Times New Roman"/>
          <w:b/>
          <w:sz w:val="28"/>
        </w:rPr>
      </w:pPr>
    </w:p>
    <w:p w:rsidR="004052F7" w:rsidRDefault="004052F7" w:rsidP="00162250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</w:t>
      </w:r>
      <w:r w:rsidR="0092745F" w:rsidRPr="0092745F">
        <w:rPr>
          <w:sz w:val="28"/>
        </w:rPr>
        <w:t>Новороговского сельского поселения</w:t>
      </w:r>
      <w:r w:rsidR="0092745F">
        <w:rPr>
          <w:sz w:val="28"/>
        </w:rPr>
        <w:t xml:space="preserve"> </w:t>
      </w:r>
      <w:r w:rsidR="0092745F" w:rsidRPr="0092745F">
        <w:rPr>
          <w:sz w:val="28"/>
        </w:rPr>
        <w:t>от 30.01.2023 г.  № 13 «Об утверждении нормативных</w:t>
      </w:r>
      <w:r w:rsidR="00162250">
        <w:rPr>
          <w:sz w:val="28"/>
        </w:rPr>
        <w:t xml:space="preserve"> </w:t>
      </w:r>
      <w:r w:rsidR="0092745F" w:rsidRPr="0092745F">
        <w:rPr>
          <w:sz w:val="28"/>
        </w:rPr>
        <w:t>затрат на обеспечение функций Администрации Новороговского сельского поселения»</w:t>
      </w:r>
      <w:r w:rsidR="0092745F">
        <w:rPr>
          <w:sz w:val="28"/>
        </w:rPr>
        <w:t xml:space="preserve"> </w:t>
      </w:r>
      <w:r>
        <w:rPr>
          <w:sz w:val="28"/>
        </w:rPr>
        <w:t xml:space="preserve">согласно </w:t>
      </w:r>
      <w:r w:rsidR="00B71FCD">
        <w:rPr>
          <w:sz w:val="28"/>
        </w:rPr>
        <w:t xml:space="preserve">приложению к </w:t>
      </w:r>
      <w:r>
        <w:rPr>
          <w:sz w:val="28"/>
        </w:rPr>
        <w:t>настоящему постановлению.</w:t>
      </w:r>
    </w:p>
    <w:p w:rsidR="004052F7" w:rsidRDefault="004052F7" w:rsidP="00162250">
      <w:pPr>
        <w:ind w:firstLine="709"/>
        <w:jc w:val="both"/>
        <w:rPr>
          <w:sz w:val="28"/>
        </w:rPr>
      </w:pPr>
      <w:r>
        <w:rPr>
          <w:sz w:val="28"/>
        </w:rPr>
        <w:t>2. Разместить настоящее постановление, в установленном порядке, в единой информационной системе в сфере закупок в течении 10 рабочих дней со дня его принятия.</w:t>
      </w:r>
    </w:p>
    <w:p w:rsidR="004052F7" w:rsidRDefault="004052F7" w:rsidP="00162250">
      <w:pPr>
        <w:ind w:firstLine="709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подписания.</w:t>
      </w:r>
    </w:p>
    <w:p w:rsidR="004052F7" w:rsidRDefault="004052F7" w:rsidP="00162250">
      <w:pPr>
        <w:ind w:firstLine="709"/>
        <w:jc w:val="both"/>
        <w:rPr>
          <w:sz w:val="28"/>
        </w:rPr>
      </w:pPr>
      <w:r>
        <w:rPr>
          <w:sz w:val="28"/>
        </w:rPr>
        <w:t>4. Контроль за исполнением настоящего постановления возложить на заведующего сектором экономики и финансов.</w:t>
      </w:r>
    </w:p>
    <w:p w:rsidR="004052F7" w:rsidRDefault="004052F7" w:rsidP="00162250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4052F7" w:rsidRDefault="004052F7" w:rsidP="004052F7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4052F7" w:rsidRDefault="004052F7" w:rsidP="004052F7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4052F7" w:rsidRDefault="004052F7" w:rsidP="004052F7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4052F7" w:rsidRDefault="004052F7" w:rsidP="004052F7">
      <w:pPr>
        <w:tabs>
          <w:tab w:val="left" w:pos="3450"/>
          <w:tab w:val="left" w:pos="7785"/>
        </w:tabs>
        <w:ind w:firstLine="709"/>
        <w:jc w:val="both"/>
        <w:rPr>
          <w:sz w:val="28"/>
        </w:rPr>
      </w:pPr>
    </w:p>
    <w:p w:rsidR="004052F7" w:rsidRDefault="004052F7" w:rsidP="004052F7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4052F7" w:rsidRDefault="004052F7" w:rsidP="004052F7">
      <w:pPr>
        <w:tabs>
          <w:tab w:val="left" w:pos="3450"/>
          <w:tab w:val="left" w:pos="7785"/>
        </w:tabs>
        <w:jc w:val="both"/>
        <w:rPr>
          <w:sz w:val="28"/>
        </w:rPr>
      </w:pPr>
      <w:r>
        <w:rPr>
          <w:sz w:val="28"/>
        </w:rPr>
        <w:t xml:space="preserve">Новороговского сельского </w:t>
      </w:r>
      <w:proofErr w:type="gramStart"/>
      <w:r>
        <w:rPr>
          <w:sz w:val="28"/>
        </w:rPr>
        <w:t>поселения  _</w:t>
      </w:r>
      <w:proofErr w:type="gramEnd"/>
      <w:r>
        <w:rPr>
          <w:sz w:val="28"/>
        </w:rPr>
        <w:t>__________________ В.Г. Романов</w:t>
      </w:r>
    </w:p>
    <w:p w:rsidR="004052F7" w:rsidRDefault="004052F7" w:rsidP="004052F7">
      <w:pPr>
        <w:ind w:firstLine="709"/>
        <w:jc w:val="both"/>
        <w:rPr>
          <w:sz w:val="20"/>
        </w:rPr>
      </w:pPr>
    </w:p>
    <w:p w:rsidR="004052F7" w:rsidRDefault="004052F7" w:rsidP="004052F7">
      <w:pPr>
        <w:jc w:val="both"/>
      </w:pPr>
    </w:p>
    <w:p w:rsidR="004052F7" w:rsidRDefault="004052F7" w:rsidP="004052F7">
      <w:pPr>
        <w:jc w:val="right"/>
        <w:rPr>
          <w:sz w:val="28"/>
        </w:rPr>
      </w:pPr>
    </w:p>
    <w:p w:rsidR="004052F7" w:rsidRDefault="004052F7" w:rsidP="00053A03">
      <w:pPr>
        <w:rPr>
          <w:sz w:val="28"/>
        </w:rPr>
      </w:pPr>
    </w:p>
    <w:p w:rsidR="00C079B2" w:rsidRDefault="00C079B2" w:rsidP="00053A03">
      <w:pPr>
        <w:rPr>
          <w:sz w:val="28"/>
        </w:rPr>
      </w:pPr>
    </w:p>
    <w:p w:rsidR="00B71FCD" w:rsidRDefault="00B71FCD" w:rsidP="00053A03">
      <w:pPr>
        <w:rPr>
          <w:sz w:val="28"/>
        </w:rPr>
      </w:pPr>
    </w:p>
    <w:p w:rsidR="00053A03" w:rsidRDefault="00053A03" w:rsidP="00053A03">
      <w:pPr>
        <w:rPr>
          <w:sz w:val="28"/>
        </w:rPr>
      </w:pPr>
    </w:p>
    <w:p w:rsidR="004052F7" w:rsidRDefault="004052F7" w:rsidP="004052F7">
      <w:pPr>
        <w:jc w:val="right"/>
        <w:rPr>
          <w:sz w:val="28"/>
        </w:rPr>
      </w:pPr>
    </w:p>
    <w:p w:rsidR="004052F7" w:rsidRPr="00162250" w:rsidRDefault="004052F7" w:rsidP="004052F7">
      <w:pPr>
        <w:jc w:val="right"/>
        <w:rPr>
          <w:szCs w:val="24"/>
        </w:rPr>
      </w:pPr>
      <w:r w:rsidRPr="00162250">
        <w:rPr>
          <w:szCs w:val="24"/>
        </w:rPr>
        <w:t xml:space="preserve">Приложение </w:t>
      </w:r>
    </w:p>
    <w:p w:rsidR="004052F7" w:rsidRPr="00162250" w:rsidRDefault="004052F7" w:rsidP="004052F7">
      <w:pPr>
        <w:jc w:val="right"/>
        <w:rPr>
          <w:szCs w:val="24"/>
        </w:rPr>
      </w:pPr>
      <w:r w:rsidRPr="00162250">
        <w:rPr>
          <w:szCs w:val="24"/>
        </w:rPr>
        <w:t>к постановлению Администрации</w:t>
      </w:r>
    </w:p>
    <w:p w:rsidR="004052F7" w:rsidRPr="00162250" w:rsidRDefault="0092745F" w:rsidP="004052F7">
      <w:pPr>
        <w:jc w:val="right"/>
        <w:rPr>
          <w:szCs w:val="24"/>
        </w:rPr>
      </w:pPr>
      <w:r w:rsidRPr="00162250">
        <w:rPr>
          <w:szCs w:val="24"/>
        </w:rPr>
        <w:t>Новороговского</w:t>
      </w:r>
      <w:r w:rsidR="004052F7" w:rsidRPr="00162250">
        <w:rPr>
          <w:szCs w:val="24"/>
        </w:rPr>
        <w:t xml:space="preserve"> сельского поселения </w:t>
      </w:r>
    </w:p>
    <w:p w:rsidR="004052F7" w:rsidRPr="00162250" w:rsidRDefault="004052F7" w:rsidP="004052F7">
      <w:pPr>
        <w:jc w:val="right"/>
        <w:rPr>
          <w:szCs w:val="24"/>
        </w:rPr>
      </w:pPr>
      <w:r w:rsidRPr="00162250">
        <w:rPr>
          <w:szCs w:val="24"/>
        </w:rPr>
        <w:t xml:space="preserve">от </w:t>
      </w:r>
      <w:r w:rsidR="0092745F" w:rsidRPr="00162250">
        <w:rPr>
          <w:szCs w:val="24"/>
        </w:rPr>
        <w:t>09</w:t>
      </w:r>
      <w:r w:rsidRPr="00162250">
        <w:rPr>
          <w:szCs w:val="24"/>
        </w:rPr>
        <w:t>.</w:t>
      </w:r>
      <w:r w:rsidR="0092745F" w:rsidRPr="00162250">
        <w:rPr>
          <w:szCs w:val="24"/>
        </w:rPr>
        <w:t>03</w:t>
      </w:r>
      <w:r w:rsidRPr="00162250">
        <w:rPr>
          <w:szCs w:val="24"/>
        </w:rPr>
        <w:t>.202</w:t>
      </w:r>
      <w:r w:rsidR="0092745F" w:rsidRPr="00162250">
        <w:rPr>
          <w:szCs w:val="24"/>
        </w:rPr>
        <w:t>3</w:t>
      </w:r>
      <w:r w:rsidRPr="00162250">
        <w:rPr>
          <w:szCs w:val="24"/>
        </w:rPr>
        <w:t xml:space="preserve"> № </w:t>
      </w:r>
      <w:r w:rsidR="00C079B2" w:rsidRPr="00162250">
        <w:rPr>
          <w:szCs w:val="24"/>
        </w:rPr>
        <w:t>22</w:t>
      </w:r>
      <w:r w:rsidR="0092745F" w:rsidRPr="00162250">
        <w:rPr>
          <w:szCs w:val="24"/>
        </w:rPr>
        <w:t xml:space="preserve"> </w:t>
      </w:r>
    </w:p>
    <w:p w:rsidR="004052F7" w:rsidRPr="00162250" w:rsidRDefault="004052F7" w:rsidP="004052F7">
      <w:pPr>
        <w:jc w:val="right"/>
        <w:rPr>
          <w:szCs w:val="24"/>
        </w:rPr>
      </w:pPr>
    </w:p>
    <w:p w:rsidR="004052F7" w:rsidRPr="00162250" w:rsidRDefault="004052F7" w:rsidP="004052F7">
      <w:pPr>
        <w:ind w:firstLine="709"/>
        <w:jc w:val="both"/>
        <w:rPr>
          <w:szCs w:val="24"/>
        </w:rPr>
      </w:pPr>
    </w:p>
    <w:p w:rsidR="004052F7" w:rsidRPr="00162250" w:rsidRDefault="004052F7" w:rsidP="00162250">
      <w:pPr>
        <w:jc w:val="center"/>
        <w:rPr>
          <w:szCs w:val="24"/>
        </w:rPr>
      </w:pPr>
      <w:r w:rsidRPr="00162250">
        <w:rPr>
          <w:szCs w:val="24"/>
        </w:rPr>
        <w:t>Изменения, вносимые в постановлени</w:t>
      </w:r>
      <w:r w:rsidR="00B71FCD" w:rsidRPr="00162250">
        <w:rPr>
          <w:szCs w:val="24"/>
        </w:rPr>
        <w:t>е</w:t>
      </w:r>
      <w:r w:rsidRPr="00162250">
        <w:rPr>
          <w:szCs w:val="24"/>
        </w:rPr>
        <w:t xml:space="preserve"> Администрации </w:t>
      </w:r>
      <w:r w:rsidR="0092745F" w:rsidRPr="00162250">
        <w:rPr>
          <w:szCs w:val="24"/>
        </w:rPr>
        <w:t>Новороговского сельского поселения от 30.01.2023 г.  № 13 «Об утверждении нормативных затрат на обеспечение функций Администрации Новороговского сельского поселения»</w:t>
      </w:r>
    </w:p>
    <w:p w:rsidR="00B71FCD" w:rsidRPr="00162250" w:rsidRDefault="00B71FCD" w:rsidP="0092745F">
      <w:pPr>
        <w:jc w:val="center"/>
        <w:rPr>
          <w:szCs w:val="24"/>
        </w:rPr>
      </w:pPr>
    </w:p>
    <w:p w:rsidR="004F4854" w:rsidRPr="00162250" w:rsidRDefault="00B71FCD" w:rsidP="00162250">
      <w:pPr>
        <w:pStyle w:val="a3"/>
        <w:numPr>
          <w:ilvl w:val="0"/>
          <w:numId w:val="1"/>
        </w:numPr>
        <w:ind w:left="0" w:firstLine="360"/>
        <w:jc w:val="both"/>
        <w:rPr>
          <w:szCs w:val="24"/>
        </w:rPr>
      </w:pPr>
      <w:r w:rsidRPr="00162250">
        <w:rPr>
          <w:szCs w:val="24"/>
        </w:rPr>
        <w:t>В приложении к постановлению Администрации Новороговского</w:t>
      </w:r>
      <w:r w:rsidR="004F4854" w:rsidRPr="00162250">
        <w:rPr>
          <w:szCs w:val="24"/>
        </w:rPr>
        <w:t xml:space="preserve"> </w:t>
      </w:r>
      <w:r w:rsidRPr="00162250">
        <w:rPr>
          <w:szCs w:val="24"/>
        </w:rPr>
        <w:t>сельского поселения от 30.01.2023 г.  № 13 «Об утверждении нормативных затрат на обеспечение функций Администрации Новороговского сельского поселения»</w:t>
      </w:r>
      <w:r w:rsidR="004F4854" w:rsidRPr="00162250">
        <w:rPr>
          <w:szCs w:val="24"/>
        </w:rPr>
        <w:t>:</w:t>
      </w:r>
    </w:p>
    <w:p w:rsidR="00D24E96" w:rsidRPr="00162250" w:rsidRDefault="00D24E96" w:rsidP="004F4854">
      <w:pPr>
        <w:pStyle w:val="a3"/>
        <w:numPr>
          <w:ilvl w:val="1"/>
          <w:numId w:val="5"/>
        </w:numPr>
        <w:rPr>
          <w:szCs w:val="24"/>
        </w:rPr>
      </w:pPr>
      <w:r w:rsidRPr="00162250">
        <w:rPr>
          <w:szCs w:val="24"/>
        </w:rPr>
        <w:t>Пункт 3.4. изложить в новой редакции:</w:t>
      </w:r>
    </w:p>
    <w:p w:rsidR="00D24E96" w:rsidRPr="00162250" w:rsidRDefault="00D24E96" w:rsidP="0092745F">
      <w:pPr>
        <w:jc w:val="center"/>
        <w:rPr>
          <w:szCs w:val="24"/>
        </w:rPr>
      </w:pPr>
    </w:p>
    <w:p w:rsidR="00D24E96" w:rsidRPr="00D24E96" w:rsidRDefault="00D24E96" w:rsidP="00D24E9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D24E96">
        <w:rPr>
          <w:color w:val="auto"/>
          <w:szCs w:val="24"/>
        </w:rPr>
        <w:t xml:space="preserve">3.4. Нормативные затраты на арену транспортных средств:  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7"/>
        <w:gridCol w:w="1796"/>
        <w:gridCol w:w="2529"/>
      </w:tblGrid>
      <w:tr w:rsidR="00D24E96" w:rsidRPr="00D24E96" w:rsidTr="00C369D7">
        <w:trPr>
          <w:trHeight w:val="893"/>
        </w:trPr>
        <w:tc>
          <w:tcPr>
            <w:tcW w:w="5337" w:type="dxa"/>
            <w:vAlign w:val="center"/>
          </w:tcPr>
          <w:p w:rsidR="00D24E96" w:rsidRPr="00D24E96" w:rsidRDefault="00D24E96" w:rsidP="00D24E9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auto"/>
                <w:szCs w:val="24"/>
              </w:rPr>
            </w:pPr>
            <w:r w:rsidRPr="00D24E96">
              <w:rPr>
                <w:b/>
                <w:color w:val="auto"/>
                <w:szCs w:val="24"/>
              </w:rPr>
              <w:t>Наименование</w:t>
            </w:r>
          </w:p>
          <w:p w:rsidR="00D24E96" w:rsidRPr="00D24E96" w:rsidRDefault="00D24E96" w:rsidP="00D24E9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auto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D24E96" w:rsidRPr="00D24E96" w:rsidRDefault="00D24E96" w:rsidP="00D24E9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  <w:szCs w:val="24"/>
              </w:rPr>
            </w:pPr>
            <w:r w:rsidRPr="00D24E96">
              <w:rPr>
                <w:b/>
                <w:color w:val="auto"/>
                <w:szCs w:val="24"/>
              </w:rPr>
              <w:t xml:space="preserve">          </w:t>
            </w:r>
            <w:r w:rsidRPr="00D24E96">
              <w:rPr>
                <w:b/>
                <w:color w:val="auto"/>
                <w:szCs w:val="24"/>
                <w:lang w:val="en-US"/>
              </w:rPr>
              <w:t>Q</w:t>
            </w:r>
            <w:r w:rsidRPr="00D24E96">
              <w:rPr>
                <w:b/>
                <w:color w:val="auto"/>
                <w:szCs w:val="24"/>
                <w:vertAlign w:val="subscript"/>
                <w:lang w:val="en-US"/>
              </w:rPr>
              <w:t>i</w:t>
            </w:r>
            <w:r w:rsidRPr="00D24E96">
              <w:rPr>
                <w:b/>
                <w:color w:val="auto"/>
                <w:szCs w:val="24"/>
                <w:vertAlign w:val="subscript"/>
              </w:rPr>
              <w:t xml:space="preserve"> п</w:t>
            </w:r>
          </w:p>
        </w:tc>
        <w:tc>
          <w:tcPr>
            <w:tcW w:w="2529" w:type="dxa"/>
            <w:vAlign w:val="center"/>
          </w:tcPr>
          <w:p w:rsidR="00D24E96" w:rsidRPr="00D24E96" w:rsidRDefault="00D24E96" w:rsidP="00D24E9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rPr>
                <w:b/>
                <w:color w:val="auto"/>
                <w:szCs w:val="24"/>
              </w:rPr>
            </w:pPr>
            <w:r w:rsidRPr="00D24E96">
              <w:rPr>
                <w:b/>
                <w:color w:val="auto"/>
                <w:szCs w:val="24"/>
              </w:rPr>
              <w:t xml:space="preserve">   </w:t>
            </w:r>
            <w:r w:rsidRPr="00D24E96">
              <w:rPr>
                <w:b/>
                <w:color w:val="auto"/>
                <w:szCs w:val="24"/>
                <w:lang w:val="en-US"/>
              </w:rPr>
              <w:t>P</w:t>
            </w:r>
            <w:r w:rsidRPr="00D24E96">
              <w:rPr>
                <w:b/>
                <w:color w:val="auto"/>
                <w:szCs w:val="24"/>
                <w:vertAlign w:val="subscript"/>
                <w:lang w:val="en-US"/>
              </w:rPr>
              <w:t>i</w:t>
            </w:r>
            <w:r w:rsidRPr="00D24E96">
              <w:rPr>
                <w:b/>
                <w:color w:val="auto"/>
                <w:szCs w:val="24"/>
                <w:vertAlign w:val="subscript"/>
              </w:rPr>
              <w:t xml:space="preserve"> п</w:t>
            </w:r>
          </w:p>
          <w:p w:rsidR="00D24E96" w:rsidRPr="00D24E96" w:rsidRDefault="00D24E96" w:rsidP="00D24E9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color w:val="auto"/>
                <w:szCs w:val="24"/>
              </w:rPr>
            </w:pPr>
            <w:r w:rsidRPr="00D24E96">
              <w:rPr>
                <w:b/>
                <w:color w:val="auto"/>
                <w:szCs w:val="24"/>
              </w:rPr>
              <w:t>(не более) рублей в год</w:t>
            </w:r>
          </w:p>
        </w:tc>
      </w:tr>
      <w:tr w:rsidR="00D24E96" w:rsidRPr="00D24E96" w:rsidTr="00162250">
        <w:trPr>
          <w:trHeight w:val="351"/>
        </w:trPr>
        <w:tc>
          <w:tcPr>
            <w:tcW w:w="5337" w:type="dxa"/>
            <w:vAlign w:val="center"/>
          </w:tcPr>
          <w:p w:rsidR="00D24E96" w:rsidRPr="00D24E96" w:rsidRDefault="00053A03" w:rsidP="00D24E9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center"/>
              <w:rPr>
                <w:color w:val="auto"/>
                <w:szCs w:val="24"/>
              </w:rPr>
            </w:pPr>
            <w:r w:rsidRPr="00162250">
              <w:rPr>
                <w:color w:val="auto"/>
                <w:szCs w:val="24"/>
              </w:rPr>
              <w:t>Аренда а</w:t>
            </w:r>
            <w:r w:rsidR="00D24E96" w:rsidRPr="00D24E96">
              <w:rPr>
                <w:color w:val="auto"/>
                <w:szCs w:val="24"/>
              </w:rPr>
              <w:t>втомобил</w:t>
            </w:r>
            <w:r w:rsidRPr="00162250">
              <w:rPr>
                <w:color w:val="auto"/>
                <w:szCs w:val="24"/>
              </w:rPr>
              <w:t>я</w:t>
            </w:r>
            <w:r w:rsidR="00D24E96" w:rsidRPr="00D24E96">
              <w:rPr>
                <w:color w:val="auto"/>
                <w:szCs w:val="24"/>
              </w:rPr>
              <w:t xml:space="preserve"> легково</w:t>
            </w:r>
            <w:r w:rsidRPr="00162250">
              <w:rPr>
                <w:color w:val="auto"/>
                <w:szCs w:val="24"/>
              </w:rPr>
              <w:t>го</w:t>
            </w:r>
          </w:p>
        </w:tc>
        <w:tc>
          <w:tcPr>
            <w:tcW w:w="1796" w:type="dxa"/>
            <w:vAlign w:val="center"/>
          </w:tcPr>
          <w:p w:rsidR="00D24E96" w:rsidRPr="00D24E96" w:rsidRDefault="00D24E96" w:rsidP="00D24E9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D24E96">
              <w:rPr>
                <w:color w:val="auto"/>
                <w:szCs w:val="24"/>
              </w:rPr>
              <w:t>1</w:t>
            </w:r>
            <w:r w:rsidR="00053A03" w:rsidRPr="00162250">
              <w:rPr>
                <w:color w:val="auto"/>
                <w:szCs w:val="24"/>
              </w:rPr>
              <w:t>2 месяцев</w:t>
            </w:r>
          </w:p>
        </w:tc>
        <w:tc>
          <w:tcPr>
            <w:tcW w:w="2529" w:type="dxa"/>
            <w:vAlign w:val="center"/>
          </w:tcPr>
          <w:p w:rsidR="00D24E96" w:rsidRPr="00D24E96" w:rsidRDefault="00D24E96" w:rsidP="00D24E9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color w:val="auto"/>
                <w:szCs w:val="24"/>
              </w:rPr>
            </w:pPr>
            <w:r w:rsidRPr="00162250">
              <w:rPr>
                <w:color w:val="auto"/>
                <w:szCs w:val="24"/>
              </w:rPr>
              <w:t>2</w:t>
            </w:r>
            <w:r w:rsidRPr="00D24E96">
              <w:rPr>
                <w:color w:val="auto"/>
                <w:szCs w:val="24"/>
              </w:rPr>
              <w:t>00000,00</w:t>
            </w:r>
          </w:p>
        </w:tc>
      </w:tr>
    </w:tbl>
    <w:p w:rsidR="004052F7" w:rsidRPr="00162250" w:rsidRDefault="004052F7" w:rsidP="004F4854">
      <w:pPr>
        <w:rPr>
          <w:szCs w:val="24"/>
        </w:rPr>
      </w:pPr>
    </w:p>
    <w:p w:rsidR="00A21918" w:rsidRPr="00162250" w:rsidRDefault="00DB1828" w:rsidP="004F4854">
      <w:pPr>
        <w:pStyle w:val="a3"/>
        <w:numPr>
          <w:ilvl w:val="1"/>
          <w:numId w:val="5"/>
        </w:numPr>
        <w:jc w:val="both"/>
        <w:rPr>
          <w:szCs w:val="24"/>
        </w:rPr>
      </w:pPr>
      <w:r w:rsidRPr="00162250">
        <w:rPr>
          <w:szCs w:val="24"/>
        </w:rPr>
        <w:t>Пункт 3. дополнить</w:t>
      </w:r>
      <w:r w:rsidR="004052F7" w:rsidRPr="00162250">
        <w:rPr>
          <w:szCs w:val="24"/>
        </w:rPr>
        <w:t xml:space="preserve"> пункт</w:t>
      </w:r>
      <w:r w:rsidRPr="00162250">
        <w:rPr>
          <w:szCs w:val="24"/>
        </w:rPr>
        <w:t>ами</w:t>
      </w:r>
      <w:r w:rsidR="00A21918" w:rsidRPr="00162250">
        <w:rPr>
          <w:szCs w:val="24"/>
        </w:rPr>
        <w:t>:</w:t>
      </w:r>
      <w:r w:rsidR="004052F7" w:rsidRPr="00162250">
        <w:rPr>
          <w:szCs w:val="24"/>
        </w:rPr>
        <w:t xml:space="preserve"> </w:t>
      </w:r>
    </w:p>
    <w:p w:rsidR="00A21918" w:rsidRPr="00162250" w:rsidRDefault="00A21918" w:rsidP="004052F7">
      <w:pPr>
        <w:ind w:firstLine="709"/>
        <w:jc w:val="both"/>
        <w:rPr>
          <w:szCs w:val="24"/>
        </w:rPr>
      </w:pPr>
    </w:p>
    <w:p w:rsidR="004052F7" w:rsidRPr="00162250" w:rsidRDefault="00162250" w:rsidP="00162250">
      <w:pPr>
        <w:ind w:firstLine="360"/>
        <w:jc w:val="both"/>
        <w:rPr>
          <w:szCs w:val="24"/>
        </w:rPr>
      </w:pPr>
      <w:r>
        <w:rPr>
          <w:szCs w:val="24"/>
        </w:rPr>
        <w:t xml:space="preserve">     </w:t>
      </w:r>
      <w:r w:rsidR="004052F7" w:rsidRPr="00162250">
        <w:rPr>
          <w:szCs w:val="24"/>
        </w:rPr>
        <w:t>3.</w:t>
      </w:r>
      <w:r w:rsidR="00D24E96" w:rsidRPr="00162250">
        <w:rPr>
          <w:szCs w:val="24"/>
        </w:rPr>
        <w:t>27</w:t>
      </w:r>
      <w:r w:rsidR="004052F7" w:rsidRPr="00162250">
        <w:rPr>
          <w:szCs w:val="24"/>
        </w:rPr>
        <w:t xml:space="preserve">. Нормативные затраты на приобретение </w:t>
      </w:r>
      <w:r w:rsidR="00D24E96" w:rsidRPr="00162250">
        <w:rPr>
          <w:szCs w:val="24"/>
        </w:rPr>
        <w:t>оборудования для организации системы видеонаблюдения</w:t>
      </w:r>
      <w:r w:rsidR="004052F7" w:rsidRPr="00162250">
        <w:rPr>
          <w:szCs w:val="24"/>
        </w:rPr>
        <w:t>: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2059"/>
        <w:gridCol w:w="2434"/>
      </w:tblGrid>
      <w:tr w:rsidR="004052F7" w:rsidRPr="00162250" w:rsidTr="00162250">
        <w:trPr>
          <w:trHeight w:val="778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2F7" w:rsidRPr="00162250" w:rsidRDefault="004052F7">
            <w:pPr>
              <w:ind w:firstLine="709"/>
              <w:jc w:val="center"/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>Наименование</w:t>
            </w:r>
          </w:p>
          <w:p w:rsidR="004052F7" w:rsidRPr="00162250" w:rsidRDefault="004052F7">
            <w:pPr>
              <w:ind w:firstLine="709"/>
              <w:jc w:val="both"/>
              <w:rPr>
                <w:b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F7" w:rsidRPr="00162250" w:rsidRDefault="004052F7">
            <w:pPr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 xml:space="preserve">       </w:t>
            </w:r>
            <w:r w:rsidRPr="00162250">
              <w:rPr>
                <w:b/>
                <w:szCs w:val="24"/>
                <w:lang w:val="en-US"/>
              </w:rPr>
              <w:t>Q</w:t>
            </w:r>
            <w:r w:rsidRPr="00162250">
              <w:rPr>
                <w:b/>
                <w:szCs w:val="24"/>
                <w:vertAlign w:val="subscript"/>
                <w:lang w:val="en-US"/>
              </w:rPr>
              <w:t>i</w:t>
            </w:r>
            <w:r w:rsidRPr="00162250">
              <w:rPr>
                <w:b/>
                <w:szCs w:val="24"/>
                <w:vertAlign w:val="subscript"/>
              </w:rPr>
              <w:t xml:space="preserve"> 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F7" w:rsidRPr="00162250" w:rsidRDefault="004052F7">
            <w:pPr>
              <w:ind w:firstLine="709"/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 xml:space="preserve">   </w:t>
            </w:r>
            <w:r w:rsidRPr="00162250">
              <w:rPr>
                <w:b/>
                <w:szCs w:val="24"/>
                <w:lang w:val="en-US"/>
              </w:rPr>
              <w:t>P</w:t>
            </w:r>
            <w:r w:rsidRPr="00162250">
              <w:rPr>
                <w:b/>
                <w:szCs w:val="24"/>
                <w:vertAlign w:val="subscript"/>
                <w:lang w:val="en-US"/>
              </w:rPr>
              <w:t>i</w:t>
            </w:r>
            <w:r w:rsidRPr="00162250">
              <w:rPr>
                <w:b/>
                <w:szCs w:val="24"/>
                <w:vertAlign w:val="subscript"/>
              </w:rPr>
              <w:t xml:space="preserve"> п</w:t>
            </w:r>
          </w:p>
          <w:p w:rsidR="004052F7" w:rsidRPr="00162250" w:rsidRDefault="004052F7">
            <w:pPr>
              <w:jc w:val="center"/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 xml:space="preserve">(не </w:t>
            </w:r>
            <w:proofErr w:type="gramStart"/>
            <w:r w:rsidRPr="00162250">
              <w:rPr>
                <w:b/>
                <w:szCs w:val="24"/>
              </w:rPr>
              <w:t>более)  руб</w:t>
            </w:r>
            <w:r w:rsidR="00053A03" w:rsidRPr="00162250">
              <w:rPr>
                <w:b/>
                <w:szCs w:val="24"/>
              </w:rPr>
              <w:t>лей</w:t>
            </w:r>
            <w:proofErr w:type="gramEnd"/>
            <w:r w:rsidR="00053A03" w:rsidRPr="00162250">
              <w:rPr>
                <w:b/>
                <w:szCs w:val="24"/>
              </w:rPr>
              <w:t xml:space="preserve"> в год</w:t>
            </w:r>
          </w:p>
        </w:tc>
      </w:tr>
      <w:tr w:rsidR="004052F7" w:rsidRPr="00162250" w:rsidTr="00162250">
        <w:trPr>
          <w:trHeight w:val="366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F7" w:rsidRPr="00162250" w:rsidRDefault="004F4854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Монитор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F7" w:rsidRPr="00162250" w:rsidRDefault="004F4854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2F7" w:rsidRPr="00162250" w:rsidRDefault="004052F7">
            <w:pPr>
              <w:rPr>
                <w:szCs w:val="24"/>
              </w:rPr>
            </w:pPr>
            <w:r w:rsidRPr="00162250">
              <w:rPr>
                <w:szCs w:val="24"/>
              </w:rPr>
              <w:t xml:space="preserve">       </w:t>
            </w:r>
            <w:r w:rsidR="004F4854" w:rsidRPr="00162250">
              <w:rPr>
                <w:szCs w:val="24"/>
              </w:rPr>
              <w:t>10</w:t>
            </w:r>
            <w:r w:rsidRPr="00162250">
              <w:rPr>
                <w:szCs w:val="24"/>
              </w:rPr>
              <w:t>000,00</w:t>
            </w:r>
          </w:p>
        </w:tc>
      </w:tr>
      <w:tr w:rsidR="004F4854" w:rsidRPr="00162250" w:rsidTr="00162250">
        <w:trPr>
          <w:trHeight w:val="27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54" w:rsidRPr="00162250" w:rsidRDefault="004F4854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Видеорегистратор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54" w:rsidRPr="00162250" w:rsidRDefault="004F4854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54" w:rsidRPr="00162250" w:rsidRDefault="004F4854">
            <w:pPr>
              <w:rPr>
                <w:szCs w:val="24"/>
              </w:rPr>
            </w:pPr>
            <w:r w:rsidRPr="00162250">
              <w:rPr>
                <w:szCs w:val="24"/>
              </w:rPr>
              <w:t xml:space="preserve">       12000,00</w:t>
            </w:r>
          </w:p>
        </w:tc>
      </w:tr>
      <w:tr w:rsidR="004F4854" w:rsidRPr="00162250" w:rsidTr="00162250">
        <w:trPr>
          <w:trHeight w:val="276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54" w:rsidRPr="00162250" w:rsidRDefault="004F4854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Камера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54" w:rsidRPr="00162250" w:rsidRDefault="004F4854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Не более 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854" w:rsidRPr="00162250" w:rsidRDefault="004F4854">
            <w:pPr>
              <w:rPr>
                <w:szCs w:val="24"/>
              </w:rPr>
            </w:pPr>
            <w:r w:rsidRPr="00162250">
              <w:rPr>
                <w:szCs w:val="24"/>
              </w:rPr>
              <w:t xml:space="preserve">       16000,00</w:t>
            </w:r>
          </w:p>
        </w:tc>
      </w:tr>
    </w:tbl>
    <w:p w:rsidR="004052F7" w:rsidRPr="00162250" w:rsidRDefault="004052F7" w:rsidP="004052F7">
      <w:pPr>
        <w:jc w:val="right"/>
        <w:rPr>
          <w:szCs w:val="24"/>
        </w:rPr>
      </w:pPr>
    </w:p>
    <w:p w:rsidR="00A21918" w:rsidRPr="00162250" w:rsidRDefault="00A21918" w:rsidP="00162250">
      <w:pPr>
        <w:ind w:firstLine="708"/>
        <w:rPr>
          <w:szCs w:val="24"/>
        </w:rPr>
      </w:pPr>
      <w:r w:rsidRPr="00162250">
        <w:rPr>
          <w:szCs w:val="24"/>
        </w:rPr>
        <w:t>3.28. Нормативные затраты на работы по монтажу системы видеонаблюдения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2059"/>
        <w:gridCol w:w="2434"/>
      </w:tblGrid>
      <w:tr w:rsidR="00A21918" w:rsidRPr="00162250" w:rsidTr="00162250">
        <w:trPr>
          <w:trHeight w:val="712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918" w:rsidRPr="00162250" w:rsidRDefault="00A21918" w:rsidP="00C369D7">
            <w:pPr>
              <w:ind w:firstLine="709"/>
              <w:jc w:val="center"/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>Наименование</w:t>
            </w:r>
          </w:p>
          <w:p w:rsidR="00A21918" w:rsidRPr="00162250" w:rsidRDefault="00A21918" w:rsidP="00C369D7">
            <w:pPr>
              <w:ind w:firstLine="709"/>
              <w:jc w:val="both"/>
              <w:rPr>
                <w:b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18" w:rsidRPr="00162250" w:rsidRDefault="00A21918" w:rsidP="00C369D7">
            <w:pPr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 xml:space="preserve">       </w:t>
            </w:r>
            <w:r w:rsidRPr="00162250">
              <w:rPr>
                <w:b/>
                <w:szCs w:val="24"/>
                <w:lang w:val="en-US"/>
              </w:rPr>
              <w:t>Q</w:t>
            </w:r>
            <w:r w:rsidRPr="00162250">
              <w:rPr>
                <w:b/>
                <w:szCs w:val="24"/>
                <w:vertAlign w:val="subscript"/>
                <w:lang w:val="en-US"/>
              </w:rPr>
              <w:t>i</w:t>
            </w:r>
            <w:r w:rsidRPr="00162250">
              <w:rPr>
                <w:b/>
                <w:szCs w:val="24"/>
                <w:vertAlign w:val="subscript"/>
              </w:rPr>
              <w:t xml:space="preserve"> 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18" w:rsidRPr="00162250" w:rsidRDefault="00A21918" w:rsidP="00C369D7">
            <w:pPr>
              <w:ind w:firstLine="709"/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 xml:space="preserve">   </w:t>
            </w:r>
            <w:r w:rsidRPr="00162250">
              <w:rPr>
                <w:b/>
                <w:szCs w:val="24"/>
                <w:lang w:val="en-US"/>
              </w:rPr>
              <w:t>P</w:t>
            </w:r>
            <w:r w:rsidRPr="00162250">
              <w:rPr>
                <w:b/>
                <w:szCs w:val="24"/>
                <w:vertAlign w:val="subscript"/>
                <w:lang w:val="en-US"/>
              </w:rPr>
              <w:t>i</w:t>
            </w:r>
            <w:r w:rsidRPr="00162250">
              <w:rPr>
                <w:b/>
                <w:szCs w:val="24"/>
                <w:vertAlign w:val="subscript"/>
              </w:rPr>
              <w:t xml:space="preserve"> п</w:t>
            </w:r>
          </w:p>
          <w:p w:rsidR="00A21918" w:rsidRPr="00162250" w:rsidRDefault="00A21918" w:rsidP="00C369D7">
            <w:pPr>
              <w:jc w:val="center"/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 xml:space="preserve">(не </w:t>
            </w:r>
            <w:proofErr w:type="gramStart"/>
            <w:r w:rsidRPr="00162250">
              <w:rPr>
                <w:b/>
                <w:szCs w:val="24"/>
              </w:rPr>
              <w:t>более)  руб</w:t>
            </w:r>
            <w:r w:rsidR="00162250">
              <w:rPr>
                <w:b/>
                <w:szCs w:val="24"/>
              </w:rPr>
              <w:t>лей</w:t>
            </w:r>
            <w:proofErr w:type="gramEnd"/>
            <w:r w:rsidR="00162250">
              <w:rPr>
                <w:b/>
                <w:szCs w:val="24"/>
              </w:rPr>
              <w:t xml:space="preserve"> в год</w:t>
            </w:r>
          </w:p>
        </w:tc>
      </w:tr>
      <w:tr w:rsidR="00A21918" w:rsidRPr="00162250" w:rsidTr="00162250">
        <w:trPr>
          <w:trHeight w:val="56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18" w:rsidRPr="00162250" w:rsidRDefault="00053A03" w:rsidP="00C369D7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Монтаж системы видеонаблюдения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18" w:rsidRPr="00162250" w:rsidRDefault="00A21918" w:rsidP="00C369D7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Не чаще чем 1 раз в год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918" w:rsidRPr="00162250" w:rsidRDefault="00A21918" w:rsidP="00C369D7">
            <w:pPr>
              <w:rPr>
                <w:szCs w:val="24"/>
              </w:rPr>
            </w:pPr>
            <w:r w:rsidRPr="00162250">
              <w:rPr>
                <w:szCs w:val="24"/>
              </w:rPr>
              <w:t xml:space="preserve">       </w:t>
            </w:r>
            <w:r w:rsidR="00053A03" w:rsidRPr="00162250">
              <w:rPr>
                <w:szCs w:val="24"/>
              </w:rPr>
              <w:t>5</w:t>
            </w:r>
            <w:r w:rsidRPr="00162250">
              <w:rPr>
                <w:szCs w:val="24"/>
              </w:rPr>
              <w:t>0000,00</w:t>
            </w:r>
          </w:p>
        </w:tc>
      </w:tr>
    </w:tbl>
    <w:p w:rsidR="004052F7" w:rsidRPr="00162250" w:rsidRDefault="004052F7" w:rsidP="00162250">
      <w:pPr>
        <w:rPr>
          <w:szCs w:val="24"/>
        </w:rPr>
      </w:pPr>
    </w:p>
    <w:p w:rsidR="00DB1828" w:rsidRPr="00162250" w:rsidRDefault="00DB1828" w:rsidP="00162250">
      <w:pPr>
        <w:ind w:firstLine="708"/>
        <w:rPr>
          <w:szCs w:val="24"/>
        </w:rPr>
      </w:pPr>
      <w:r w:rsidRPr="00162250">
        <w:rPr>
          <w:szCs w:val="24"/>
        </w:rPr>
        <w:t>3.29. Нормативные затраты на приобретение ламп люминесцентных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9"/>
        <w:gridCol w:w="2059"/>
        <w:gridCol w:w="2434"/>
      </w:tblGrid>
      <w:tr w:rsidR="00DB1828" w:rsidRPr="00162250" w:rsidTr="00162250">
        <w:trPr>
          <w:trHeight w:val="571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828" w:rsidRPr="00162250" w:rsidRDefault="00DB1828" w:rsidP="00C369D7">
            <w:pPr>
              <w:ind w:firstLine="709"/>
              <w:jc w:val="center"/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>Наименование</w:t>
            </w:r>
          </w:p>
          <w:p w:rsidR="00DB1828" w:rsidRPr="00162250" w:rsidRDefault="00DB1828" w:rsidP="00C369D7">
            <w:pPr>
              <w:ind w:firstLine="709"/>
              <w:jc w:val="both"/>
              <w:rPr>
                <w:b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28" w:rsidRPr="00162250" w:rsidRDefault="00DB1828" w:rsidP="00C369D7">
            <w:pPr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 xml:space="preserve">       </w:t>
            </w:r>
            <w:r w:rsidRPr="00162250">
              <w:rPr>
                <w:b/>
                <w:szCs w:val="24"/>
                <w:lang w:val="en-US"/>
              </w:rPr>
              <w:t>Q</w:t>
            </w:r>
            <w:r w:rsidRPr="00162250">
              <w:rPr>
                <w:b/>
                <w:szCs w:val="24"/>
                <w:vertAlign w:val="subscript"/>
                <w:lang w:val="en-US"/>
              </w:rPr>
              <w:t>i</w:t>
            </w:r>
            <w:r w:rsidRPr="00162250">
              <w:rPr>
                <w:b/>
                <w:szCs w:val="24"/>
                <w:vertAlign w:val="subscript"/>
              </w:rPr>
              <w:t xml:space="preserve"> 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28" w:rsidRPr="00162250" w:rsidRDefault="00DB1828" w:rsidP="00C369D7">
            <w:pPr>
              <w:ind w:firstLine="709"/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 xml:space="preserve">   </w:t>
            </w:r>
            <w:r w:rsidRPr="00162250">
              <w:rPr>
                <w:b/>
                <w:szCs w:val="24"/>
                <w:lang w:val="en-US"/>
              </w:rPr>
              <w:t>P</w:t>
            </w:r>
            <w:r w:rsidRPr="00162250">
              <w:rPr>
                <w:b/>
                <w:szCs w:val="24"/>
                <w:vertAlign w:val="subscript"/>
                <w:lang w:val="en-US"/>
              </w:rPr>
              <w:t>i</w:t>
            </w:r>
            <w:r w:rsidRPr="00162250">
              <w:rPr>
                <w:b/>
                <w:szCs w:val="24"/>
                <w:vertAlign w:val="subscript"/>
              </w:rPr>
              <w:t xml:space="preserve"> п</w:t>
            </w:r>
          </w:p>
          <w:p w:rsidR="00DB1828" w:rsidRPr="00162250" w:rsidRDefault="00DB1828" w:rsidP="00C369D7">
            <w:pPr>
              <w:jc w:val="center"/>
              <w:rPr>
                <w:b/>
                <w:szCs w:val="24"/>
              </w:rPr>
            </w:pPr>
            <w:r w:rsidRPr="00162250">
              <w:rPr>
                <w:b/>
                <w:szCs w:val="24"/>
              </w:rPr>
              <w:t xml:space="preserve">(не </w:t>
            </w:r>
            <w:proofErr w:type="gramStart"/>
            <w:r w:rsidRPr="00162250">
              <w:rPr>
                <w:b/>
                <w:szCs w:val="24"/>
              </w:rPr>
              <w:t>более)  руб.</w:t>
            </w:r>
            <w:proofErr w:type="gramEnd"/>
            <w:r w:rsidRPr="00162250">
              <w:rPr>
                <w:b/>
                <w:szCs w:val="24"/>
              </w:rPr>
              <w:t xml:space="preserve"> за ед.</w:t>
            </w:r>
          </w:p>
        </w:tc>
      </w:tr>
      <w:tr w:rsidR="00DB1828" w:rsidRPr="00162250" w:rsidTr="00162250">
        <w:trPr>
          <w:trHeight w:val="299"/>
        </w:trPr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28" w:rsidRPr="00162250" w:rsidRDefault="00DB1828" w:rsidP="00C369D7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Лампы люминесцентные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28" w:rsidRPr="00162250" w:rsidRDefault="00DB1828" w:rsidP="00C369D7">
            <w:pPr>
              <w:jc w:val="center"/>
              <w:rPr>
                <w:szCs w:val="24"/>
              </w:rPr>
            </w:pPr>
            <w:r w:rsidRPr="00162250">
              <w:rPr>
                <w:szCs w:val="24"/>
              </w:rPr>
              <w:t>По мере необходимости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828" w:rsidRPr="00162250" w:rsidRDefault="00DB1828" w:rsidP="00C369D7">
            <w:pPr>
              <w:rPr>
                <w:szCs w:val="24"/>
              </w:rPr>
            </w:pPr>
            <w:r w:rsidRPr="00162250">
              <w:rPr>
                <w:szCs w:val="24"/>
              </w:rPr>
              <w:t xml:space="preserve">       300,00</w:t>
            </w:r>
          </w:p>
        </w:tc>
      </w:tr>
    </w:tbl>
    <w:p w:rsidR="004052F7" w:rsidRPr="00162250" w:rsidRDefault="004052F7">
      <w:pPr>
        <w:rPr>
          <w:szCs w:val="24"/>
        </w:rPr>
      </w:pPr>
    </w:p>
    <w:sectPr w:rsidR="004052F7" w:rsidRPr="00162250" w:rsidSect="0016225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2E29"/>
    <w:multiLevelType w:val="multilevel"/>
    <w:tmpl w:val="12663C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0F837CC"/>
    <w:multiLevelType w:val="multilevel"/>
    <w:tmpl w:val="997A5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D3408D3"/>
    <w:multiLevelType w:val="multilevel"/>
    <w:tmpl w:val="F2FAEA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43A768F"/>
    <w:multiLevelType w:val="multilevel"/>
    <w:tmpl w:val="32D0A2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6B93267"/>
    <w:multiLevelType w:val="multilevel"/>
    <w:tmpl w:val="93F21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F7"/>
    <w:rsid w:val="00053A03"/>
    <w:rsid w:val="00162250"/>
    <w:rsid w:val="00370116"/>
    <w:rsid w:val="004052F7"/>
    <w:rsid w:val="004F4854"/>
    <w:rsid w:val="0092745F"/>
    <w:rsid w:val="00A21918"/>
    <w:rsid w:val="00B71FCD"/>
    <w:rsid w:val="00C079B2"/>
    <w:rsid w:val="00D24E96"/>
    <w:rsid w:val="00D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434E"/>
  <w15:chartTrackingRefBased/>
  <w15:docId w15:val="{EBA71240-02CF-4101-AFB0-2FC7A105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8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2F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Style4">
    <w:name w:val="Style4"/>
    <w:basedOn w:val="a"/>
    <w:rsid w:val="004052F7"/>
    <w:pPr>
      <w:widowControl w:val="0"/>
      <w:spacing w:line="321" w:lineRule="exact"/>
      <w:jc w:val="center"/>
    </w:pPr>
  </w:style>
  <w:style w:type="paragraph" w:styleId="a3">
    <w:name w:val="List Paragraph"/>
    <w:basedOn w:val="a"/>
    <w:uiPriority w:val="34"/>
    <w:qFormat/>
    <w:rsid w:val="00A21918"/>
    <w:pPr>
      <w:ind w:left="720"/>
      <w:contextualSpacing/>
    </w:pPr>
  </w:style>
  <w:style w:type="table" w:styleId="a4">
    <w:name w:val="Table Grid"/>
    <w:basedOn w:val="a1"/>
    <w:uiPriority w:val="39"/>
    <w:rsid w:val="00370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бгсп</cp:lastModifiedBy>
  <cp:revision>3</cp:revision>
  <cp:lastPrinted>2023-03-09T08:09:00Z</cp:lastPrinted>
  <dcterms:created xsi:type="dcterms:W3CDTF">2023-03-09T05:47:00Z</dcterms:created>
  <dcterms:modified xsi:type="dcterms:W3CDTF">2023-03-09T08:11:00Z</dcterms:modified>
</cp:coreProperties>
</file>