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FBAF43" w14:textId="77777777" w:rsidR="00355739" w:rsidRPr="00E07A58" w:rsidRDefault="00355739" w:rsidP="00E07A58">
      <w:pPr>
        <w:tabs>
          <w:tab w:val="left" w:pos="67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7A5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</w:t>
      </w:r>
    </w:p>
    <w:p w14:paraId="087F5EC2" w14:textId="40D551E3" w:rsidR="00355739" w:rsidRPr="00E07A58" w:rsidRDefault="00A85A3C" w:rsidP="00E07A58">
      <w:pPr>
        <w:tabs>
          <w:tab w:val="left" w:pos="67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НОВОРОГОВСКОГО</w:t>
      </w:r>
      <w:r w:rsidR="00355739" w:rsidRPr="00E07A5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СЕЛЬСКОГО ПОСЕЛЕНИЯ</w:t>
      </w:r>
    </w:p>
    <w:p w14:paraId="1962DB8C" w14:textId="77777777" w:rsidR="00355739" w:rsidRPr="00E07A58" w:rsidRDefault="00355739" w:rsidP="00E07A58">
      <w:pPr>
        <w:tabs>
          <w:tab w:val="left" w:pos="67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7A5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ЕГОРЛЫКСКОГО РАЙОНА РОСТОВСКОЙ ОБЛАСТИ</w:t>
      </w:r>
    </w:p>
    <w:p w14:paraId="008D3DA4" w14:textId="77777777" w:rsidR="00355739" w:rsidRPr="00E07A58" w:rsidRDefault="00355739" w:rsidP="00E07A58">
      <w:pPr>
        <w:tabs>
          <w:tab w:val="left" w:pos="67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45825D66" w14:textId="77777777" w:rsidR="00355739" w:rsidRPr="00E07A58" w:rsidRDefault="00355739" w:rsidP="00E07A58">
      <w:pPr>
        <w:tabs>
          <w:tab w:val="left" w:pos="67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E07A58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14:paraId="3545DAF6" w14:textId="77777777" w:rsidR="00355739" w:rsidRPr="00E07A58" w:rsidRDefault="00355739" w:rsidP="00E07A58">
      <w:pPr>
        <w:tabs>
          <w:tab w:val="left" w:pos="673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355739" w:rsidRPr="00E07A58" w14:paraId="4610D549" w14:textId="77777777" w:rsidTr="00355739">
        <w:tc>
          <w:tcPr>
            <w:tcW w:w="3115" w:type="dxa"/>
            <w:hideMark/>
          </w:tcPr>
          <w:p w14:paraId="53EDEA8E" w14:textId="05C2EB4C" w:rsidR="00355739" w:rsidRPr="00E07A58" w:rsidRDefault="00A85A3C" w:rsidP="00E07A58">
            <w:pPr>
              <w:tabs>
                <w:tab w:val="left" w:pos="6737"/>
              </w:tabs>
              <w:suppressAutoHyphens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21</w:t>
            </w:r>
            <w:r w:rsidR="00355739" w:rsidRPr="00E0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.0</w:t>
            </w:r>
            <w:r w:rsidR="00E07A58" w:rsidRPr="00E0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9</w:t>
            </w:r>
            <w:r w:rsidR="00355739" w:rsidRPr="00E0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.2023 года                                         </w:t>
            </w:r>
          </w:p>
        </w:tc>
        <w:tc>
          <w:tcPr>
            <w:tcW w:w="3115" w:type="dxa"/>
            <w:hideMark/>
          </w:tcPr>
          <w:p w14:paraId="694C2598" w14:textId="1723AA8A" w:rsidR="00355739" w:rsidRPr="00E07A58" w:rsidRDefault="00355739" w:rsidP="00A85A3C">
            <w:pPr>
              <w:tabs>
                <w:tab w:val="left" w:pos="6737"/>
              </w:tabs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E0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№ </w:t>
            </w:r>
            <w:r w:rsidR="00A85A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76</w:t>
            </w:r>
            <w:r w:rsidRPr="00E07A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 xml:space="preserve">                                           </w:t>
            </w:r>
          </w:p>
        </w:tc>
        <w:tc>
          <w:tcPr>
            <w:tcW w:w="3115" w:type="dxa"/>
            <w:hideMark/>
          </w:tcPr>
          <w:p w14:paraId="294B3A85" w14:textId="45FB1BBD" w:rsidR="00355739" w:rsidRPr="00E07A58" w:rsidRDefault="00A85A3C" w:rsidP="00E07A58">
            <w:pPr>
              <w:tabs>
                <w:tab w:val="left" w:pos="6737"/>
              </w:tabs>
              <w:suppressAutoHyphens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.Н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овороговская</w:t>
            </w:r>
            <w:proofErr w:type="spellEnd"/>
          </w:p>
        </w:tc>
      </w:tr>
    </w:tbl>
    <w:p w14:paraId="0ED32A9D" w14:textId="77777777" w:rsidR="00355739" w:rsidRPr="00E07A58" w:rsidRDefault="00355739" w:rsidP="00E07A5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67B63" w14:textId="77777777" w:rsidR="00355739" w:rsidRPr="00E07A58" w:rsidRDefault="00355739" w:rsidP="00E07A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«Об утверждении Инструкции о мерах пожарной безопасности»</w:t>
      </w:r>
    </w:p>
    <w:p w14:paraId="37886134" w14:textId="77777777" w:rsidR="00355739" w:rsidRPr="00E07A58" w:rsidRDefault="00355739" w:rsidP="00E07A5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05D260" w14:textId="3E43E32C" w:rsidR="00355739" w:rsidRPr="00E07A58" w:rsidRDefault="00355739" w:rsidP="00E07A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            В соответствии с Федеральным законом от 21.12.1994 № 69-ФЗ «О пожарной безопасности», </w:t>
      </w:r>
      <w:r w:rsidR="002F4A0B" w:rsidRPr="00E07A58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РФ от 16.09.2020 № 1479 «Об утверждении Правил противопожарного режима в Российской Федерации»,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Уставом </w:t>
      </w:r>
      <w:r w:rsidR="00A85A3C">
        <w:rPr>
          <w:rFonts w:ascii="Times New Roman" w:eastAsia="Calibri" w:hAnsi="Times New Roman" w:cs="Times New Roman"/>
          <w:sz w:val="28"/>
          <w:szCs w:val="28"/>
        </w:rPr>
        <w:t>Новороговского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Егорлыкского муниципального района Ростовской области</w:t>
      </w:r>
    </w:p>
    <w:p w14:paraId="28644F1E" w14:textId="77777777" w:rsidR="00355739" w:rsidRPr="00E07A58" w:rsidRDefault="00355739" w:rsidP="00E07A5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3C0C1D" w14:textId="680B1ECA" w:rsidR="00355739" w:rsidRPr="00E07A58" w:rsidRDefault="00355739" w:rsidP="00E07A58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ПОСТАНОВЛЯ</w:t>
      </w:r>
      <w:r w:rsidR="00E07A58" w:rsidRPr="00E07A58">
        <w:rPr>
          <w:rFonts w:ascii="Times New Roman" w:eastAsia="Calibri" w:hAnsi="Times New Roman" w:cs="Times New Roman"/>
          <w:sz w:val="28"/>
          <w:szCs w:val="28"/>
        </w:rPr>
        <w:t>Ю</w:t>
      </w:r>
      <w:r w:rsidRPr="00E07A58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39A982B0" w14:textId="77777777" w:rsidR="00355739" w:rsidRPr="00E07A58" w:rsidRDefault="00355739" w:rsidP="00E07A5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075EB9" w14:textId="77777777" w:rsidR="00355739" w:rsidRPr="00E07A58" w:rsidRDefault="00355739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1. Утвердить инструкцию </w:t>
      </w:r>
      <w:r w:rsidR="002F4A0B" w:rsidRPr="00E07A58">
        <w:rPr>
          <w:rFonts w:ascii="Times New Roman" w:eastAsia="Calibri" w:hAnsi="Times New Roman" w:cs="Times New Roman"/>
          <w:sz w:val="28"/>
          <w:szCs w:val="28"/>
        </w:rPr>
        <w:t>о мерах пожарной безопасности</w:t>
      </w:r>
      <w:r w:rsidRPr="00E07A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0C9AF4E" w14:textId="77777777" w:rsidR="00355739" w:rsidRPr="00E07A58" w:rsidRDefault="00355739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2. Настоящее постановление вступает в силу с момента подписания.</w:t>
      </w:r>
    </w:p>
    <w:p w14:paraId="445723D8" w14:textId="77777777" w:rsidR="00355739" w:rsidRPr="00E07A58" w:rsidRDefault="00355739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3. Контроль за исполнением настоящего постановления оставляю за собой.</w:t>
      </w:r>
    </w:p>
    <w:p w14:paraId="5E06ED82" w14:textId="77777777" w:rsidR="00355739" w:rsidRPr="00E07A58" w:rsidRDefault="00355739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DE24AB0" w14:textId="77777777" w:rsidR="00E07A58" w:rsidRPr="00E07A58" w:rsidRDefault="00E07A58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E052FCA" w14:textId="77777777" w:rsidR="00E07A58" w:rsidRPr="00E07A58" w:rsidRDefault="00E07A58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8E791D2" w14:textId="77777777" w:rsidR="00E07A58" w:rsidRPr="00E07A58" w:rsidRDefault="00E07A58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AEE8EF4" w14:textId="77777777" w:rsidR="00E07A58" w:rsidRPr="00E07A58" w:rsidRDefault="00E07A58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828DDE6" w14:textId="77777777" w:rsidR="00E07A58" w:rsidRPr="00E07A58" w:rsidRDefault="00E07A58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629BB" w14:textId="77777777" w:rsidR="00E07A58" w:rsidRPr="00E07A58" w:rsidRDefault="00E07A58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C77024D" w14:textId="77777777" w:rsidR="00E07A58" w:rsidRPr="00E07A58" w:rsidRDefault="00E07A58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6A1D2D7" w14:textId="77777777" w:rsidR="00E07A58" w:rsidRPr="00E07A58" w:rsidRDefault="00E07A58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AD27E79" w14:textId="77777777" w:rsidR="00355739" w:rsidRPr="00E07A58" w:rsidRDefault="00355739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84AD787" w14:textId="786F2C4F" w:rsidR="00355739" w:rsidRPr="00E07A58" w:rsidRDefault="00E07A58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Г</w:t>
      </w:r>
      <w:r w:rsidR="002F4A0B" w:rsidRPr="00E07A58">
        <w:rPr>
          <w:rFonts w:ascii="Times New Roman" w:eastAsia="Calibri" w:hAnsi="Times New Roman" w:cs="Times New Roman"/>
          <w:sz w:val="28"/>
          <w:szCs w:val="28"/>
        </w:rPr>
        <w:t>лав</w:t>
      </w:r>
      <w:r w:rsidRPr="00E07A58">
        <w:rPr>
          <w:rFonts w:ascii="Times New Roman" w:eastAsia="Calibri" w:hAnsi="Times New Roman" w:cs="Times New Roman"/>
          <w:sz w:val="28"/>
          <w:szCs w:val="28"/>
        </w:rPr>
        <w:t>а</w:t>
      </w:r>
      <w:r w:rsidR="00355739" w:rsidRPr="00E07A58">
        <w:rPr>
          <w:rFonts w:ascii="Times New Roman" w:eastAsia="Calibri" w:hAnsi="Times New Roman" w:cs="Times New Roman"/>
          <w:sz w:val="28"/>
          <w:szCs w:val="28"/>
        </w:rPr>
        <w:t xml:space="preserve"> Администрации</w:t>
      </w:r>
    </w:p>
    <w:p w14:paraId="3A3B1B47" w14:textId="22D54B29" w:rsidR="00355739" w:rsidRPr="00E07A58" w:rsidRDefault="00A85A3C" w:rsidP="00E07A58">
      <w:pPr>
        <w:spacing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Новороговского</w:t>
      </w:r>
      <w:r w:rsidR="00355739" w:rsidRPr="00E07A5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В.Г.Романов</w:t>
      </w:r>
      <w:proofErr w:type="spellEnd"/>
    </w:p>
    <w:p w14:paraId="08924657" w14:textId="77777777" w:rsidR="002F4A0B" w:rsidRPr="00E07A58" w:rsidRDefault="002F4A0B" w:rsidP="00E07A5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907674B" w14:textId="4A3D59B1" w:rsidR="00892099" w:rsidRDefault="00892099" w:rsidP="00E07A5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F55CF2" w14:textId="77777777" w:rsidR="00E07A58" w:rsidRPr="00E07A58" w:rsidRDefault="00E07A58" w:rsidP="00E07A5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128E86" w14:textId="77777777" w:rsidR="00892099" w:rsidRPr="00E07A58" w:rsidRDefault="00892099" w:rsidP="00E07A5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EF28232" w14:textId="77777777" w:rsidR="00892099" w:rsidRPr="00E07A58" w:rsidRDefault="00892099" w:rsidP="00E07A5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7997FF" w14:textId="77777777" w:rsidR="00892099" w:rsidRPr="00E07A58" w:rsidRDefault="00892099" w:rsidP="00E07A5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68725F" w14:textId="361E5C61" w:rsidR="00E07A58" w:rsidRPr="00E07A58" w:rsidRDefault="002F4A0B" w:rsidP="00E07A5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                                               </w:t>
      </w:r>
      <w:r w:rsidR="00E07A58" w:rsidRPr="00E07A58">
        <w:rPr>
          <w:rFonts w:ascii="Times New Roman" w:eastAsia="Calibri" w:hAnsi="Times New Roman" w:cs="Times New Roman"/>
          <w:bCs/>
          <w:sz w:val="24"/>
          <w:szCs w:val="24"/>
        </w:rPr>
        <w:t>Приложение №1</w:t>
      </w:r>
    </w:p>
    <w:p w14:paraId="0F1293FA" w14:textId="4C4C3A14" w:rsidR="00E07A58" w:rsidRPr="00E07A58" w:rsidRDefault="00E07A58" w:rsidP="00E07A5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7A58">
        <w:rPr>
          <w:rFonts w:ascii="Times New Roman" w:eastAsia="Calibri" w:hAnsi="Times New Roman" w:cs="Times New Roman"/>
          <w:bCs/>
          <w:sz w:val="24"/>
          <w:szCs w:val="24"/>
        </w:rPr>
        <w:t>к постановлению</w:t>
      </w:r>
    </w:p>
    <w:p w14:paraId="586FCE42" w14:textId="6DD13024" w:rsidR="00E07A58" w:rsidRPr="00E07A58" w:rsidRDefault="00E07A58" w:rsidP="00E07A58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07A58">
        <w:rPr>
          <w:rFonts w:ascii="Times New Roman" w:eastAsia="Calibri" w:hAnsi="Times New Roman" w:cs="Times New Roman"/>
          <w:bCs/>
          <w:sz w:val="24"/>
          <w:szCs w:val="24"/>
        </w:rPr>
        <w:t xml:space="preserve">от </w:t>
      </w:r>
      <w:r w:rsidR="00A85A3C">
        <w:rPr>
          <w:rFonts w:ascii="Times New Roman" w:eastAsia="Calibri" w:hAnsi="Times New Roman" w:cs="Times New Roman"/>
          <w:bCs/>
          <w:sz w:val="24"/>
          <w:szCs w:val="24"/>
        </w:rPr>
        <w:t>21</w:t>
      </w:r>
      <w:r w:rsidRPr="00E07A58">
        <w:rPr>
          <w:rFonts w:ascii="Times New Roman" w:eastAsia="Calibri" w:hAnsi="Times New Roman" w:cs="Times New Roman"/>
          <w:bCs/>
          <w:sz w:val="24"/>
          <w:szCs w:val="24"/>
        </w:rPr>
        <w:t>.09.2023 г. №</w:t>
      </w:r>
      <w:r w:rsidR="00A85A3C">
        <w:rPr>
          <w:rFonts w:ascii="Times New Roman" w:eastAsia="Calibri" w:hAnsi="Times New Roman" w:cs="Times New Roman"/>
          <w:bCs/>
          <w:sz w:val="24"/>
          <w:szCs w:val="24"/>
        </w:rPr>
        <w:t xml:space="preserve"> 76</w:t>
      </w:r>
    </w:p>
    <w:p w14:paraId="336CFBE4" w14:textId="77777777" w:rsidR="00E07A58" w:rsidRDefault="00E07A58" w:rsidP="00E07A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BC8F7B0" w14:textId="77082C2C" w:rsidR="00892099" w:rsidRPr="00E07A58" w:rsidRDefault="00892099" w:rsidP="00A923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ИНСТРУКЦИЯ</w:t>
      </w:r>
    </w:p>
    <w:p w14:paraId="2549EDEB" w14:textId="2B22C7C4" w:rsidR="00892099" w:rsidRDefault="00892099" w:rsidP="00A923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 xml:space="preserve">о мерах пожарной безопасности </w:t>
      </w:r>
    </w:p>
    <w:p w14:paraId="3E2938CE" w14:textId="77777777" w:rsidR="00A92321" w:rsidRPr="00A92321" w:rsidRDefault="00A92321" w:rsidP="00A9232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E62C05" w14:textId="4EF2DB64" w:rsidR="00A92321" w:rsidRPr="00A92321" w:rsidRDefault="00892099" w:rsidP="00A92321">
      <w:pPr>
        <w:pStyle w:val="a6"/>
        <w:numPr>
          <w:ilvl w:val="0"/>
          <w:numId w:val="1"/>
        </w:num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92321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14:paraId="490A2E56" w14:textId="38401B65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1.1.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Настоящая Инструкция о мерах пожарной безопасности устанавливает обязательные для исполнения требования пожарной безопасности в здании </w:t>
      </w:r>
      <w:r w:rsidR="002F4A0B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Администрации </w:t>
      </w:r>
      <w:r w:rsidR="00A85A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Новороговского</w:t>
      </w:r>
      <w:r w:rsidR="002F4A0B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поселения,</w:t>
      </w:r>
      <w:r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F4A0B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расположенном по адресу: Ростовская область, Егорлыкский район, </w:t>
      </w:r>
      <w:proofErr w:type="spellStart"/>
      <w:r w:rsidR="00A85A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</w:t>
      </w:r>
      <w:proofErr w:type="gramStart"/>
      <w:r w:rsidR="00A85A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.Н</w:t>
      </w:r>
      <w:proofErr w:type="gramEnd"/>
      <w:r w:rsidR="00A85A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овороговская</w:t>
      </w:r>
      <w:proofErr w:type="spellEnd"/>
      <w:r w:rsidR="002F4A0B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переулок </w:t>
      </w:r>
      <w:r w:rsidR="00A85A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Газетный</w:t>
      </w:r>
      <w:r w:rsid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1</w:t>
      </w:r>
      <w:r w:rsidR="00A85A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 на </w:t>
      </w:r>
      <w:r w:rsidRPr="00E07A58">
        <w:rPr>
          <w:rFonts w:ascii="Times New Roman" w:eastAsia="Calibri" w:hAnsi="Times New Roman" w:cs="Times New Roman"/>
          <w:sz w:val="28"/>
          <w:szCs w:val="28"/>
        </w:rPr>
        <w:t>прилегающей к нему территории.</w:t>
      </w:r>
    </w:p>
    <w:p w14:paraId="26A076E8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1.2.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Необходимость разработки настоящей Инструкции обусловлена требованиями п.2 и разделом XVIII Правил противопожарного режима в РФ (утв. Постановлением Правительства РФ от 16.09.2020 г. №1479).</w:t>
      </w:r>
    </w:p>
    <w:p w14:paraId="74FE57B4" w14:textId="77777777" w:rsidR="00892099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1.3.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Положения настоящей Инструкции разработана на основе требований Правил противопожарного режима в РФ и нормативных правовых актов по пожарной безопасности, исходя из специфики пожарной опасности здания.</w:t>
      </w:r>
    </w:p>
    <w:p w14:paraId="0BCC390F" w14:textId="77777777" w:rsidR="00A92321" w:rsidRPr="00E07A58" w:rsidRDefault="00A92321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7781C9" w14:textId="630921CB" w:rsidR="00892099" w:rsidRDefault="00E07A58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892099" w:rsidRPr="00E07A58">
        <w:rPr>
          <w:rFonts w:ascii="Times New Roman" w:eastAsia="Calibri" w:hAnsi="Times New Roman" w:cs="Times New Roman"/>
          <w:b/>
          <w:sz w:val="28"/>
          <w:szCs w:val="28"/>
        </w:rPr>
        <w:t>. Требования к зданию, помещениям и территории</w:t>
      </w:r>
    </w:p>
    <w:p w14:paraId="37206A78" w14:textId="77777777" w:rsidR="00A92321" w:rsidRPr="00E07A58" w:rsidRDefault="00A92321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BADD59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При эксплуатации прилегающей к зданию территории запрещается:</w:t>
      </w:r>
    </w:p>
    <w:p w14:paraId="6ECA9DA9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а)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тары; </w:t>
      </w:r>
    </w:p>
    <w:p w14:paraId="6E0F3FD2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б) использовать для стоянки автомобилей площадки для пожарной техники, включая разворотные, предназначенные для ее установки, в том числе для забора воды, подачи средств тушения, доступа пожарных на объект защиты, а также на крышках колодцев пожарных гидрантов;</w:t>
      </w:r>
    </w:p>
    <w:p w14:paraId="5A105CFD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в) перекрывать проезды для пожарной техники изделиями и предметами, исключающими или ограничивающими проезд пожарной техники, доступ пожарных в этажи зданий, сооружений либо снижающими размеры проездов, подъездов, установленных требованиями пожарной безопасности;</w:t>
      </w:r>
    </w:p>
    <w:p w14:paraId="40CC3FEF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г) сжигать отходы и тару, разводить костры в местах, находящихся на расстоянии менее 50 метров от зданий (при этом зона очистки от сухой травы, веток, других горючих материалов и сухостойных деревьев вокруг костра должна составлять не менее 2 метров.). После завершения мероприятия или при усилении ветра костер или кострище необходимо залить водой или засыпать песком (землей) до полного прекращения тления углей.</w:t>
      </w:r>
    </w:p>
    <w:p w14:paraId="76BD8E7C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2.2.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Территория должна регулярно очищаться от горючих отходов, мусора, тары и сухой растительности.</w:t>
      </w:r>
    </w:p>
    <w:p w14:paraId="61102301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2.3.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В здании запрещается:</w:t>
      </w:r>
    </w:p>
    <w:p w14:paraId="431BD639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а) хранить и применять на чердаках, в подвальных, цокольных и подземных этажах, а также под свайным пространством зданий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отходы любых классов опасности и другие </w:t>
      </w:r>
      <w:proofErr w:type="spellStart"/>
      <w:r w:rsidRPr="00E07A58">
        <w:rPr>
          <w:rFonts w:ascii="Times New Roman" w:eastAsia="Calibri" w:hAnsi="Times New Roman" w:cs="Times New Roman"/>
          <w:sz w:val="28"/>
          <w:szCs w:val="28"/>
        </w:rPr>
        <w:t>пожаровзрывоопасные</w:t>
      </w:r>
      <w:proofErr w:type="spellEnd"/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вещества и материалы;</w:t>
      </w:r>
    </w:p>
    <w:p w14:paraId="1DF62206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б) использовать чердаки, технические, подвальные и цокольные этажи, подполья,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предметов;</w:t>
      </w:r>
    </w:p>
    <w:p w14:paraId="06840771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в) размещать и эксплуатировать в лифтовых холлах кладовые и другие подобные помещения, а также хранить горючие материалы;</w:t>
      </w:r>
    </w:p>
    <w:p w14:paraId="121E2390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г) устанавливать глухие решетки на окнах и приямках у окон подвалов, являющихся аварийными выходами;</w:t>
      </w:r>
    </w:p>
    <w:p w14:paraId="294716EB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д) снимать предусмотренные проектной документацией двери эвакуационных выходов из поэтажных коридоров, холлов, фойе, тамбуров и лестничных клеток, другие двери, препятствующие распространению опасных факторов пожара на путях эвакуации;</w:t>
      </w:r>
    </w:p>
    <w:p w14:paraId="2746F36A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е) размещать мебель, оборудование и другие предметы на путях эвакуации, у дверей эвакуационных выходов, люков на балконах и лоджиях, в переходах между секциями и местах выходов на наружные эвакуационные лестницы, кровлю, покрытие;</w:t>
      </w:r>
    </w:p>
    <w:p w14:paraId="67F4EC44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ж) проводить уборку помещений с применением бензина, керосина и других легковоспламеняющихся и горючих жидкостей, а также производить отогревание замерзших труб с применением открытого огня;</w:t>
      </w:r>
    </w:p>
    <w:p w14:paraId="3A18E6D6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з) устраивать в лестничных клетках кладовые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14:paraId="685C7C6D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2.4.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Транспаранты и баннеры, а также другие рекламные элементы и конструкции, размещаемые на фасадах зданий и сооружений, должны выполняться из негорючих материалов или материалов с показателями пожарной опасности не ниже Г1, В1, Д2, Т2.</w:t>
      </w:r>
    </w:p>
    <w:p w14:paraId="3F1E55E3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2.5.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К окончанию каждой рабочей недели мусор и другие горючие отходы должны удаляться за пределы здания в специально отведённое место (мусорные контейнеры).</w:t>
      </w:r>
    </w:p>
    <w:p w14:paraId="09D1BBB6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2.6.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Курение в здании запрещено! Место, специально отве</w:t>
      </w:r>
      <w:r w:rsidR="002F4A0B" w:rsidRPr="00E07A58">
        <w:rPr>
          <w:rFonts w:ascii="Times New Roman" w:eastAsia="Calibri" w:hAnsi="Times New Roman" w:cs="Times New Roman"/>
          <w:sz w:val="28"/>
          <w:szCs w:val="28"/>
        </w:rPr>
        <w:t>дённое для курения, расположено: в 15 метрах от центрального входа в здание</w:t>
      </w:r>
      <w:r w:rsidRPr="00E07A58">
        <w:rPr>
          <w:rFonts w:ascii="Times New Roman" w:eastAsia="Calibri" w:hAnsi="Times New Roman" w:cs="Times New Roman"/>
          <w:sz w:val="28"/>
          <w:szCs w:val="28"/>
        </w:rPr>
        <w:t>. Данное место обозначено знаком "Место курения".</w:t>
      </w:r>
    </w:p>
    <w:p w14:paraId="4E1AEB37" w14:textId="77777777" w:rsidR="00892099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2.7.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Все пожароопасные (огневые) работы в здании и на прилегающей территории должны осуществляться только после получения наряда-допуска на выполнение таких работ и в строгом соответствии с требованиями пожарной безопасности. </w:t>
      </w:r>
    </w:p>
    <w:p w14:paraId="3292FEB1" w14:textId="77777777" w:rsidR="00A92321" w:rsidRDefault="00A92321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5F3647" w14:textId="77777777" w:rsidR="00B829DF" w:rsidRPr="00E07A58" w:rsidRDefault="00B829DF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BE7C5C" w14:textId="5DA0216A" w:rsidR="00892099" w:rsidRPr="00E07A58" w:rsidRDefault="00E07A58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92099" w:rsidRPr="00E07A58">
        <w:rPr>
          <w:rFonts w:ascii="Times New Roman" w:eastAsia="Calibri" w:hAnsi="Times New Roman" w:cs="Times New Roman"/>
          <w:b/>
          <w:sz w:val="28"/>
          <w:szCs w:val="28"/>
        </w:rPr>
        <w:t>. Требования к эксплуатации эвакуационных путей и эвакуационных выходов</w:t>
      </w:r>
    </w:p>
    <w:p w14:paraId="1BB5DE65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Запоры на дверях эвакуационных выходов должны обеспечивать возможность их свободного открывания изнутри </w:t>
      </w:r>
      <w:r w:rsidRPr="00E07A58">
        <w:rPr>
          <w:rFonts w:ascii="Times New Roman" w:eastAsia="Calibri" w:hAnsi="Times New Roman" w:cs="Times New Roman"/>
          <w:b/>
          <w:sz w:val="28"/>
          <w:szCs w:val="28"/>
          <w:u w:val="single"/>
        </w:rPr>
        <w:t>без ключа</w:t>
      </w:r>
      <w:r w:rsidRPr="00E07A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B217DAB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3.2.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При эксплуатации эвакуационных путей, эвакуационных и аварийных выходов запрещается:</w:t>
      </w:r>
    </w:p>
    <w:p w14:paraId="3EDECCB5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 при отсутствии иных (дублирующих) путей эвакуации;</w:t>
      </w:r>
    </w:p>
    <w:p w14:paraId="04600F74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б) 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на эвакуационных люках) различные изделия, оборудование, отходы, мусор и другие предметы, препятствующие безопасной эвакуации, а также блокировать двери эвакуационных выходов;</w:t>
      </w:r>
    </w:p>
    <w:p w14:paraId="743D847E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в) устраивать в тамбурах выходов сушилки и вешалки для одежды, гардеробы, а также хранить (в том числе временно) инвентарь и материалы;</w:t>
      </w:r>
    </w:p>
    <w:p w14:paraId="7710CE2E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г) фиксировать самозакрывающиеся двери лестничных клеток, коридоров, холлов и тамбуров в открытом положении, а также снимать их;</w:t>
      </w:r>
    </w:p>
    <w:p w14:paraId="5AC2B704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д) изменять направление открывания дверей.</w:t>
      </w:r>
    </w:p>
    <w:p w14:paraId="7AF3FB7A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3.3.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Допустимое (предельное, проектное) количество людей, которые могут одновременно находиться в здании:</w:t>
      </w:r>
    </w:p>
    <w:p w14:paraId="7D036E27" w14:textId="77777777" w:rsidR="00892099" w:rsidRPr="00E07A58" w:rsidRDefault="00353B27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первый этаж – 53 </w:t>
      </w:r>
      <w:r w:rsidR="00892099" w:rsidRPr="00E07A58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14:paraId="07A5D1AC" w14:textId="77777777" w:rsidR="00892099" w:rsidRDefault="00353B27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второй этаж – 19 </w:t>
      </w:r>
      <w:r w:rsidR="00892099" w:rsidRPr="00E07A58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14:paraId="452E1ED3" w14:textId="77777777" w:rsidR="00A92321" w:rsidRPr="00E07A58" w:rsidRDefault="00A92321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F695E91" w14:textId="32A9C412" w:rsidR="00892099" w:rsidRDefault="00E07A58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92099" w:rsidRPr="00E07A58">
        <w:rPr>
          <w:rFonts w:ascii="Times New Roman" w:eastAsia="Calibri" w:hAnsi="Times New Roman" w:cs="Times New Roman"/>
          <w:b/>
          <w:sz w:val="28"/>
          <w:szCs w:val="28"/>
        </w:rPr>
        <w:t>. Требования к эксплуатации электроустановок</w:t>
      </w:r>
    </w:p>
    <w:p w14:paraId="5458CF19" w14:textId="77777777" w:rsidR="00A92321" w:rsidRPr="00E07A58" w:rsidRDefault="00A92321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85DCB87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4.1.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Запрещается оставлять по окончании рабочего времени </w:t>
      </w:r>
      <w:proofErr w:type="spellStart"/>
      <w:r w:rsidRPr="00E07A58">
        <w:rPr>
          <w:rFonts w:ascii="Times New Roman" w:eastAsia="Calibri" w:hAnsi="Times New Roman" w:cs="Times New Roman"/>
          <w:sz w:val="28"/>
          <w:szCs w:val="28"/>
        </w:rPr>
        <w:t>необесточенными</w:t>
      </w:r>
      <w:proofErr w:type="spellEnd"/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(отключенными от электрической сети) электропотребители, в том числе бытовые электроприборы, за исключением помещений, в которых находится дежурный персонал, электропотребители дежурного освещения, систем противопожарной защиты, а также другие электроустановки и электротехнические приборы, если это обусловлено их функциональным назначением и (или) предусмотрено требованиями инструкции по эксплуатации.</w:t>
      </w:r>
    </w:p>
    <w:p w14:paraId="1155AE6C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4.2.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Запрещается:</w:t>
      </w:r>
    </w:p>
    <w:p w14:paraId="1F111770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а) эксплуатировать электропровода и кабели с видимыми нарушениями изоляции;</w:t>
      </w:r>
    </w:p>
    <w:p w14:paraId="6DBCF1FC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б) пользоваться розетками, рубильниками, другими </w:t>
      </w:r>
      <w:proofErr w:type="spellStart"/>
      <w:r w:rsidRPr="00E07A58">
        <w:rPr>
          <w:rFonts w:ascii="Times New Roman" w:eastAsia="Calibri" w:hAnsi="Times New Roman" w:cs="Times New Roman"/>
          <w:sz w:val="28"/>
          <w:szCs w:val="28"/>
        </w:rPr>
        <w:t>электроустановочными</w:t>
      </w:r>
      <w:proofErr w:type="spellEnd"/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изделиями с повреждениями;</w:t>
      </w:r>
    </w:p>
    <w:p w14:paraId="049C49A3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lastRenderedPageBreak/>
        <w:t>в) эксплуатировать светильники со снятыми колпаками (рассеивателями), предусмотренными конструкцией, а также обертывать электролампы и светильники (с лампами накаливания) бумагой, тканью и другими горючими материалами;</w:t>
      </w:r>
    </w:p>
    <w:p w14:paraId="7AC193B4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г) пользоваться электрическими утюгами, электрическими плитками, электрическими 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их конструкцией;</w:t>
      </w:r>
    </w:p>
    <w:p w14:paraId="6F4C6802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д) использовать нестандартные (самодельные) электрические электронагревательные приборы и удлинители для питания электроприборов, а также использовать некалиброванные плавкие вставки или другие самодельные аппараты защиты от перегрузки и короткого замыкания;</w:t>
      </w:r>
    </w:p>
    <w:p w14:paraId="613F0C3C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е) размещать (складировать) в электрощитовых, а также ближе 1 метра от электрощитов, электродвигателей и пусковой аппаратуры горючие, легковоспламеняющиеся вещества и материалы;</w:t>
      </w:r>
    </w:p>
    <w:p w14:paraId="4AC54F36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ж) 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электроприборов;</w:t>
      </w:r>
    </w:p>
    <w:p w14:paraId="0E7C964C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з) прокладывать электрическую проводку по горючему основанию либо наносить (наклеивать) горючие материалы на электрическую проводку;</w:t>
      </w:r>
    </w:p>
    <w:p w14:paraId="4D6AE067" w14:textId="6E0DDB0E" w:rsidR="00892099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и)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 изготовителя</w:t>
      </w:r>
      <w:r w:rsidR="00A9232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DA7316" w14:textId="77777777" w:rsidR="00A92321" w:rsidRPr="00E07A58" w:rsidRDefault="00A92321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2FA391" w14:textId="4E9F83DA" w:rsidR="00892099" w:rsidRDefault="00E07A58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892099" w:rsidRPr="00E07A58">
        <w:rPr>
          <w:rFonts w:ascii="Times New Roman" w:eastAsia="Calibri" w:hAnsi="Times New Roman" w:cs="Times New Roman"/>
          <w:b/>
          <w:sz w:val="28"/>
          <w:szCs w:val="28"/>
        </w:rPr>
        <w:t>. Требования к эксплуатации систем вентиляции и кондиционирования воздуха</w:t>
      </w:r>
    </w:p>
    <w:p w14:paraId="550DAEE8" w14:textId="77777777" w:rsidR="00A92321" w:rsidRPr="00E07A58" w:rsidRDefault="00A92321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6A2A479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5.1. При эксплуатации систем вентиляции и кондиционирования воздуха запрещается:</w:t>
      </w:r>
    </w:p>
    <w:p w14:paraId="588CBC01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а) оставлять двери вентиляционных камер открытыми;</w:t>
      </w:r>
    </w:p>
    <w:p w14:paraId="2A154A8E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б) закрывать вытяжные каналы, отверстия и решетки;</w:t>
      </w:r>
    </w:p>
    <w:p w14:paraId="0DD9FB69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в) подключать к воздуховодам газовые отопительные приборы, отопительные печи, камины, а также использовать их для удаления продуктов горения;</w:t>
      </w:r>
    </w:p>
    <w:p w14:paraId="7E8EAC1B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г) выжигать скопившиеся в воздуховодах жировые отложения, пыль и другие горючие вещества;</w:t>
      </w:r>
    </w:p>
    <w:p w14:paraId="426D7428" w14:textId="77777777" w:rsidR="00892099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д) хранить в вентиляционных камерах материалы и оборудование.</w:t>
      </w:r>
    </w:p>
    <w:p w14:paraId="40D75CF5" w14:textId="77777777" w:rsidR="00A92321" w:rsidRPr="00E07A58" w:rsidRDefault="00A92321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0DEF2E" w14:textId="64275447" w:rsidR="00892099" w:rsidRDefault="00E07A58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892099" w:rsidRPr="00E07A58">
        <w:rPr>
          <w:rFonts w:ascii="Times New Roman" w:eastAsia="Calibri" w:hAnsi="Times New Roman" w:cs="Times New Roman"/>
          <w:b/>
          <w:sz w:val="28"/>
          <w:szCs w:val="28"/>
        </w:rPr>
        <w:t>.  Первичные средства пожаротушения и правила их использования</w:t>
      </w:r>
    </w:p>
    <w:p w14:paraId="6335C047" w14:textId="77777777" w:rsidR="00A92321" w:rsidRPr="00E07A58" w:rsidRDefault="00A92321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D9DB0F2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lastRenderedPageBreak/>
        <w:t>6.1.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Каждый огнетушитель, установленный на объекте защиты, должен иметь порядковый номер, нанесенный на корпус огнетушителя, дату зарядки (перезарядки), а запускающее или запорно-пусковое устройство должно быть опломбировано.</w:t>
      </w:r>
    </w:p>
    <w:p w14:paraId="659A09DB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6.2.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Каждый огнетушитель, отправленный с объекта защиты на перезарядку, заменяется заряженным огнетушителем, соответствующим минимальному рангу тушения модельного очага пожара огнетушителя, отправленного на перезарядку.</w:t>
      </w:r>
    </w:p>
    <w:p w14:paraId="6178FD82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6.3.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опрокидывание.</w:t>
      </w:r>
    </w:p>
    <w:p w14:paraId="79A25417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6.4.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Порошковые огнетушители</w:t>
      </w:r>
    </w:p>
    <w:p w14:paraId="6380FDD3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Порошковые огнетушители предназначены в качестве первичного средства тушения пожаров классов А (пожары твердых горючих веществ и материалов), В (пожары горючих жидкостей или плавящихся твердых веществ и материалов), С (пожары газов) и Е (пожары горючих веществ и материалов электроустановок, находящихся под напряжением). </w:t>
      </w:r>
    </w:p>
    <w:p w14:paraId="66967113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После удаления пломбы, чеки и нажатия кистью руки на ручку запорно-пускового устройства открывается клапан и огнетушащее вещество, находящееся в огнетушителе под избыточным давлением, через гибкий шланг (распылитель) подается на очаг пожара. Для прекращения подачи огнетушащего вещества, ручку запорно-пускового устройства следует вернуть в исходное положение.</w:t>
      </w:r>
    </w:p>
    <w:p w14:paraId="347CD58C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Тушение очагов пожара порошковым огнетушителем на открытых площадках необходимо производить с наветренной стороны. При тушении струю огнетушащего вещества направляют в основание пламени, при этом перемещают огнетушитель таким образом, чтобы обеспечивалось покрытие порошком всей горящей поверхности и создавалась наибольшая концентрация порошка в зоне горения. Тушение электроустановок под напряжением до 1000В производить с расстояния не менее 1 м от сопла распылителя огнетушителей до токоведущих частей. </w:t>
      </w:r>
    </w:p>
    <w:p w14:paraId="34192810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6.5.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Углекислотные огнетушители</w:t>
      </w:r>
    </w:p>
    <w:p w14:paraId="4422BD3D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Огнетушитель углекислотный предназначен для тушения пожаров горючих жидкостей или плавящихся твердых веществ и материалов (класс пожара В) и электрооборудования, находящегося под напряжением до 10 000 В (класс пожара Е).</w:t>
      </w:r>
    </w:p>
    <w:p w14:paraId="03C29552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Для использования углекислотного огнетушителя необходимо сорвать пломбу, выдернуть чеку, поднести огнетушитель к очагу горения (не ближе, чем на один метр; подходить к очагу пожара нужно с наветренной стороны), и направить раструб на очаг горения (целясь в основание пламени), нажать на рычаг запорно-пускового устройства и начать тушение очага пожара, приближаясь к нему по мере тушения, но не заступая во внутрь очага.</w:t>
      </w:r>
    </w:p>
    <w:p w14:paraId="5AE71B31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тушении электрооборудования, находящегося под напряжением, не допускается подводить раструб или корпус огнетушителя к открытым токоведущим частям или пламени ближе, чем на 1 метр. </w:t>
      </w:r>
    </w:p>
    <w:p w14:paraId="6F0B0DAD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6.6.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Пожарный кран</w:t>
      </w:r>
    </w:p>
    <w:p w14:paraId="16188EC0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Пожарный кран (ПК) – комплект, состоящий из клапана, установленного на внутреннем противопожарном водопроводе и оборудованного пожарной соединительной головкой, а также пожарного рукава с ручным пожарным стволом. Пожарный кран с комплектом оборудования размещается внутри пожарного шкафа. Пожарный кран применяется для целей пожаротушения на начальном этапе тушения пожара работниками объекта, а также может быть использован подразделениями пожарной охраны на всём протяжении тушения пожара. </w:t>
      </w:r>
    </w:p>
    <w:p w14:paraId="47291A9D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Тушение пожара электроустановок под напряжением при помощи пожарного крана не допускается (до начала тушения пожара необходимо убедиться в отсутствии в месте тушения пожара электроустановок под напряжением).  </w:t>
      </w:r>
    </w:p>
    <w:p w14:paraId="0EEEE217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Для использования пожарного крана необходимо:</w:t>
      </w:r>
    </w:p>
    <w:p w14:paraId="7D6432CA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открыть пожарный шкаф;</w:t>
      </w:r>
    </w:p>
    <w:p w14:paraId="07FD768F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выполнить полное развёртывание пожарного рукава с пожарным стволом;</w:t>
      </w:r>
    </w:p>
    <w:p w14:paraId="21B9F324" w14:textId="77777777" w:rsidR="00892099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открыть вентиль клапана пожарного крана и приступить к тушению пожара.</w:t>
      </w:r>
    </w:p>
    <w:p w14:paraId="45A1E555" w14:textId="77777777" w:rsidR="00A92321" w:rsidRPr="00E07A58" w:rsidRDefault="00A92321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B15F7A" w14:textId="29BE1082" w:rsidR="00892099" w:rsidRDefault="00E07A58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892099" w:rsidRPr="00E07A58">
        <w:rPr>
          <w:rFonts w:ascii="Times New Roman" w:eastAsia="Calibri" w:hAnsi="Times New Roman" w:cs="Times New Roman"/>
          <w:b/>
          <w:sz w:val="28"/>
          <w:szCs w:val="28"/>
        </w:rPr>
        <w:t>. Соблюдение пожарной безопасности работниками</w:t>
      </w:r>
    </w:p>
    <w:p w14:paraId="4A6D4BF8" w14:textId="77777777" w:rsidR="00A92321" w:rsidRPr="00E07A58" w:rsidRDefault="00A92321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A8BC63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 xml:space="preserve">7.1 </w:t>
      </w:r>
      <w:r w:rsidRPr="00E07A58">
        <w:rPr>
          <w:rFonts w:ascii="Times New Roman" w:eastAsia="Calibri" w:hAnsi="Times New Roman" w:cs="Times New Roman"/>
          <w:sz w:val="28"/>
          <w:szCs w:val="28"/>
        </w:rPr>
        <w:t>Лица допускаются к работе только после прохождения обучения мерам пожарной безопасности. Обучение лиц мерам пожарной безопасности осуществляется по программам противопожарного инструктажа или программам дополнительного профессионального образования.</w:t>
      </w:r>
    </w:p>
    <w:p w14:paraId="544FFF8D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7.2.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Каждый работник здания в целях обеспечения и соблюдения требований пожарной безопасности обязан:</w:t>
      </w:r>
    </w:p>
    <w:p w14:paraId="1C0B990B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знать и соблюдать настоящую Инструкцию и ознакомиться с ней под роспись;</w:t>
      </w:r>
    </w:p>
    <w:p w14:paraId="03FB0627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уметь пользоваться первичными средствами пожаротушения (огнетушители, пожарные краны);</w:t>
      </w:r>
    </w:p>
    <w:p w14:paraId="5027C0C3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знать содержание плана эвакуации людей при пожаре, порядок эвакуации людей при пожаре.</w:t>
      </w:r>
    </w:p>
    <w:p w14:paraId="201AD454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7.3.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Ответственный за пожарную безопасность помещения или последний работник, уходящий из помещения по окончанию рабочего дня, обязан осмотреть помещение на предмет пожарной безопасности, выключить освещение, отключить от электросети оргтехнику и электроприборы, запереть дверь помещения и ключи от двери передать на пост охраны.</w:t>
      </w:r>
    </w:p>
    <w:p w14:paraId="40506C0A" w14:textId="336412FE" w:rsidR="00892099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7.4.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Лицом, ответственным за пожарную безопасность здания, </w:t>
      </w:r>
      <w:r w:rsidR="002E5571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является </w:t>
      </w:r>
      <w:r w:rsidR="00A92321" w:rsidRPr="00A92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ведущий специалист по ведению муниципального хозяйства и  благоустройства, вопросов ЧС, пожарной безопасности, профилактике экстремизма и терроризма  и охране труда Администрации </w:t>
      </w:r>
      <w:r w:rsidR="00A85A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Новороговского</w:t>
      </w:r>
      <w:r w:rsidR="00A92321" w:rsidRPr="00A92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r w:rsidR="002E5571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</w:p>
    <w:p w14:paraId="7BD4B553" w14:textId="77777777" w:rsidR="00A92321" w:rsidRPr="00E07A58" w:rsidRDefault="00A92321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684D8715" w14:textId="6A169CA2" w:rsidR="00892099" w:rsidRDefault="00E07A58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56105247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8</w:t>
      </w:r>
      <w:r w:rsidR="00892099" w:rsidRPr="00E07A58">
        <w:rPr>
          <w:rFonts w:ascii="Times New Roman" w:eastAsia="Calibri" w:hAnsi="Times New Roman" w:cs="Times New Roman"/>
          <w:b/>
          <w:sz w:val="28"/>
          <w:szCs w:val="28"/>
        </w:rPr>
        <w:t>. Действия работников здания при возникновении пожара</w:t>
      </w:r>
    </w:p>
    <w:p w14:paraId="06621B6A" w14:textId="77777777" w:rsidR="00A92321" w:rsidRPr="00E07A58" w:rsidRDefault="00A92321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14:paraId="01442D77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8.1.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Каждый работник при обнаружении пожара или признаков горения в здании, помещении (задымление, запах гари и др.) должен:</w:t>
      </w:r>
    </w:p>
    <w:p w14:paraId="2F90D2DF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привести в действие систему оповещения людей о пожаре посредством ручного пожарного извещателя;</w:t>
      </w:r>
    </w:p>
    <w:p w14:paraId="61F68808" w14:textId="77777777" w:rsidR="002E5571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- 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информацию. Телефоны для вызова пожарной охраны: 01 (со стационарного телефона) или 101, </w:t>
      </w:r>
      <w:r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112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(с мобильного телефона). </w:t>
      </w:r>
    </w:p>
    <w:p w14:paraId="49CD8A23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принять меры по эвакуации людей, а при условии отсутствия угрозы жизни и здоровью людей меры по тушению пожара в начальной стадии.</w:t>
      </w:r>
    </w:p>
    <w:p w14:paraId="6D39402C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sz w:val="28"/>
          <w:szCs w:val="28"/>
        </w:rPr>
        <w:t>8.2.</w:t>
      </w: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 Должностные лица, прибывшие к месту пожара (находящиеся на месте пожара), обязаны:</w:t>
      </w:r>
    </w:p>
    <w:p w14:paraId="485FC18F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- сообщить о возникновении пожара в пожарную охрану и поставить в известность вышестоящее </w:t>
      </w:r>
      <w:r w:rsidR="002E5571" w:rsidRPr="00E07A58">
        <w:rPr>
          <w:rFonts w:ascii="Times New Roman" w:eastAsia="Calibri" w:hAnsi="Times New Roman" w:cs="Times New Roman"/>
          <w:sz w:val="28"/>
          <w:szCs w:val="28"/>
        </w:rPr>
        <w:t>руководство</w:t>
      </w:r>
      <w:r w:rsidRPr="00E07A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C91623E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организовать спасание людей с использованием дл</w:t>
      </w:r>
      <w:r w:rsidR="002E5571" w:rsidRPr="00E07A58">
        <w:rPr>
          <w:rFonts w:ascii="Times New Roman" w:eastAsia="Calibri" w:hAnsi="Times New Roman" w:cs="Times New Roman"/>
          <w:sz w:val="28"/>
          <w:szCs w:val="28"/>
        </w:rPr>
        <w:t>я этого имеющихся сил и средств;</w:t>
      </w:r>
    </w:p>
    <w:p w14:paraId="1072AF74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обеспечить включение автоматической системы противопожарной защиты (систе</w:t>
      </w:r>
      <w:r w:rsidR="002E5571" w:rsidRPr="00E07A58">
        <w:rPr>
          <w:rFonts w:ascii="Times New Roman" w:eastAsia="Calibri" w:hAnsi="Times New Roman" w:cs="Times New Roman"/>
          <w:sz w:val="28"/>
          <w:szCs w:val="28"/>
        </w:rPr>
        <w:t>мы оповещения людей о пожаре)</w:t>
      </w:r>
      <w:r w:rsidRPr="00E07A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AC1C132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при необходимости выполнить (организовать) отключение электроэнергии (за исключением систем противопожарной защиты), остановку работы систем вентиляции, а также выполнить другие необходимые мероприятия, способствующие предотвращению развития пожар</w:t>
      </w:r>
      <w:r w:rsidR="004273B6" w:rsidRPr="00E07A58">
        <w:rPr>
          <w:rFonts w:ascii="Times New Roman" w:eastAsia="Calibri" w:hAnsi="Times New Roman" w:cs="Times New Roman"/>
          <w:sz w:val="28"/>
          <w:szCs w:val="28"/>
        </w:rPr>
        <w:t>а и задымления помещений здания</w:t>
      </w:r>
      <w:r w:rsidRPr="00E07A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1D5CA7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прекратить все работы в здании, кроме работ, связанных с мер</w:t>
      </w:r>
      <w:r w:rsidR="004273B6" w:rsidRPr="00E07A58">
        <w:rPr>
          <w:rFonts w:ascii="Times New Roman" w:eastAsia="Calibri" w:hAnsi="Times New Roman" w:cs="Times New Roman"/>
          <w:sz w:val="28"/>
          <w:szCs w:val="28"/>
        </w:rPr>
        <w:t>оприятиями по ликвидации пожара</w:t>
      </w:r>
      <w:r w:rsidRPr="00E07A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F784310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удалить за пределы опасной зоны всех работников, не участвовавших в тушении пожара и собрать д</w:t>
      </w:r>
      <w:r w:rsidR="004273B6" w:rsidRPr="00E07A58">
        <w:rPr>
          <w:rFonts w:ascii="Times New Roman" w:eastAsia="Calibri" w:hAnsi="Times New Roman" w:cs="Times New Roman"/>
          <w:sz w:val="28"/>
          <w:szCs w:val="28"/>
        </w:rPr>
        <w:t>анные об эвакуировавшихся людях</w:t>
      </w:r>
      <w:r w:rsidRPr="00E07A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3B1B932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оказание первой помощи пострада</w:t>
      </w:r>
      <w:r w:rsidR="004273B6" w:rsidRPr="00E07A58">
        <w:rPr>
          <w:rFonts w:ascii="Times New Roman" w:eastAsia="Calibri" w:hAnsi="Times New Roman" w:cs="Times New Roman"/>
          <w:sz w:val="28"/>
          <w:szCs w:val="28"/>
        </w:rPr>
        <w:t>вшим</w:t>
      </w:r>
      <w:r w:rsidRPr="00E07A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41A7AB9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осуществить общее руководство по тушению пожара (с учетом специфических особенностей объекта) до прибыти</w:t>
      </w:r>
      <w:r w:rsidR="004273B6" w:rsidRPr="00E07A58">
        <w:rPr>
          <w:rFonts w:ascii="Times New Roman" w:eastAsia="Calibri" w:hAnsi="Times New Roman" w:cs="Times New Roman"/>
          <w:sz w:val="28"/>
          <w:szCs w:val="28"/>
        </w:rPr>
        <w:t>я подразделения пожарной охраны</w:t>
      </w:r>
      <w:r w:rsidRPr="00E07A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E2D097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обеспечить соблюдение требований безопасности работниками, приним</w:t>
      </w:r>
      <w:r w:rsidR="004273B6" w:rsidRPr="00E07A58">
        <w:rPr>
          <w:rFonts w:ascii="Times New Roman" w:eastAsia="Calibri" w:hAnsi="Times New Roman" w:cs="Times New Roman"/>
          <w:sz w:val="28"/>
          <w:szCs w:val="28"/>
        </w:rPr>
        <w:t>ающими участие в тушении пожара</w:t>
      </w:r>
      <w:r w:rsidRPr="00E07A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691256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 xml:space="preserve">- одновременно с тушением пожара организовать эвакуацию </w:t>
      </w:r>
      <w:r w:rsidR="004273B6" w:rsidRPr="00E07A58">
        <w:rPr>
          <w:rFonts w:ascii="Times New Roman" w:eastAsia="Calibri" w:hAnsi="Times New Roman" w:cs="Times New Roman"/>
          <w:sz w:val="28"/>
          <w:szCs w:val="28"/>
        </w:rPr>
        <w:t>и защиту материальных ценностей</w:t>
      </w:r>
      <w:r w:rsidRPr="00E07A5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7F15326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организовать встречу подразделений пожарной охраны и оказать помощь в выборе кратчайшего п</w:t>
      </w:r>
      <w:r w:rsidR="004273B6" w:rsidRPr="00E07A58">
        <w:rPr>
          <w:rFonts w:ascii="Times New Roman" w:eastAsia="Calibri" w:hAnsi="Times New Roman" w:cs="Times New Roman"/>
          <w:sz w:val="28"/>
          <w:szCs w:val="28"/>
        </w:rPr>
        <w:t>ути для подъезда к очагу пожара</w:t>
      </w:r>
      <w:r w:rsidRPr="00E07A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0F8D7B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сообщение подразделениям пожарной охраны, привлекаемым для тушения пожаров и проведения связанных с ними первоочередных аварийно-спасательных работ, сведений, необходимых для обеспечения безопасности личного состава, о перерабатываемых или хранящихся на объекте опасных (взрывоопасных), взрывчатых, сильн</w:t>
      </w:r>
      <w:r w:rsidR="004273B6" w:rsidRPr="00E07A58">
        <w:rPr>
          <w:rFonts w:ascii="Times New Roman" w:eastAsia="Calibri" w:hAnsi="Times New Roman" w:cs="Times New Roman"/>
          <w:sz w:val="28"/>
          <w:szCs w:val="28"/>
        </w:rPr>
        <w:t>одействующих ядовитых веществах</w:t>
      </w:r>
      <w:r w:rsidRPr="00E07A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B375C3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lastRenderedPageBreak/>
        <w:t>- по прибытии пожарного подразделения информирование руководителя тушения пожара о конструктивных и технологических особенностях объекта, прилегающих строений и сооружений, о количестве и пожароопасных свойствах хранимых и применяемых на объекте веществ, материалов, изделий и сообщение других сведений, необходимых</w:t>
      </w:r>
      <w:r w:rsidR="004273B6" w:rsidRPr="00E07A58">
        <w:rPr>
          <w:rFonts w:ascii="Times New Roman" w:eastAsia="Calibri" w:hAnsi="Times New Roman" w:cs="Times New Roman"/>
          <w:sz w:val="28"/>
          <w:szCs w:val="28"/>
        </w:rPr>
        <w:t xml:space="preserve"> для успешной ликвидации пожара</w:t>
      </w:r>
      <w:r w:rsidRPr="00E07A5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2B977A7" w14:textId="77777777" w:rsidR="00892099" w:rsidRPr="00E07A58" w:rsidRDefault="00892099" w:rsidP="00A9232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7A58">
        <w:rPr>
          <w:rFonts w:ascii="Times New Roman" w:eastAsia="Calibri" w:hAnsi="Times New Roman" w:cs="Times New Roman"/>
          <w:sz w:val="28"/>
          <w:szCs w:val="28"/>
        </w:rPr>
        <w:t>- организацию привлечения сил и средств объекта к осуществлению мероприятий, связанных с ликвидацией пожара</w:t>
      </w:r>
      <w:r w:rsidR="004273B6" w:rsidRPr="00E07A58">
        <w:rPr>
          <w:rFonts w:ascii="Times New Roman" w:eastAsia="Calibri" w:hAnsi="Times New Roman" w:cs="Times New Roman"/>
          <w:sz w:val="28"/>
          <w:szCs w:val="28"/>
        </w:rPr>
        <w:t xml:space="preserve"> и предупреждением его развития.</w:t>
      </w:r>
    </w:p>
    <w:p w14:paraId="50303C40" w14:textId="6B092078" w:rsidR="00892099" w:rsidRDefault="00E07A58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892099" w:rsidRPr="00E07A58">
        <w:rPr>
          <w:rFonts w:ascii="Times New Roman" w:eastAsia="Calibri" w:hAnsi="Times New Roman" w:cs="Times New Roman"/>
          <w:b/>
          <w:sz w:val="28"/>
          <w:szCs w:val="28"/>
        </w:rPr>
        <w:t>. Проведение эвакуации людей в случае пожара</w:t>
      </w:r>
    </w:p>
    <w:p w14:paraId="30CDD87F" w14:textId="77777777" w:rsidR="00A92321" w:rsidRPr="00E07A58" w:rsidRDefault="00A92321" w:rsidP="00A92321">
      <w:pPr>
        <w:spacing w:before="48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E19E22B" w14:textId="6875D5EA" w:rsidR="00892099" w:rsidRPr="00E07A58" w:rsidRDefault="00892099" w:rsidP="00A85A3C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9.1. </w:t>
      </w:r>
      <w:proofErr w:type="gramStart"/>
      <w:r w:rsidRPr="00E07A58">
        <w:rPr>
          <w:rFonts w:ascii="Times New Roman" w:eastAsia="Calibri" w:hAnsi="Times New Roman" w:cs="Times New Roman"/>
          <w:bCs/>
          <w:sz w:val="28"/>
          <w:szCs w:val="28"/>
        </w:rPr>
        <w:t>Ответственными за эвакуацию людей (по эта</w:t>
      </w:r>
      <w:r w:rsidR="00A85A3C">
        <w:rPr>
          <w:rFonts w:ascii="Times New Roman" w:eastAsia="Calibri" w:hAnsi="Times New Roman" w:cs="Times New Roman"/>
          <w:bCs/>
          <w:sz w:val="28"/>
          <w:szCs w:val="28"/>
        </w:rPr>
        <w:t xml:space="preserve">жам или зонам объекта) является </w:t>
      </w:r>
      <w:bookmarkStart w:id="1" w:name="_Hlk145079268"/>
      <w:r w:rsidR="00A92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ведущий </w:t>
      </w:r>
      <w:r w:rsidR="004273B6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специалист по </w:t>
      </w:r>
      <w:r w:rsidR="00A92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ведению муниципального хозяйства и </w:t>
      </w:r>
      <w:r w:rsidR="004273B6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благоустройства, </w:t>
      </w:r>
      <w:r w:rsidR="00A92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вопросов ЧС, </w:t>
      </w:r>
      <w:r w:rsidR="004273B6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пожарной безопасности, </w:t>
      </w:r>
      <w:r w:rsidR="00A92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профилактике экстремизма и терроризма</w:t>
      </w:r>
      <w:r w:rsidR="004273B6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923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охране труда</w:t>
      </w:r>
      <w:r w:rsidR="004273B6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A85A3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Новороговского</w:t>
      </w:r>
      <w:r w:rsidR="004273B6"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  <w:bookmarkEnd w:id="1"/>
      <w:r w:rsidR="004273B6" w:rsidRPr="00E07A58">
        <w:rPr>
          <w:rFonts w:ascii="Times New Roman" w:eastAsia="Calibri" w:hAnsi="Times New Roman" w:cs="Times New Roman"/>
          <w:bCs/>
          <w:sz w:val="28"/>
          <w:szCs w:val="28"/>
        </w:rPr>
        <w:t>;</w:t>
      </w:r>
      <w:proofErr w:type="gramEnd"/>
    </w:p>
    <w:p w14:paraId="247BB615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2" w:name="_GoBack"/>
      <w:bookmarkEnd w:id="2"/>
      <w:r w:rsidRPr="00E07A58">
        <w:rPr>
          <w:rFonts w:ascii="Times New Roman" w:eastAsia="Calibri" w:hAnsi="Times New Roman" w:cs="Times New Roman"/>
          <w:b/>
          <w:bCs/>
          <w:sz w:val="28"/>
          <w:szCs w:val="28"/>
        </w:rPr>
        <w:t>9.2.</w:t>
      </w:r>
      <w:r w:rsidRPr="00E07A58">
        <w:rPr>
          <w:rFonts w:ascii="Times New Roman" w:eastAsia="Calibri" w:hAnsi="Times New Roman" w:cs="Times New Roman"/>
          <w:bCs/>
          <w:sz w:val="28"/>
          <w:szCs w:val="28"/>
        </w:rPr>
        <w:t xml:space="preserve"> Ответственные за эвакуацию людей должны принять меры по эвакуации людей в зоне своей ответственности:</w:t>
      </w:r>
    </w:p>
    <w:p w14:paraId="39051A79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>- при непосредственном обнаружении пожара;</w:t>
      </w:r>
    </w:p>
    <w:p w14:paraId="13D55B71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>- при получении информации о возникновении пожара;</w:t>
      </w:r>
    </w:p>
    <w:p w14:paraId="7B21BC76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>- при срабатывании системы оповещения людей о пожаре.</w:t>
      </w:r>
    </w:p>
    <w:p w14:paraId="584806D5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bCs/>
          <w:sz w:val="28"/>
          <w:szCs w:val="28"/>
        </w:rPr>
        <w:t>9.3.</w:t>
      </w:r>
      <w:r w:rsidRPr="00E07A58">
        <w:rPr>
          <w:rFonts w:ascii="Times New Roman" w:eastAsia="Calibri" w:hAnsi="Times New Roman" w:cs="Times New Roman"/>
          <w:bCs/>
          <w:sz w:val="28"/>
          <w:szCs w:val="28"/>
        </w:rPr>
        <w:t xml:space="preserve"> В случае возникновения пожара ответственные за эвакуацию людей в случае пожара должны:</w:t>
      </w:r>
    </w:p>
    <w:p w14:paraId="5E3AFEE8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 xml:space="preserve">- при непосредственном обнаружении пожара оповестить о пожаре по тел: 01 (со стационарного телефона) или 101, </w:t>
      </w:r>
      <w:r w:rsidRPr="00E07A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112</w:t>
      </w:r>
      <w:r w:rsidRPr="00E07A58">
        <w:rPr>
          <w:rFonts w:ascii="Times New Roman" w:eastAsia="Calibri" w:hAnsi="Times New Roman" w:cs="Times New Roman"/>
          <w:color w:val="0070C0"/>
          <w:sz w:val="28"/>
          <w:szCs w:val="28"/>
        </w:rPr>
        <w:t xml:space="preserve"> </w:t>
      </w:r>
      <w:r w:rsidRPr="00E07A58">
        <w:rPr>
          <w:rFonts w:ascii="Times New Roman" w:eastAsia="Calibri" w:hAnsi="Times New Roman" w:cs="Times New Roman"/>
          <w:bCs/>
          <w:sz w:val="28"/>
          <w:szCs w:val="28"/>
        </w:rPr>
        <w:t>(с мобильного телефона), а также службу охраны объекта по тел: …;</w:t>
      </w:r>
    </w:p>
    <w:p w14:paraId="1851E8D8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>- громким голосом оповестить людей, находящихся на этаже (входящим в зону их ответственности), о случившемся (по возможности обойдя максимальное количество помещений, расположенных на этаже);</w:t>
      </w:r>
    </w:p>
    <w:p w14:paraId="195E62CA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>- организовать процесс эвакуации (т.е. движения людей в сторону выхода из здания) в соответствии с наиболее безопасным маршрутом, предусмотренным планом эвакуации людей при пожаре, а также исходя из информации о месте возникновения пожара;</w:t>
      </w:r>
    </w:p>
    <w:p w14:paraId="55009B53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>- сообщить людям, находящимся в зоне ответственности, о местах нахождения средств индивидуальной защиты органов дыхания и зрения (если таковые имеются на объекте!). В случае задымления или затруднения дыхания от токсичных продуктов горения дать команду на применение данных средств;</w:t>
      </w:r>
    </w:p>
    <w:p w14:paraId="1353A4FC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>- в процессе эвакуации сохранять спокойствие, помогать эвакуирующимся людям, нуждающимся в помощи, обращая особое внимание на людей с ограниченными возможностями передвижения, детей, пожилых людей;</w:t>
      </w:r>
    </w:p>
    <w:p w14:paraId="0AED0542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 xml:space="preserve">- после проведения эвакуации сообщить об эвакуируемых людях старшему должностному лицу объекта (и/или руководителю тушения пожара), особо обратив внимание на места, где возможно остались люди (если такая информация имеется).   </w:t>
      </w:r>
    </w:p>
    <w:p w14:paraId="41EF60CF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9.4.</w:t>
      </w:r>
      <w:r w:rsidRPr="00E07A58">
        <w:rPr>
          <w:rFonts w:ascii="Times New Roman" w:eastAsia="Calibri" w:hAnsi="Times New Roman" w:cs="Times New Roman"/>
          <w:bCs/>
          <w:sz w:val="28"/>
          <w:szCs w:val="28"/>
        </w:rPr>
        <w:t xml:space="preserve"> В случае возникновения пожара при эвакуации из здания весь персонал обязан:</w:t>
      </w:r>
    </w:p>
    <w:p w14:paraId="1761C902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>- выполнять команды ответственных за эвакуацию людей с этажа, на котором расположено их рабочее место, а также старших должностных лиц объекта и (или) работников пожарной охраны;</w:t>
      </w:r>
    </w:p>
    <w:p w14:paraId="1D69031B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 xml:space="preserve">- покинуть здание в соответствии с планом эвакуации людей при пожаре, по ходу эвакуации помогая людям, не знакомым с планировкой здания, найти ближайший эвакуационный выход; </w:t>
      </w:r>
    </w:p>
    <w:p w14:paraId="60A8F12F" w14:textId="77777777" w:rsidR="00892099" w:rsidRPr="00E07A58" w:rsidRDefault="00892099" w:rsidP="00A92321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Cs/>
          <w:color w:val="00B0F0"/>
          <w:sz w:val="28"/>
          <w:szCs w:val="28"/>
        </w:rPr>
      </w:pPr>
      <w:r w:rsidRPr="00E07A58">
        <w:rPr>
          <w:rFonts w:ascii="Times New Roman" w:eastAsia="Calibri" w:hAnsi="Times New Roman" w:cs="Times New Roman"/>
          <w:bCs/>
          <w:sz w:val="28"/>
          <w:szCs w:val="28"/>
        </w:rPr>
        <w:t xml:space="preserve">- в случае задымления или затруднения дыхания от токсичных продуктов горения применять средства индивидуальной </w:t>
      </w:r>
      <w:r w:rsidR="004273B6" w:rsidRPr="00E07A58">
        <w:rPr>
          <w:rFonts w:ascii="Times New Roman" w:eastAsia="Calibri" w:hAnsi="Times New Roman" w:cs="Times New Roman"/>
          <w:bCs/>
          <w:sz w:val="28"/>
          <w:szCs w:val="28"/>
        </w:rPr>
        <w:t>защиты органов дыхания и зрения</w:t>
      </w:r>
      <w:r w:rsidRPr="00E07A58">
        <w:rPr>
          <w:rFonts w:ascii="Times New Roman" w:eastAsia="Calibri" w:hAnsi="Times New Roman" w:cs="Times New Roman"/>
          <w:bCs/>
          <w:color w:val="00B0F0"/>
          <w:sz w:val="28"/>
          <w:szCs w:val="28"/>
        </w:rPr>
        <w:t>.</w:t>
      </w:r>
    </w:p>
    <w:p w14:paraId="4C3971C3" w14:textId="77777777" w:rsidR="0000652F" w:rsidRPr="00E07A58" w:rsidRDefault="0000652F" w:rsidP="00A9232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0652F" w:rsidRPr="00E07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D51C7"/>
    <w:multiLevelType w:val="hybridMultilevel"/>
    <w:tmpl w:val="7E14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286"/>
    <w:rsid w:val="0000652F"/>
    <w:rsid w:val="002E5571"/>
    <w:rsid w:val="002F4A0B"/>
    <w:rsid w:val="00353B27"/>
    <w:rsid w:val="00355739"/>
    <w:rsid w:val="004273B6"/>
    <w:rsid w:val="00892099"/>
    <w:rsid w:val="00A51741"/>
    <w:rsid w:val="00A85A3C"/>
    <w:rsid w:val="00A92321"/>
    <w:rsid w:val="00B829DF"/>
    <w:rsid w:val="00C54286"/>
    <w:rsid w:val="00E0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6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55739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B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23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355739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3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3B2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92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3131</Words>
  <Characters>17852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</cp:lastModifiedBy>
  <cp:revision>12</cp:revision>
  <cp:lastPrinted>2023-09-05T06:11:00Z</cp:lastPrinted>
  <dcterms:created xsi:type="dcterms:W3CDTF">2023-08-18T06:44:00Z</dcterms:created>
  <dcterms:modified xsi:type="dcterms:W3CDTF">2023-09-27T10:57:00Z</dcterms:modified>
</cp:coreProperties>
</file>