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4539" w:rsidRPr="00093FE6" w:rsidRDefault="00554212" w:rsidP="0055421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704539" w:rsidRPr="00093FE6">
        <w:rPr>
          <w:b/>
          <w:sz w:val="40"/>
          <w:szCs w:val="40"/>
        </w:rPr>
        <w:t>Администрация</w:t>
      </w:r>
    </w:p>
    <w:p w:rsidR="00704539" w:rsidRPr="00093FE6" w:rsidRDefault="00CE61DE" w:rsidP="007045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Новороговского </w:t>
      </w:r>
      <w:r w:rsidR="00704539" w:rsidRPr="00093FE6">
        <w:rPr>
          <w:b/>
          <w:sz w:val="40"/>
          <w:szCs w:val="40"/>
        </w:rPr>
        <w:t>сельского поселения</w:t>
      </w:r>
    </w:p>
    <w:p w:rsidR="00704539" w:rsidRPr="00093FE6" w:rsidRDefault="00704539" w:rsidP="00704539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Егорлыкского района Ростовской области</w:t>
      </w:r>
    </w:p>
    <w:p w:rsidR="00704539" w:rsidRPr="00093FE6" w:rsidRDefault="00554212" w:rsidP="00554212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               </w:t>
      </w:r>
      <w:r w:rsidR="00704539" w:rsidRPr="00093FE6">
        <w:rPr>
          <w:b/>
          <w:sz w:val="44"/>
          <w:szCs w:val="44"/>
        </w:rPr>
        <w:t>ПОСТАНОВЛЕНИЕ</w:t>
      </w:r>
    </w:p>
    <w:p w:rsidR="00704539" w:rsidRPr="00093FE6" w:rsidRDefault="00704539" w:rsidP="00704539">
      <w:pPr>
        <w:widowControl w:val="0"/>
        <w:autoSpaceDE w:val="0"/>
        <w:autoSpaceDN w:val="0"/>
        <w:jc w:val="center"/>
        <w:rPr>
          <w:rFonts w:eastAsia="Cambria"/>
          <w:szCs w:val="28"/>
          <w:lang w:eastAsia="en-US"/>
        </w:rPr>
      </w:pPr>
    </w:p>
    <w:p w:rsidR="00704539" w:rsidRPr="00093FE6" w:rsidRDefault="00784E15" w:rsidP="00704539">
      <w:pPr>
        <w:widowControl w:val="0"/>
        <w:autoSpaceDE w:val="0"/>
        <w:autoSpaceDN w:val="0"/>
        <w:rPr>
          <w:rFonts w:eastAsia="Cambria"/>
          <w:bCs/>
          <w:szCs w:val="28"/>
          <w:lang w:eastAsia="en-US"/>
        </w:rPr>
      </w:pPr>
      <w:r>
        <w:rPr>
          <w:rFonts w:eastAsia="Cambria"/>
          <w:szCs w:val="28"/>
          <w:lang w:eastAsia="en-US"/>
        </w:rPr>
        <w:t xml:space="preserve">05 ноября </w:t>
      </w:r>
      <w:r w:rsidR="00704539">
        <w:rPr>
          <w:rFonts w:eastAsia="Cambria"/>
          <w:szCs w:val="28"/>
          <w:lang w:eastAsia="en-US"/>
        </w:rPr>
        <w:t xml:space="preserve">2024 </w:t>
      </w:r>
      <w:r w:rsidR="00704539" w:rsidRPr="00093FE6">
        <w:rPr>
          <w:rFonts w:eastAsia="Cambria"/>
          <w:szCs w:val="28"/>
          <w:lang w:eastAsia="en-US"/>
        </w:rPr>
        <w:t>г</w:t>
      </w:r>
      <w:r w:rsidR="00704539">
        <w:rPr>
          <w:rFonts w:eastAsia="Cambria"/>
          <w:szCs w:val="28"/>
          <w:lang w:eastAsia="en-US"/>
        </w:rPr>
        <w:t>.</w:t>
      </w:r>
      <w:r w:rsidR="00704539" w:rsidRPr="00093FE6">
        <w:rPr>
          <w:rFonts w:eastAsia="Cambria"/>
          <w:szCs w:val="28"/>
          <w:lang w:eastAsia="en-US"/>
        </w:rPr>
        <w:t xml:space="preserve">         </w:t>
      </w:r>
      <w:r w:rsidR="00CE61DE">
        <w:rPr>
          <w:rFonts w:eastAsia="Cambria"/>
          <w:szCs w:val="28"/>
          <w:lang w:eastAsia="en-US"/>
        </w:rPr>
        <w:t xml:space="preserve">                   </w:t>
      </w:r>
      <w:r>
        <w:rPr>
          <w:rFonts w:eastAsia="Cambria"/>
          <w:szCs w:val="28"/>
          <w:lang w:eastAsia="en-US"/>
        </w:rPr>
        <w:t>№ 77</w:t>
      </w:r>
      <w:r w:rsidR="00704539" w:rsidRPr="00093FE6">
        <w:rPr>
          <w:rFonts w:eastAsia="Cambria"/>
          <w:szCs w:val="28"/>
          <w:lang w:eastAsia="en-US"/>
        </w:rPr>
        <w:t xml:space="preserve">                      </w:t>
      </w:r>
      <w:r w:rsidR="00704539">
        <w:rPr>
          <w:rFonts w:eastAsia="Cambria"/>
          <w:szCs w:val="28"/>
          <w:lang w:eastAsia="en-US"/>
        </w:rPr>
        <w:t xml:space="preserve">       </w:t>
      </w:r>
      <w:r w:rsidR="00CE61DE">
        <w:rPr>
          <w:rFonts w:eastAsia="Cambria"/>
          <w:szCs w:val="28"/>
          <w:lang w:eastAsia="en-US"/>
        </w:rPr>
        <w:t xml:space="preserve"> ст. Новороговская</w:t>
      </w:r>
    </w:p>
    <w:p w:rsidR="00704539" w:rsidRDefault="00704539" w:rsidP="00704539">
      <w:pPr>
        <w:ind w:right="283"/>
      </w:pPr>
    </w:p>
    <w:p w:rsidR="008241B8" w:rsidRPr="00554212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554212">
        <w:rPr>
          <w:bCs/>
          <w:szCs w:val="28"/>
        </w:rPr>
        <w:t xml:space="preserve">О внесении изменений в постановление от </w:t>
      </w:r>
      <w:r w:rsidR="00CE61DE">
        <w:rPr>
          <w:bCs/>
          <w:szCs w:val="28"/>
        </w:rPr>
        <w:t>31</w:t>
      </w:r>
      <w:r w:rsidRPr="00554212">
        <w:rPr>
          <w:bCs/>
          <w:szCs w:val="28"/>
        </w:rPr>
        <w:t>.0</w:t>
      </w:r>
      <w:r w:rsidR="005C6E9D" w:rsidRPr="00554212">
        <w:rPr>
          <w:bCs/>
          <w:szCs w:val="28"/>
        </w:rPr>
        <w:t>8</w:t>
      </w:r>
      <w:r w:rsidRPr="00554212">
        <w:rPr>
          <w:bCs/>
          <w:szCs w:val="28"/>
        </w:rPr>
        <w:t>.201</w:t>
      </w:r>
      <w:r w:rsidR="005C6E9D" w:rsidRPr="00554212">
        <w:rPr>
          <w:bCs/>
          <w:szCs w:val="28"/>
        </w:rPr>
        <w:t>5</w:t>
      </w:r>
      <w:r w:rsidRPr="00554212">
        <w:rPr>
          <w:bCs/>
          <w:szCs w:val="28"/>
        </w:rPr>
        <w:t xml:space="preserve"> г</w:t>
      </w:r>
      <w:r w:rsidR="0053499B" w:rsidRPr="00554212">
        <w:rPr>
          <w:bCs/>
          <w:szCs w:val="28"/>
        </w:rPr>
        <w:t>.</w:t>
      </w:r>
      <w:r w:rsidRPr="00554212">
        <w:rPr>
          <w:bCs/>
          <w:szCs w:val="28"/>
        </w:rPr>
        <w:t xml:space="preserve"> № </w:t>
      </w:r>
      <w:r w:rsidR="00CE61DE">
        <w:rPr>
          <w:bCs/>
          <w:szCs w:val="28"/>
        </w:rPr>
        <w:t>150</w:t>
      </w:r>
      <w:r w:rsidRPr="00554212">
        <w:rPr>
          <w:bCs/>
          <w:szCs w:val="28"/>
        </w:rPr>
        <w:t xml:space="preserve"> </w:t>
      </w:r>
    </w:p>
    <w:p w:rsidR="00F242CA" w:rsidRPr="00554212" w:rsidRDefault="008241B8" w:rsidP="005C6E9D">
      <w:pPr>
        <w:tabs>
          <w:tab w:val="left" w:pos="3544"/>
          <w:tab w:val="left" w:pos="4678"/>
        </w:tabs>
        <w:rPr>
          <w:szCs w:val="28"/>
        </w:rPr>
      </w:pPr>
      <w:r w:rsidRPr="00554212">
        <w:rPr>
          <w:bCs/>
          <w:szCs w:val="28"/>
        </w:rPr>
        <w:t>«</w:t>
      </w:r>
      <w:r w:rsidR="005C6E9D" w:rsidRPr="00554212">
        <w:rPr>
          <w:bCs/>
          <w:szCs w:val="28"/>
        </w:rPr>
        <w:t>Об установлении Порядка определения цены земельных участков, находящихся в муницип</w:t>
      </w:r>
      <w:r w:rsidR="00704539" w:rsidRPr="00554212">
        <w:rPr>
          <w:bCs/>
          <w:szCs w:val="28"/>
        </w:rPr>
        <w:t>а</w:t>
      </w:r>
      <w:r w:rsidR="00CE61DE">
        <w:rPr>
          <w:bCs/>
          <w:szCs w:val="28"/>
        </w:rPr>
        <w:t>льной собственности Новороговского</w:t>
      </w:r>
      <w:r w:rsidR="00704539" w:rsidRPr="00554212">
        <w:rPr>
          <w:bCs/>
          <w:szCs w:val="28"/>
        </w:rPr>
        <w:t xml:space="preserve"> </w:t>
      </w:r>
      <w:r w:rsidR="005C6E9D" w:rsidRPr="00554212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554212">
        <w:rPr>
          <w:rFonts w:eastAsia="Calibri"/>
          <w:szCs w:val="28"/>
          <w:lang w:eastAsia="en-US"/>
        </w:rPr>
        <w:t>»</w:t>
      </w:r>
    </w:p>
    <w:p w:rsidR="00554212" w:rsidRDefault="00554212" w:rsidP="00554212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</w:t>
      </w:r>
    </w:p>
    <w:p w:rsidR="008241B8" w:rsidRPr="00554212" w:rsidRDefault="00554212" w:rsidP="00554212">
      <w:pPr>
        <w:jc w:val="both"/>
        <w:rPr>
          <w:szCs w:val="28"/>
        </w:rPr>
      </w:pPr>
      <w:r>
        <w:rPr>
          <w:bCs/>
          <w:szCs w:val="28"/>
        </w:rPr>
        <w:t xml:space="preserve">           </w:t>
      </w:r>
      <w:proofErr w:type="gramStart"/>
      <w:r w:rsidR="002A3DBB" w:rsidRPr="00554212"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 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</w:t>
      </w:r>
      <w:proofErr w:type="gramEnd"/>
      <w:r w:rsidR="002A3DBB" w:rsidRPr="00554212">
        <w:rPr>
          <w:szCs w:val="28"/>
        </w:rPr>
        <w:t xml:space="preserve"> </w:t>
      </w:r>
      <w:proofErr w:type="gramStart"/>
      <w:r w:rsidR="002A3DBB" w:rsidRPr="00554212">
        <w:rPr>
          <w:szCs w:val="28"/>
        </w:rPr>
        <w:t>участков в случаях, установленных постановлением Правительства Рос</w:t>
      </w:r>
      <w:r w:rsidR="00CE61DE">
        <w:rPr>
          <w:szCs w:val="28"/>
        </w:rPr>
        <w:t xml:space="preserve">сийской Федерации от 09.04.2022 </w:t>
      </w:r>
      <w:r w:rsidR="002A3DBB" w:rsidRPr="00554212">
        <w:rPr>
          <w:szCs w:val="28"/>
        </w:rPr>
        <w:t>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руководствуясь Уставом мун</w:t>
      </w:r>
      <w:r w:rsidRPr="00554212">
        <w:rPr>
          <w:szCs w:val="28"/>
        </w:rPr>
        <w:t>иц</w:t>
      </w:r>
      <w:r w:rsidR="00CE61DE">
        <w:rPr>
          <w:szCs w:val="28"/>
        </w:rPr>
        <w:t>ипального образования «</w:t>
      </w:r>
      <w:proofErr w:type="spellStart"/>
      <w:r w:rsidR="00CE61DE">
        <w:rPr>
          <w:szCs w:val="28"/>
        </w:rPr>
        <w:t>Новороговское</w:t>
      </w:r>
      <w:proofErr w:type="spellEnd"/>
      <w:r w:rsidR="002A3DBB" w:rsidRPr="00554212">
        <w:rPr>
          <w:szCs w:val="28"/>
        </w:rPr>
        <w:t xml:space="preserve"> сельское поселение» </w:t>
      </w:r>
      <w:r w:rsidR="00604E28" w:rsidRPr="00554212">
        <w:rPr>
          <w:color w:val="000000"/>
          <w:spacing w:val="5"/>
          <w:szCs w:val="28"/>
        </w:rPr>
        <w:t>постановляю:</w:t>
      </w:r>
      <w:proofErr w:type="gramEnd"/>
    </w:p>
    <w:p w:rsidR="00B119AC" w:rsidRPr="00554212" w:rsidRDefault="00B119AC" w:rsidP="002B512F">
      <w:pPr>
        <w:ind w:left="57" w:right="283" w:firstLine="709"/>
        <w:jc w:val="both"/>
        <w:rPr>
          <w:szCs w:val="28"/>
        </w:rPr>
      </w:pPr>
    </w:p>
    <w:p w:rsidR="0018636D" w:rsidRPr="00554212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szCs w:val="28"/>
        </w:rPr>
        <w:t xml:space="preserve">Внести в постановление </w:t>
      </w:r>
      <w:r w:rsidR="00CE61DE">
        <w:rPr>
          <w:szCs w:val="28"/>
        </w:rPr>
        <w:t xml:space="preserve">Администрации Новороговского сельского поселения </w:t>
      </w:r>
      <w:r w:rsidRPr="00554212">
        <w:rPr>
          <w:szCs w:val="28"/>
        </w:rPr>
        <w:t xml:space="preserve">от </w:t>
      </w:r>
      <w:r w:rsidR="00CE61DE">
        <w:rPr>
          <w:szCs w:val="28"/>
        </w:rPr>
        <w:t>31</w:t>
      </w:r>
      <w:r w:rsidR="0053499B" w:rsidRPr="00554212">
        <w:rPr>
          <w:szCs w:val="28"/>
        </w:rPr>
        <w:t>.0</w:t>
      </w:r>
      <w:r w:rsidR="006F07DC" w:rsidRPr="00554212">
        <w:rPr>
          <w:szCs w:val="28"/>
        </w:rPr>
        <w:t>8</w:t>
      </w:r>
      <w:r w:rsidR="0053499B" w:rsidRPr="00554212">
        <w:rPr>
          <w:szCs w:val="28"/>
        </w:rPr>
        <w:t>.201</w:t>
      </w:r>
      <w:r w:rsidR="006F07DC" w:rsidRPr="00554212">
        <w:rPr>
          <w:szCs w:val="28"/>
        </w:rPr>
        <w:t>5</w:t>
      </w:r>
      <w:r w:rsidR="0053499B" w:rsidRPr="00554212">
        <w:rPr>
          <w:szCs w:val="28"/>
        </w:rPr>
        <w:t xml:space="preserve"> г.</w:t>
      </w:r>
      <w:r w:rsidRPr="00554212">
        <w:rPr>
          <w:szCs w:val="28"/>
        </w:rPr>
        <w:t xml:space="preserve"> </w:t>
      </w:r>
      <w:r w:rsidR="00CE61DE">
        <w:rPr>
          <w:szCs w:val="28"/>
        </w:rPr>
        <w:t xml:space="preserve"> </w:t>
      </w:r>
      <w:r w:rsidRPr="00554212">
        <w:rPr>
          <w:szCs w:val="28"/>
        </w:rPr>
        <w:t xml:space="preserve">№ </w:t>
      </w:r>
      <w:r w:rsidR="00CE61DE">
        <w:rPr>
          <w:szCs w:val="28"/>
        </w:rPr>
        <w:t xml:space="preserve">150 </w:t>
      </w:r>
      <w:r w:rsidRPr="00554212">
        <w:rPr>
          <w:szCs w:val="28"/>
        </w:rPr>
        <w:t>«</w:t>
      </w:r>
      <w:r w:rsidR="006F07DC" w:rsidRPr="00554212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E61DE">
        <w:rPr>
          <w:bCs/>
          <w:szCs w:val="28"/>
        </w:rPr>
        <w:t>Новороговского</w:t>
      </w:r>
      <w:r w:rsidR="006F07DC" w:rsidRPr="00554212">
        <w:rPr>
          <w:bCs/>
          <w:szCs w:val="28"/>
        </w:rPr>
        <w:t xml:space="preserve"> сельского поселения при продаже таких земельных участков без проведения торгов</w:t>
      </w:r>
      <w:r w:rsidRPr="00554212">
        <w:rPr>
          <w:rFonts w:eastAsia="Calibri"/>
          <w:szCs w:val="28"/>
          <w:lang w:eastAsia="en-US"/>
        </w:rPr>
        <w:t>»</w:t>
      </w:r>
      <w:r w:rsidR="008453F3" w:rsidRPr="00554212">
        <w:rPr>
          <w:rFonts w:eastAsia="Calibri"/>
          <w:szCs w:val="28"/>
          <w:lang w:eastAsia="en-US"/>
        </w:rPr>
        <w:t xml:space="preserve"> изменения</w:t>
      </w:r>
      <w:r w:rsidR="006F07DC" w:rsidRPr="00554212">
        <w:rPr>
          <w:rFonts w:eastAsia="Calibri"/>
          <w:szCs w:val="28"/>
          <w:lang w:eastAsia="en-US"/>
        </w:rPr>
        <w:t xml:space="preserve"> </w:t>
      </w:r>
      <w:r w:rsidR="009D492A" w:rsidRPr="00554212">
        <w:rPr>
          <w:rFonts w:eastAsia="Calibri"/>
          <w:szCs w:val="28"/>
          <w:lang w:eastAsia="en-US"/>
        </w:rPr>
        <w:t>согласно приложению</w:t>
      </w:r>
      <w:r w:rsidR="006F07DC" w:rsidRPr="00554212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Pr="00554212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554212">
        <w:rPr>
          <w:color w:val="000000"/>
          <w:szCs w:val="28"/>
        </w:rPr>
        <w:t xml:space="preserve"> специалиста </w:t>
      </w:r>
      <w:r w:rsidR="00255D46" w:rsidRPr="00554212">
        <w:rPr>
          <w:color w:val="000000"/>
          <w:szCs w:val="28"/>
        </w:rPr>
        <w:t xml:space="preserve">по </w:t>
      </w:r>
      <w:r w:rsidRPr="00554212">
        <w:rPr>
          <w:color w:val="000000"/>
          <w:szCs w:val="28"/>
        </w:rPr>
        <w:t xml:space="preserve">земельным </w:t>
      </w:r>
      <w:r w:rsidR="00BE399B" w:rsidRPr="00554212">
        <w:rPr>
          <w:color w:val="000000"/>
          <w:szCs w:val="28"/>
        </w:rPr>
        <w:t xml:space="preserve">и имущественным </w:t>
      </w:r>
      <w:r w:rsidR="00554212" w:rsidRPr="00554212">
        <w:rPr>
          <w:color w:val="000000"/>
          <w:szCs w:val="28"/>
        </w:rPr>
        <w:t>отношениям</w:t>
      </w:r>
      <w:r w:rsidR="00A42FF1">
        <w:rPr>
          <w:color w:val="000000"/>
          <w:szCs w:val="28"/>
        </w:rPr>
        <w:t xml:space="preserve"> Гусеву Е.В.</w:t>
      </w:r>
    </w:p>
    <w:p w:rsidR="0018636D" w:rsidRPr="00554212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color w:val="000000"/>
          <w:szCs w:val="28"/>
        </w:rPr>
        <w:t>Ко</w:t>
      </w:r>
      <w:r w:rsidR="00A42FF1">
        <w:rPr>
          <w:color w:val="000000"/>
          <w:szCs w:val="28"/>
        </w:rPr>
        <w:t xml:space="preserve">нтроль </w:t>
      </w:r>
      <w:r w:rsidRPr="00554212">
        <w:rPr>
          <w:color w:val="000000"/>
          <w:szCs w:val="28"/>
        </w:rPr>
        <w:t>за исполнением н</w:t>
      </w:r>
      <w:r w:rsidR="00485DA0">
        <w:rPr>
          <w:color w:val="000000"/>
          <w:szCs w:val="28"/>
        </w:rPr>
        <w:t>астоящего постановления оставляя</w:t>
      </w:r>
      <w:r w:rsidRPr="00554212">
        <w:rPr>
          <w:color w:val="000000"/>
          <w:szCs w:val="28"/>
        </w:rPr>
        <w:t xml:space="preserve"> за собой.</w:t>
      </w:r>
    </w:p>
    <w:p w:rsidR="00612A60" w:rsidRPr="00554212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 w:rsidRPr="00554212">
        <w:rPr>
          <w:color w:val="000000"/>
          <w:szCs w:val="28"/>
        </w:rPr>
        <w:t>опубликования</w:t>
      </w:r>
      <w:r w:rsidRPr="00554212">
        <w:rPr>
          <w:color w:val="000000"/>
          <w:szCs w:val="28"/>
        </w:rPr>
        <w:t>.</w:t>
      </w:r>
    </w:p>
    <w:p w:rsidR="00612A60" w:rsidRPr="00554212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A42FF1" w:rsidRDefault="00A42FF1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</w:p>
    <w:p w:rsidR="00A42FF1" w:rsidRDefault="00A42FF1" w:rsidP="00A42FF1">
      <w:pPr>
        <w:tabs>
          <w:tab w:val="left" w:pos="10204"/>
        </w:tabs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главы</w:t>
      </w:r>
      <w:r w:rsidR="00612A60" w:rsidRPr="0055421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8453F3" w:rsidRPr="00554212">
        <w:rPr>
          <w:color w:val="000000"/>
          <w:szCs w:val="28"/>
        </w:rPr>
        <w:t>дминистрации</w:t>
      </w:r>
    </w:p>
    <w:p w:rsidR="00784E15" w:rsidRDefault="00A42FF1" w:rsidP="00784E15">
      <w:pPr>
        <w:tabs>
          <w:tab w:val="left" w:pos="10204"/>
        </w:tabs>
        <w:rPr>
          <w:color w:val="000000"/>
          <w:szCs w:val="28"/>
        </w:rPr>
      </w:pPr>
      <w:r>
        <w:rPr>
          <w:color w:val="000000"/>
          <w:szCs w:val="28"/>
        </w:rPr>
        <w:t>Новороговского с</w:t>
      </w:r>
      <w:r w:rsidR="00612A60" w:rsidRPr="00554212">
        <w:rPr>
          <w:color w:val="000000"/>
          <w:szCs w:val="28"/>
        </w:rPr>
        <w:t xml:space="preserve">ельского поселения       </w:t>
      </w:r>
      <w:r>
        <w:rPr>
          <w:color w:val="000000"/>
          <w:szCs w:val="28"/>
        </w:rPr>
        <w:t xml:space="preserve">                          Вавилова Л.В.</w:t>
      </w:r>
    </w:p>
    <w:p w:rsidR="0072642A" w:rsidRPr="00784E15" w:rsidRDefault="0072642A" w:rsidP="0072642A">
      <w:pPr>
        <w:tabs>
          <w:tab w:val="left" w:pos="10204"/>
        </w:tabs>
        <w:jc w:val="right"/>
        <w:rPr>
          <w:color w:val="000000"/>
          <w:szCs w:val="28"/>
        </w:rPr>
      </w:pPr>
      <w:r w:rsidRPr="00554212">
        <w:rPr>
          <w:szCs w:val="28"/>
        </w:rPr>
        <w:lastRenderedPageBreak/>
        <w:t>Приложение</w:t>
      </w:r>
    </w:p>
    <w:p w:rsidR="0072642A" w:rsidRPr="00554212" w:rsidRDefault="0072642A" w:rsidP="0072642A">
      <w:pPr>
        <w:jc w:val="right"/>
        <w:rPr>
          <w:szCs w:val="28"/>
        </w:rPr>
      </w:pPr>
      <w:r>
        <w:rPr>
          <w:szCs w:val="28"/>
        </w:rPr>
        <w:t>к постановлению А</w:t>
      </w:r>
      <w:r w:rsidRPr="00554212">
        <w:rPr>
          <w:szCs w:val="28"/>
        </w:rPr>
        <w:t>дминистрации</w:t>
      </w:r>
    </w:p>
    <w:p w:rsidR="0072642A" w:rsidRDefault="0072642A" w:rsidP="0072642A">
      <w:pPr>
        <w:jc w:val="right"/>
        <w:rPr>
          <w:szCs w:val="28"/>
        </w:rPr>
      </w:pPr>
      <w:r>
        <w:rPr>
          <w:szCs w:val="28"/>
        </w:rPr>
        <w:t xml:space="preserve">Новороговского </w:t>
      </w:r>
      <w:r w:rsidRPr="00554212">
        <w:rPr>
          <w:szCs w:val="28"/>
        </w:rPr>
        <w:t>сельского поселения</w:t>
      </w:r>
    </w:p>
    <w:p w:rsidR="0072642A" w:rsidRPr="00554212" w:rsidRDefault="0072642A" w:rsidP="0072642A">
      <w:pPr>
        <w:jc w:val="right"/>
        <w:rPr>
          <w:szCs w:val="28"/>
        </w:rPr>
      </w:pPr>
      <w:r>
        <w:rPr>
          <w:szCs w:val="28"/>
        </w:rPr>
        <w:t>от 05.11.2024 № 77</w:t>
      </w:r>
    </w:p>
    <w:p w:rsidR="0072642A" w:rsidRDefault="0072642A" w:rsidP="00784E15">
      <w:pPr>
        <w:tabs>
          <w:tab w:val="left" w:pos="10204"/>
        </w:tabs>
        <w:jc w:val="right"/>
        <w:rPr>
          <w:szCs w:val="28"/>
        </w:rPr>
      </w:pPr>
    </w:p>
    <w:p w:rsidR="00C3234E" w:rsidRPr="00784E15" w:rsidRDefault="00C3234E" w:rsidP="00784E15">
      <w:pPr>
        <w:tabs>
          <w:tab w:val="left" w:pos="10204"/>
        </w:tabs>
        <w:jc w:val="right"/>
        <w:rPr>
          <w:color w:val="000000"/>
          <w:szCs w:val="28"/>
        </w:rPr>
      </w:pPr>
      <w:r w:rsidRPr="00554212">
        <w:rPr>
          <w:szCs w:val="28"/>
        </w:rPr>
        <w:t>Приложение</w:t>
      </w:r>
    </w:p>
    <w:p w:rsidR="00C3234E" w:rsidRPr="00554212" w:rsidRDefault="00485DA0" w:rsidP="00784E15">
      <w:pPr>
        <w:jc w:val="right"/>
        <w:rPr>
          <w:szCs w:val="28"/>
        </w:rPr>
      </w:pPr>
      <w:r>
        <w:rPr>
          <w:szCs w:val="28"/>
        </w:rPr>
        <w:t>к</w:t>
      </w:r>
      <w:r w:rsidR="00B419ED">
        <w:rPr>
          <w:szCs w:val="28"/>
        </w:rPr>
        <w:t xml:space="preserve"> постановлению А</w:t>
      </w:r>
      <w:r w:rsidR="00C3234E" w:rsidRPr="00554212">
        <w:rPr>
          <w:szCs w:val="28"/>
        </w:rPr>
        <w:t>дминистрации</w:t>
      </w:r>
    </w:p>
    <w:p w:rsidR="00485DA0" w:rsidRDefault="00B419ED" w:rsidP="00784E15">
      <w:pPr>
        <w:jc w:val="right"/>
        <w:rPr>
          <w:szCs w:val="28"/>
        </w:rPr>
      </w:pPr>
      <w:r>
        <w:rPr>
          <w:szCs w:val="28"/>
        </w:rPr>
        <w:t>Новороговского</w:t>
      </w:r>
      <w:r w:rsidR="00485DA0">
        <w:rPr>
          <w:szCs w:val="28"/>
        </w:rPr>
        <w:t xml:space="preserve"> </w:t>
      </w:r>
      <w:r w:rsidR="00C3234E" w:rsidRPr="00554212">
        <w:rPr>
          <w:szCs w:val="28"/>
        </w:rPr>
        <w:t>сельского поселения</w:t>
      </w:r>
    </w:p>
    <w:p w:rsidR="00C3234E" w:rsidRPr="00554212" w:rsidRDefault="00B419ED" w:rsidP="00784E15">
      <w:pPr>
        <w:jc w:val="right"/>
        <w:rPr>
          <w:szCs w:val="28"/>
        </w:rPr>
      </w:pPr>
      <w:r>
        <w:rPr>
          <w:szCs w:val="28"/>
        </w:rPr>
        <w:t>от 31.08.2015 № 150</w:t>
      </w:r>
    </w:p>
    <w:p w:rsidR="00C3234E" w:rsidRPr="00554212" w:rsidRDefault="00C3234E" w:rsidP="00784E15">
      <w:pPr>
        <w:ind w:left="6237"/>
        <w:jc w:val="right"/>
        <w:rPr>
          <w:szCs w:val="28"/>
        </w:rPr>
      </w:pPr>
    </w:p>
    <w:p w:rsidR="00C3234E" w:rsidRPr="00554212" w:rsidRDefault="00C3234E" w:rsidP="00C3234E">
      <w:pPr>
        <w:ind w:firstLine="709"/>
        <w:jc w:val="center"/>
        <w:rPr>
          <w:szCs w:val="28"/>
        </w:rPr>
      </w:pPr>
    </w:p>
    <w:p w:rsidR="00C3234E" w:rsidRPr="00554212" w:rsidRDefault="00C3234E" w:rsidP="00C3234E">
      <w:pPr>
        <w:ind w:firstLine="709"/>
        <w:jc w:val="center"/>
        <w:rPr>
          <w:szCs w:val="28"/>
        </w:rPr>
      </w:pPr>
    </w:p>
    <w:p w:rsidR="00C3234E" w:rsidRPr="00554212" w:rsidRDefault="00C3234E" w:rsidP="00C3234E">
      <w:pPr>
        <w:ind w:firstLine="709"/>
        <w:jc w:val="center"/>
        <w:rPr>
          <w:szCs w:val="28"/>
        </w:rPr>
      </w:pPr>
      <w:r w:rsidRPr="00554212">
        <w:rPr>
          <w:szCs w:val="28"/>
        </w:rPr>
        <w:t xml:space="preserve">Изменения </w:t>
      </w:r>
    </w:p>
    <w:p w:rsidR="00C3234E" w:rsidRPr="00554212" w:rsidRDefault="00C3234E" w:rsidP="00C3234E">
      <w:pPr>
        <w:ind w:firstLine="709"/>
        <w:jc w:val="center"/>
        <w:rPr>
          <w:szCs w:val="28"/>
        </w:rPr>
      </w:pPr>
      <w:r w:rsidRPr="00554212">
        <w:rPr>
          <w:szCs w:val="28"/>
        </w:rPr>
        <w:t xml:space="preserve">вносимые в </w:t>
      </w:r>
      <w:r w:rsidR="00554212" w:rsidRPr="00554212">
        <w:rPr>
          <w:szCs w:val="28"/>
        </w:rPr>
        <w:t>постановление а</w:t>
      </w:r>
      <w:r w:rsidRPr="00554212">
        <w:rPr>
          <w:szCs w:val="28"/>
        </w:rPr>
        <w:t xml:space="preserve">дминистрации Егорлыкского района Ростовской области от </w:t>
      </w:r>
      <w:r w:rsidR="00B419ED">
        <w:rPr>
          <w:szCs w:val="28"/>
        </w:rPr>
        <w:t>31.08.2015 № 150</w:t>
      </w:r>
      <w:r w:rsidRPr="00554212">
        <w:rPr>
          <w:szCs w:val="28"/>
        </w:rPr>
        <w:t xml:space="preserve"> «</w:t>
      </w:r>
      <w:r w:rsidRPr="00554212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B419ED">
        <w:rPr>
          <w:bCs/>
          <w:szCs w:val="28"/>
        </w:rPr>
        <w:t>Новороговского</w:t>
      </w:r>
      <w:r w:rsidRPr="00554212">
        <w:rPr>
          <w:bCs/>
          <w:szCs w:val="28"/>
        </w:rPr>
        <w:t xml:space="preserve"> сельского поселения при продаже таких земельных участков без проведения торгов</w:t>
      </w:r>
      <w:r w:rsidRPr="00554212">
        <w:rPr>
          <w:szCs w:val="28"/>
        </w:rPr>
        <w:t>»</w:t>
      </w:r>
    </w:p>
    <w:p w:rsidR="00C3234E" w:rsidRPr="00554212" w:rsidRDefault="00C3234E" w:rsidP="00C3234E">
      <w:pPr>
        <w:pStyle w:val="af1"/>
        <w:ind w:left="0" w:firstLine="709"/>
        <w:rPr>
          <w:sz w:val="28"/>
          <w:szCs w:val="28"/>
        </w:rPr>
      </w:pPr>
    </w:p>
    <w:p w:rsidR="00C3234E" w:rsidRPr="00554212" w:rsidRDefault="00C3234E" w:rsidP="00C3234E">
      <w:pPr>
        <w:pStyle w:val="af1"/>
        <w:ind w:left="0" w:firstLine="709"/>
        <w:rPr>
          <w:sz w:val="28"/>
          <w:szCs w:val="28"/>
        </w:rPr>
      </w:pPr>
    </w:p>
    <w:p w:rsidR="00C3234E" w:rsidRPr="00554212" w:rsidRDefault="00C3234E" w:rsidP="00C3234E">
      <w:pPr>
        <w:pStyle w:val="af1"/>
        <w:ind w:left="0" w:firstLine="709"/>
        <w:rPr>
          <w:sz w:val="28"/>
          <w:szCs w:val="28"/>
        </w:rPr>
      </w:pPr>
      <w:r w:rsidRPr="00554212">
        <w:rPr>
          <w:sz w:val="28"/>
          <w:szCs w:val="28"/>
        </w:rPr>
        <w:t xml:space="preserve">В </w:t>
      </w:r>
      <w:r w:rsidR="001F64BF" w:rsidRPr="00554212">
        <w:rPr>
          <w:sz w:val="28"/>
          <w:szCs w:val="28"/>
        </w:rPr>
        <w:t>приложении:</w:t>
      </w:r>
    </w:p>
    <w:p w:rsidR="00C3234E" w:rsidRPr="00B419ED" w:rsidRDefault="002C074F" w:rsidP="00B419ED">
      <w:pPr>
        <w:pStyle w:val="af1"/>
        <w:numPr>
          <w:ilvl w:val="0"/>
          <w:numId w:val="16"/>
        </w:numPr>
        <w:rPr>
          <w:sz w:val="28"/>
          <w:szCs w:val="28"/>
        </w:rPr>
      </w:pPr>
      <w:r w:rsidRPr="00B419ED">
        <w:rPr>
          <w:sz w:val="28"/>
          <w:szCs w:val="28"/>
        </w:rPr>
        <w:t>Дополнить пунктом 4.1 следующего содержания</w:t>
      </w:r>
      <w:r w:rsidR="00C3234E" w:rsidRPr="00B419ED">
        <w:rPr>
          <w:sz w:val="28"/>
          <w:szCs w:val="28"/>
        </w:rPr>
        <w:t>:</w:t>
      </w:r>
    </w:p>
    <w:p w:rsidR="002C074F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lastRenderedPageBreak/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C3234E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="00C3234E" w:rsidRPr="00554212">
        <w:rPr>
          <w:szCs w:val="28"/>
        </w:rPr>
        <w:t>».</w:t>
      </w:r>
    </w:p>
    <w:p w:rsidR="00C3234E" w:rsidRPr="00554212" w:rsidRDefault="007C38CD" w:rsidP="007C38CD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234E" w:rsidRPr="00554212">
        <w:rPr>
          <w:sz w:val="28"/>
          <w:szCs w:val="28"/>
        </w:rPr>
        <w:t>Дополнить пунктом 4.2 следующего содержания: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«4.2.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:rsidR="00C3234E" w:rsidRPr="00554212" w:rsidRDefault="007C38CD" w:rsidP="007C38CD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234E" w:rsidRPr="00554212">
        <w:rPr>
          <w:sz w:val="28"/>
          <w:szCs w:val="28"/>
        </w:rPr>
        <w:t>Пункт 5 изложить в редакции: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 w:rsidRPr="00554212">
        <w:rPr>
          <w:szCs w:val="28"/>
        </w:rPr>
        <w:br/>
        <w:t>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Ц = </w:t>
      </w:r>
      <w:proofErr w:type="spellStart"/>
      <w:r w:rsidRPr="00554212">
        <w:rPr>
          <w:szCs w:val="28"/>
        </w:rPr>
        <w:t>Рст</w:t>
      </w:r>
      <w:proofErr w:type="spellEnd"/>
      <w:r w:rsidRPr="00554212">
        <w:rPr>
          <w:szCs w:val="28"/>
        </w:rPr>
        <w:t xml:space="preserve"> х</w:t>
      </w:r>
      <w:proofErr w:type="gramStart"/>
      <w:r w:rsidRPr="00554212">
        <w:rPr>
          <w:szCs w:val="28"/>
        </w:rPr>
        <w:t xml:space="preserve"> С</w:t>
      </w:r>
      <w:proofErr w:type="gramEnd"/>
      <w:r w:rsidRPr="00554212">
        <w:rPr>
          <w:szCs w:val="28"/>
        </w:rPr>
        <w:t xml:space="preserve"> х </w:t>
      </w:r>
      <w:proofErr w:type="spellStart"/>
      <w:r w:rsidRPr="00554212">
        <w:rPr>
          <w:szCs w:val="28"/>
        </w:rPr>
        <w:t>Ккр</w:t>
      </w:r>
      <w:proofErr w:type="spellEnd"/>
      <w:r w:rsidRPr="00554212">
        <w:rPr>
          <w:szCs w:val="28"/>
        </w:rPr>
        <w:t>,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где Ц - цена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proofErr w:type="spellStart"/>
      <w:r w:rsidRPr="00554212">
        <w:rPr>
          <w:szCs w:val="28"/>
        </w:rPr>
        <w:t>Рст</w:t>
      </w:r>
      <w:proofErr w:type="spellEnd"/>
      <w:r w:rsidRPr="00554212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</w:t>
      </w:r>
      <w:r w:rsidRPr="00554212">
        <w:rPr>
          <w:szCs w:val="28"/>
        </w:rPr>
        <w:lastRenderedPageBreak/>
        <w:t>независимым оценщиком в соответствии с законодательством Российской Федерации об оценочной деятельности;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proofErr w:type="spellStart"/>
      <w:r w:rsidRPr="00554212">
        <w:rPr>
          <w:szCs w:val="28"/>
        </w:rPr>
        <w:t>Ккр</w:t>
      </w:r>
      <w:proofErr w:type="spellEnd"/>
      <w:r w:rsidRPr="00554212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proofErr w:type="gramStart"/>
      <w:r w:rsidRPr="00554212">
        <w:rPr>
          <w:szCs w:val="28"/>
        </w:rPr>
        <w:t>В случае пос</w:t>
      </w:r>
      <w:r w:rsidR="00554212" w:rsidRPr="00554212">
        <w:rPr>
          <w:szCs w:val="28"/>
        </w:rPr>
        <w:t>тупления в  а</w:t>
      </w:r>
      <w:r w:rsidRPr="00554212">
        <w:rPr>
          <w:szCs w:val="28"/>
        </w:rPr>
        <w:t xml:space="preserve">дминистрацию </w:t>
      </w:r>
      <w:r w:rsidR="0072642A">
        <w:rPr>
          <w:szCs w:val="28"/>
        </w:rPr>
        <w:t>Новороговского</w:t>
      </w:r>
      <w:r w:rsidR="00177BFF" w:rsidRPr="00554212">
        <w:rPr>
          <w:szCs w:val="28"/>
        </w:rPr>
        <w:t xml:space="preserve"> сельского поселения</w:t>
      </w:r>
      <w:r w:rsidRPr="00554212">
        <w:rPr>
          <w:szCs w:val="28"/>
        </w:rPr>
        <w:t xml:space="preserve">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r w:rsidR="0072642A" w:rsidRPr="00554212">
        <w:rPr>
          <w:szCs w:val="28"/>
        </w:rPr>
        <w:t>не устранённых</w:t>
      </w:r>
      <w:bookmarkStart w:id="0" w:name="_GoBack"/>
      <w:bookmarkEnd w:id="0"/>
      <w:r w:rsidRPr="00554212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5.3. В случае предоставления земельных участков в соответствии с подпунктом «а» пункта 1 постановления Правительства Российской Федерации от 09.04.2022 №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</w:t>
      </w:r>
      <w:r w:rsidRPr="00554212">
        <w:rPr>
          <w:szCs w:val="28"/>
        </w:rPr>
        <w:lastRenderedPageBreak/>
        <w:t>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5.4. </w:t>
      </w:r>
      <w:proofErr w:type="gramStart"/>
      <w:r w:rsidRPr="00554212">
        <w:rPr>
          <w:szCs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</w:t>
      </w:r>
      <w:proofErr w:type="gramEnd"/>
      <w:r w:rsidRPr="00554212">
        <w:rPr>
          <w:szCs w:val="28"/>
        </w:rPr>
        <w:t xml:space="preserve"> стоимости земельного участка</w:t>
      </w:r>
      <w:proofErr w:type="gramStart"/>
      <w:r w:rsidRPr="00554212">
        <w:rPr>
          <w:szCs w:val="28"/>
        </w:rPr>
        <w:t>.».</w:t>
      </w:r>
      <w:proofErr w:type="gramEnd"/>
    </w:p>
    <w:p w:rsidR="00B419ED" w:rsidRDefault="007C38CD" w:rsidP="00C3234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C3234E" w:rsidRPr="00554212">
        <w:rPr>
          <w:szCs w:val="28"/>
        </w:rPr>
        <w:t xml:space="preserve">. </w:t>
      </w:r>
      <w:r w:rsidR="00B419ED">
        <w:rPr>
          <w:szCs w:val="28"/>
        </w:rPr>
        <w:t>Дополнить пунктом 9 следующего содержания:</w:t>
      </w:r>
    </w:p>
    <w:p w:rsidR="00C3234E" w:rsidRPr="00554212" w:rsidRDefault="00B419ED" w:rsidP="00B419ED">
      <w:pPr>
        <w:ind w:firstLine="709"/>
        <w:jc w:val="both"/>
        <w:rPr>
          <w:szCs w:val="28"/>
        </w:rPr>
      </w:pPr>
      <w:r>
        <w:rPr>
          <w:szCs w:val="28"/>
        </w:rPr>
        <w:t xml:space="preserve">«9. </w:t>
      </w:r>
      <w:proofErr w:type="gramStart"/>
      <w:r w:rsidR="00C3234E" w:rsidRPr="00554212">
        <w:rPr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</w:t>
      </w:r>
      <w:r>
        <w:rPr>
          <w:szCs w:val="28"/>
        </w:rPr>
        <w:t xml:space="preserve">ие инвалидами до достижения ими </w:t>
      </w:r>
      <w:r w:rsidR="00C3234E" w:rsidRPr="00554212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обучения.».</w:t>
      </w:r>
      <w:proofErr w:type="gramEnd"/>
    </w:p>
    <w:p w:rsidR="00C3234E" w:rsidRPr="00554212" w:rsidRDefault="00C3234E" w:rsidP="00C3234E">
      <w:pPr>
        <w:ind w:left="360"/>
        <w:jc w:val="both"/>
        <w:rPr>
          <w:szCs w:val="28"/>
        </w:rPr>
      </w:pPr>
    </w:p>
    <w:p w:rsidR="00C3234E" w:rsidRPr="00554212" w:rsidRDefault="00C3234E" w:rsidP="00C3234E">
      <w:pPr>
        <w:ind w:left="360"/>
        <w:jc w:val="both"/>
        <w:rPr>
          <w:szCs w:val="28"/>
        </w:rPr>
      </w:pPr>
    </w:p>
    <w:p w:rsidR="00C3234E" w:rsidRPr="00554212" w:rsidRDefault="00C3234E" w:rsidP="00C3234E">
      <w:pPr>
        <w:ind w:left="360"/>
        <w:jc w:val="both"/>
        <w:rPr>
          <w:szCs w:val="28"/>
        </w:rPr>
      </w:pPr>
    </w:p>
    <w:sectPr w:rsidR="00C3234E" w:rsidRPr="00554212" w:rsidSect="00B419ED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E0" w:rsidRDefault="00E633E0" w:rsidP="000A24CA">
      <w:r>
        <w:separator/>
      </w:r>
    </w:p>
  </w:endnote>
  <w:endnote w:type="continuationSeparator" w:id="0">
    <w:p w:rsidR="00E633E0" w:rsidRDefault="00E633E0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sin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E0" w:rsidRDefault="00E633E0" w:rsidP="000A24CA">
      <w:r>
        <w:separator/>
      </w:r>
    </w:p>
  </w:footnote>
  <w:footnote w:type="continuationSeparator" w:id="0">
    <w:p w:rsidR="00E633E0" w:rsidRDefault="00E633E0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BEA0A0A"/>
    <w:multiLevelType w:val="hybridMultilevel"/>
    <w:tmpl w:val="FB048892"/>
    <w:lvl w:ilvl="0" w:tplc="57CE04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33"/>
    <w:rsid w:val="0001699E"/>
    <w:rsid w:val="0005169E"/>
    <w:rsid w:val="0005181C"/>
    <w:rsid w:val="00070AB3"/>
    <w:rsid w:val="0007405E"/>
    <w:rsid w:val="000A24CA"/>
    <w:rsid w:val="000C3651"/>
    <w:rsid w:val="000D7990"/>
    <w:rsid w:val="000F2942"/>
    <w:rsid w:val="001227FF"/>
    <w:rsid w:val="00177920"/>
    <w:rsid w:val="00177BFF"/>
    <w:rsid w:val="0018636D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A524D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85C00"/>
    <w:rsid w:val="003A0756"/>
    <w:rsid w:val="003D78F9"/>
    <w:rsid w:val="00412D2D"/>
    <w:rsid w:val="00414276"/>
    <w:rsid w:val="004505F3"/>
    <w:rsid w:val="00460331"/>
    <w:rsid w:val="00470F6B"/>
    <w:rsid w:val="00485DA0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4212"/>
    <w:rsid w:val="00561278"/>
    <w:rsid w:val="00575113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F07DC"/>
    <w:rsid w:val="006F318D"/>
    <w:rsid w:val="00704539"/>
    <w:rsid w:val="0071191A"/>
    <w:rsid w:val="00716BAF"/>
    <w:rsid w:val="00723687"/>
    <w:rsid w:val="0072642A"/>
    <w:rsid w:val="00732A75"/>
    <w:rsid w:val="00784E15"/>
    <w:rsid w:val="007C38CD"/>
    <w:rsid w:val="007C42C5"/>
    <w:rsid w:val="007C6D3C"/>
    <w:rsid w:val="007E091B"/>
    <w:rsid w:val="008241B8"/>
    <w:rsid w:val="008453F3"/>
    <w:rsid w:val="008D13D8"/>
    <w:rsid w:val="008D41EA"/>
    <w:rsid w:val="008F1E7B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42FF1"/>
    <w:rsid w:val="00A54479"/>
    <w:rsid w:val="00A65B7B"/>
    <w:rsid w:val="00A7449A"/>
    <w:rsid w:val="00A85C95"/>
    <w:rsid w:val="00AB4D90"/>
    <w:rsid w:val="00AE7C67"/>
    <w:rsid w:val="00B02A83"/>
    <w:rsid w:val="00B1002B"/>
    <w:rsid w:val="00B119AC"/>
    <w:rsid w:val="00B14DBB"/>
    <w:rsid w:val="00B419ED"/>
    <w:rsid w:val="00B444B3"/>
    <w:rsid w:val="00BB168C"/>
    <w:rsid w:val="00BD5246"/>
    <w:rsid w:val="00BE399B"/>
    <w:rsid w:val="00C3234E"/>
    <w:rsid w:val="00C941F9"/>
    <w:rsid w:val="00CC2DF0"/>
    <w:rsid w:val="00CE61DE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633E0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2B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B1002B"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002B"/>
    <w:rPr>
      <w:rFonts w:ascii="Times New Roman" w:hAnsi="Times New Roman" w:cs="Times New Roman" w:hint="default"/>
    </w:rPr>
  </w:style>
  <w:style w:type="character" w:customStyle="1" w:styleId="WW8Num2z0">
    <w:name w:val="WW8Num2z0"/>
    <w:rsid w:val="00B1002B"/>
  </w:style>
  <w:style w:type="character" w:customStyle="1" w:styleId="WW8Num2z1">
    <w:name w:val="WW8Num2z1"/>
    <w:rsid w:val="00B1002B"/>
  </w:style>
  <w:style w:type="character" w:customStyle="1" w:styleId="WW8Num2z2">
    <w:name w:val="WW8Num2z2"/>
    <w:rsid w:val="00B1002B"/>
  </w:style>
  <w:style w:type="character" w:customStyle="1" w:styleId="WW8Num2z3">
    <w:name w:val="WW8Num2z3"/>
    <w:rsid w:val="00B1002B"/>
  </w:style>
  <w:style w:type="character" w:customStyle="1" w:styleId="WW8Num2z4">
    <w:name w:val="WW8Num2z4"/>
    <w:rsid w:val="00B1002B"/>
  </w:style>
  <w:style w:type="character" w:customStyle="1" w:styleId="WW8Num2z5">
    <w:name w:val="WW8Num2z5"/>
    <w:rsid w:val="00B1002B"/>
  </w:style>
  <w:style w:type="character" w:customStyle="1" w:styleId="WW8Num2z6">
    <w:name w:val="WW8Num2z6"/>
    <w:rsid w:val="00B1002B"/>
  </w:style>
  <w:style w:type="character" w:customStyle="1" w:styleId="WW8Num2z7">
    <w:name w:val="WW8Num2z7"/>
    <w:rsid w:val="00B1002B"/>
  </w:style>
  <w:style w:type="character" w:customStyle="1" w:styleId="WW8Num2z8">
    <w:name w:val="WW8Num2z8"/>
    <w:rsid w:val="00B1002B"/>
  </w:style>
  <w:style w:type="character" w:customStyle="1" w:styleId="WW8Num3z0">
    <w:name w:val="WW8Num3z0"/>
    <w:rsid w:val="00B1002B"/>
    <w:rPr>
      <w:rFonts w:hint="default"/>
    </w:rPr>
  </w:style>
  <w:style w:type="character" w:customStyle="1" w:styleId="WW8Num3z1">
    <w:name w:val="WW8Num3z1"/>
    <w:rsid w:val="00B1002B"/>
  </w:style>
  <w:style w:type="character" w:customStyle="1" w:styleId="WW8Num3z2">
    <w:name w:val="WW8Num3z2"/>
    <w:rsid w:val="00B1002B"/>
  </w:style>
  <w:style w:type="character" w:customStyle="1" w:styleId="WW8Num3z3">
    <w:name w:val="WW8Num3z3"/>
    <w:rsid w:val="00B1002B"/>
  </w:style>
  <w:style w:type="character" w:customStyle="1" w:styleId="WW8Num3z4">
    <w:name w:val="WW8Num3z4"/>
    <w:rsid w:val="00B1002B"/>
  </w:style>
  <w:style w:type="character" w:customStyle="1" w:styleId="WW8Num3z5">
    <w:name w:val="WW8Num3z5"/>
    <w:rsid w:val="00B1002B"/>
  </w:style>
  <w:style w:type="character" w:customStyle="1" w:styleId="WW8Num3z6">
    <w:name w:val="WW8Num3z6"/>
    <w:rsid w:val="00B1002B"/>
  </w:style>
  <w:style w:type="character" w:customStyle="1" w:styleId="WW8Num3z7">
    <w:name w:val="WW8Num3z7"/>
    <w:rsid w:val="00B1002B"/>
  </w:style>
  <w:style w:type="character" w:customStyle="1" w:styleId="WW8Num3z8">
    <w:name w:val="WW8Num3z8"/>
    <w:rsid w:val="00B1002B"/>
  </w:style>
  <w:style w:type="character" w:customStyle="1" w:styleId="WW8Num4z0">
    <w:name w:val="WW8Num4z0"/>
    <w:rsid w:val="00B1002B"/>
    <w:rPr>
      <w:rFonts w:hint="default"/>
      <w:b w:val="0"/>
    </w:rPr>
  </w:style>
  <w:style w:type="character" w:customStyle="1" w:styleId="WW8Num4z1">
    <w:name w:val="WW8Num4z1"/>
    <w:rsid w:val="00B1002B"/>
  </w:style>
  <w:style w:type="character" w:customStyle="1" w:styleId="WW8Num4z2">
    <w:name w:val="WW8Num4z2"/>
    <w:rsid w:val="00B1002B"/>
  </w:style>
  <w:style w:type="character" w:customStyle="1" w:styleId="WW8Num4z3">
    <w:name w:val="WW8Num4z3"/>
    <w:rsid w:val="00B1002B"/>
  </w:style>
  <w:style w:type="character" w:customStyle="1" w:styleId="WW8Num4z4">
    <w:name w:val="WW8Num4z4"/>
    <w:rsid w:val="00B1002B"/>
  </w:style>
  <w:style w:type="character" w:customStyle="1" w:styleId="WW8Num4z5">
    <w:name w:val="WW8Num4z5"/>
    <w:rsid w:val="00B1002B"/>
  </w:style>
  <w:style w:type="character" w:customStyle="1" w:styleId="WW8Num4z6">
    <w:name w:val="WW8Num4z6"/>
    <w:rsid w:val="00B1002B"/>
  </w:style>
  <w:style w:type="character" w:customStyle="1" w:styleId="WW8Num4z7">
    <w:name w:val="WW8Num4z7"/>
    <w:rsid w:val="00B1002B"/>
  </w:style>
  <w:style w:type="character" w:customStyle="1" w:styleId="WW8Num4z8">
    <w:name w:val="WW8Num4z8"/>
    <w:rsid w:val="00B1002B"/>
  </w:style>
  <w:style w:type="character" w:customStyle="1" w:styleId="WW8Num5z0">
    <w:name w:val="WW8Num5z0"/>
    <w:rsid w:val="00B1002B"/>
    <w:rPr>
      <w:rFonts w:hint="default"/>
    </w:rPr>
  </w:style>
  <w:style w:type="character" w:customStyle="1" w:styleId="WW8Num5z1">
    <w:name w:val="WW8Num5z1"/>
    <w:rsid w:val="00B1002B"/>
  </w:style>
  <w:style w:type="character" w:customStyle="1" w:styleId="WW8Num5z2">
    <w:name w:val="WW8Num5z2"/>
    <w:rsid w:val="00B1002B"/>
  </w:style>
  <w:style w:type="character" w:customStyle="1" w:styleId="WW8Num5z3">
    <w:name w:val="WW8Num5z3"/>
    <w:rsid w:val="00B1002B"/>
  </w:style>
  <w:style w:type="character" w:customStyle="1" w:styleId="WW8Num5z4">
    <w:name w:val="WW8Num5z4"/>
    <w:rsid w:val="00B1002B"/>
  </w:style>
  <w:style w:type="character" w:customStyle="1" w:styleId="WW8Num5z5">
    <w:name w:val="WW8Num5z5"/>
    <w:rsid w:val="00B1002B"/>
  </w:style>
  <w:style w:type="character" w:customStyle="1" w:styleId="WW8Num5z6">
    <w:name w:val="WW8Num5z6"/>
    <w:rsid w:val="00B1002B"/>
  </w:style>
  <w:style w:type="character" w:customStyle="1" w:styleId="WW8Num5z7">
    <w:name w:val="WW8Num5z7"/>
    <w:rsid w:val="00B1002B"/>
  </w:style>
  <w:style w:type="character" w:customStyle="1" w:styleId="WW8Num5z8">
    <w:name w:val="WW8Num5z8"/>
    <w:rsid w:val="00B1002B"/>
  </w:style>
  <w:style w:type="character" w:customStyle="1" w:styleId="10">
    <w:name w:val="Основной шрифт абзаца1"/>
    <w:rsid w:val="00B1002B"/>
  </w:style>
  <w:style w:type="character" w:styleId="a3">
    <w:name w:val="page number"/>
    <w:basedOn w:val="10"/>
    <w:rsid w:val="00B1002B"/>
  </w:style>
  <w:style w:type="character" w:customStyle="1" w:styleId="a4">
    <w:name w:val="Текст выноски Знак"/>
    <w:rsid w:val="00B1002B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B1002B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sid w:val="00B1002B"/>
    <w:rPr>
      <w:color w:val="0000FF"/>
      <w:u w:val="single"/>
    </w:rPr>
  </w:style>
  <w:style w:type="character" w:customStyle="1" w:styleId="11">
    <w:name w:val="Заголовок 1 Знак"/>
    <w:rsid w:val="00B1002B"/>
    <w:rPr>
      <w:bCs/>
      <w:sz w:val="28"/>
      <w:szCs w:val="24"/>
    </w:rPr>
  </w:style>
  <w:style w:type="paragraph" w:customStyle="1" w:styleId="12">
    <w:name w:val="Заголовок1"/>
    <w:basedOn w:val="a"/>
    <w:next w:val="a6"/>
    <w:rsid w:val="00B1002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B1002B"/>
    <w:pPr>
      <w:spacing w:after="140" w:line="288" w:lineRule="auto"/>
    </w:pPr>
  </w:style>
  <w:style w:type="paragraph" w:styleId="a7">
    <w:name w:val="List"/>
    <w:basedOn w:val="a6"/>
    <w:rsid w:val="00B1002B"/>
    <w:rPr>
      <w:rFonts w:cs="Mangal"/>
    </w:rPr>
  </w:style>
  <w:style w:type="paragraph" w:styleId="a8">
    <w:name w:val="caption"/>
    <w:basedOn w:val="a"/>
    <w:qFormat/>
    <w:rsid w:val="00B10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1002B"/>
    <w:pPr>
      <w:suppressLineNumbers/>
    </w:pPr>
    <w:rPr>
      <w:rFonts w:cs="Mangal"/>
    </w:rPr>
  </w:style>
  <w:style w:type="paragraph" w:styleId="a9">
    <w:name w:val="header"/>
    <w:basedOn w:val="a"/>
    <w:rsid w:val="00B1002B"/>
  </w:style>
  <w:style w:type="paragraph" w:styleId="aa">
    <w:name w:val="footer"/>
    <w:basedOn w:val="a"/>
    <w:rsid w:val="00B1002B"/>
  </w:style>
  <w:style w:type="paragraph" w:styleId="ab">
    <w:name w:val="Balloon Text"/>
    <w:basedOn w:val="a"/>
    <w:rsid w:val="00B1002B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B1002B"/>
    <w:pPr>
      <w:suppressLineNumbers/>
    </w:pPr>
  </w:style>
  <w:style w:type="paragraph" w:customStyle="1" w:styleId="ad">
    <w:name w:val="Заголовок таблицы"/>
    <w:basedOn w:val="ac"/>
    <w:rsid w:val="00B1002B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B1002B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57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User</cp:lastModifiedBy>
  <cp:revision>12</cp:revision>
  <cp:lastPrinted>2024-11-05T07:44:00Z</cp:lastPrinted>
  <dcterms:created xsi:type="dcterms:W3CDTF">2024-09-27T09:09:00Z</dcterms:created>
  <dcterms:modified xsi:type="dcterms:W3CDTF">2025-02-20T10:43:00Z</dcterms:modified>
</cp:coreProperties>
</file>