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FEB" w:rsidRPr="00D37FEB" w:rsidRDefault="00D37FEB" w:rsidP="00D37FE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37FE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Приложение 4</w:t>
      </w:r>
    </w:p>
    <w:p w:rsidR="00D37FEB" w:rsidRPr="00D37FEB" w:rsidRDefault="00D37FEB" w:rsidP="00D37FE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37FE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 Положению об учебно-консультативных пунктах</w:t>
      </w:r>
    </w:p>
    <w:p w:rsidR="00D37FEB" w:rsidRPr="00D37FEB" w:rsidRDefault="00D37FEB" w:rsidP="00D37FE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37FE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 гражданской обороне чрезвычайным ситуациям</w:t>
      </w:r>
    </w:p>
    <w:p w:rsidR="00D37FEB" w:rsidRPr="00D37FEB" w:rsidRDefault="00D37FEB" w:rsidP="00D37FE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37FE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при Администрации Новороговского сельского поселения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D37FEB" w:rsidRDefault="00D37FEB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  <w:r w:rsidRPr="00D37FEB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                                                                                                   УТВЕРЖДАЮ:</w:t>
      </w:r>
    </w:p>
    <w:p w:rsidR="00D37FEB" w:rsidRPr="00D37FEB" w:rsidRDefault="00D37FEB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  <w:r w:rsidRPr="00D37FEB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                                                                           </w:t>
      </w:r>
      <w:proofErr w:type="spellStart"/>
      <w:r w:rsidRPr="00D37FEB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И.о</w:t>
      </w:r>
      <w:proofErr w:type="spellEnd"/>
      <w:r w:rsidRPr="00D37FEB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. главы Администрации</w:t>
      </w:r>
    </w:p>
    <w:p w:rsidR="00D37FEB" w:rsidRDefault="00D37FEB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  <w:r w:rsidRPr="00D37FEB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                                                                             Новороговского с/поселения</w:t>
      </w:r>
    </w:p>
    <w:p w:rsidR="008408D1" w:rsidRPr="00D37FEB" w:rsidRDefault="008408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                                         </w:t>
      </w:r>
    </w:p>
    <w:p w:rsidR="00D37FEB" w:rsidRPr="008F1AD1" w:rsidRDefault="00D37FEB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D37FEB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                                                                             ______________/_________/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                                                            </w:t>
      </w:r>
      <w:r w:rsidR="00D37FEB" w:rsidRPr="00D37FE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  « ____»____________ 20__ г.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График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дежурств  по  </w:t>
      </w:r>
      <w:proofErr w:type="spellStart"/>
      <w:r w:rsidRPr="008F1AD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УКП</w:t>
      </w:r>
      <w:proofErr w:type="spellEnd"/>
      <w:r w:rsidRPr="008F1AD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по  </w:t>
      </w:r>
      <w:proofErr w:type="spellStart"/>
      <w:r w:rsidRPr="008F1AD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ГОЧС</w:t>
      </w:r>
      <w:proofErr w:type="spellEnd"/>
      <w:r w:rsidR="006373A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при А</w:t>
      </w:r>
      <w:r w:rsidRPr="008F1AD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дминистрации</w:t>
      </w:r>
      <w:r w:rsidR="00D37FE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Новороговского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сельского поселения на 20</w:t>
      </w:r>
      <w:r w:rsidR="00D37FE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__</w:t>
      </w:r>
      <w:r w:rsidRPr="008F1AD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год.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3547"/>
        <w:gridCol w:w="2812"/>
        <w:gridCol w:w="2400"/>
      </w:tblGrid>
      <w:tr w:rsidR="008F1AD1" w:rsidRPr="008F1AD1" w:rsidTr="008F1AD1"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1A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F1A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Фамилия, имя,  отчество</w:t>
            </w:r>
          </w:p>
        </w:tc>
        <w:tc>
          <w:tcPr>
            <w:tcW w:w="2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F1AD1" w:rsidRPr="008F1AD1" w:rsidRDefault="008F1AD1" w:rsidP="008F1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 Дни дежурства</w:t>
            </w:r>
          </w:p>
        </w:tc>
      </w:tr>
      <w:tr w:rsidR="008F1AD1" w:rsidRPr="008F1AD1" w:rsidTr="008F1AD1"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1.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1AD1" w:rsidRPr="008F1AD1" w:rsidTr="008F1AD1"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2.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D37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Примечание</w:t>
      </w:r>
      <w:r w:rsidRPr="008F1AD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: В случае невозможности сотрудника администрации отдежурить по </w:t>
      </w:r>
      <w:proofErr w:type="spellStart"/>
      <w:r w:rsidRPr="008F1AD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УКП</w:t>
      </w:r>
      <w:proofErr w:type="spellEnd"/>
      <w:r w:rsidRPr="008F1AD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согласно с графиком по различным причинам, производится замена на другого сотрудника по устному распоряжению Главы</w:t>
      </w:r>
      <w:r w:rsidR="006373A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Администрации Новороговского сельского</w:t>
      </w:r>
      <w:r w:rsidRPr="008F1AD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поселения с последующей отработкой.</w:t>
      </w:r>
    </w:p>
    <w:p w:rsidR="008F1AD1" w:rsidRPr="008F1AD1" w:rsidRDefault="008F1AD1" w:rsidP="00D37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D37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D37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  <w:t>                        </w:t>
      </w:r>
    </w:p>
    <w:p w:rsidR="008F1AD1" w:rsidRPr="008F1AD1" w:rsidRDefault="008F1AD1" w:rsidP="00D37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              Руководитель </w:t>
      </w:r>
      <w:proofErr w:type="spellStart"/>
      <w:r w:rsidRPr="008F1AD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УКП</w:t>
      </w:r>
      <w:proofErr w:type="spellEnd"/>
      <w:r w:rsidRPr="008F1AD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  по  </w:t>
      </w:r>
      <w:proofErr w:type="spellStart"/>
      <w:r w:rsidRPr="008F1AD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ГОЧС</w:t>
      </w:r>
      <w:proofErr w:type="spellEnd"/>
      <w:r w:rsidRPr="008F1AD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                         </w:t>
      </w:r>
      <w:r w:rsidR="00D37FE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__________</w:t>
      </w:r>
      <w:r w:rsidRPr="008F1AD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/_______/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6373A6" w:rsidRDefault="006373A6" w:rsidP="00637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D37FEB" w:rsidRPr="00D37FEB" w:rsidRDefault="006373A6" w:rsidP="00637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                                                                                                                     </w:t>
      </w:r>
      <w:r w:rsidR="00D37FEB" w:rsidRPr="00D37F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D37FEB" w:rsidRPr="00D37F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5</w:t>
      </w:r>
    </w:p>
    <w:p w:rsidR="00D37FEB" w:rsidRPr="00D37FEB" w:rsidRDefault="00D37FEB" w:rsidP="006373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FEB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 об учебно-консультативных пунктах</w:t>
      </w:r>
    </w:p>
    <w:p w:rsidR="00D37FEB" w:rsidRPr="00D37FEB" w:rsidRDefault="00D37FEB" w:rsidP="006373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F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гражданской обороне чрезвычайным ситуациям</w:t>
      </w:r>
    </w:p>
    <w:p w:rsidR="00D37FEB" w:rsidRPr="00D37FEB" w:rsidRDefault="00D37FEB" w:rsidP="006373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F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Администрации Новороговского сельского поселения</w:t>
      </w:r>
    </w:p>
    <w:p w:rsidR="008F1AD1" w:rsidRPr="008F1AD1" w:rsidRDefault="008F1AD1" w:rsidP="006D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6D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r w:rsidR="006D710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</w:t>
      </w:r>
      <w:proofErr w:type="gramStart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Примерная программа подготовки населения, не состоящего в трудовых отношениях с работодателем, в области гражданской обороны, защиты от чрезвычайных ситуаций, обеспечения пожарной безопасности и безопасности людей на водных объектах на территории </w:t>
      </w:r>
      <w:r w:rsidR="008408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Новороговского сельского поселения.</w:t>
      </w:r>
      <w:proofErr w:type="gramEnd"/>
    </w:p>
    <w:p w:rsidR="008F1AD1" w:rsidRPr="008F1AD1" w:rsidRDefault="008F1AD1" w:rsidP="00D37FE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6D710C">
      <w:pPr>
        <w:shd w:val="clear" w:color="auto" w:fill="FFFFFF"/>
        <w:spacing w:before="100" w:beforeAutospacing="1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. Общие положения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Примерная программа (далее – программа) подготовки населения, не состоящего в трудовых отношениях с работодателем (далее – неработающее население), в области гражданской обороны, защиты от чрезвычайных ситуаций, обеспечения пожарной безопасности и безопасности людей на водных объектах (далее – безопасность жизнедеятельности) на территории </w:t>
      </w:r>
      <w:r w:rsidR="008408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Новороговского сельского поселения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одним из составляющих элементов единой системы подготовки населения в области безопасности жизнедеятельности.</w:t>
      </w:r>
      <w:proofErr w:type="gramEnd"/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определяет основы организации и порядок обязательного обучения неработающего населения в целях подготовки его к умелым и решительным действиям в чрезвычайных ситуациях, характерных для мест его проживания.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изложены вопросы организация обучения неработающего населения, тематика и общее количество часов, определяющих базовое содержание подготовки, а также требования к уровню знаний, умений и навыков прошедшего обучение.</w:t>
      </w:r>
      <w:proofErr w:type="gramEnd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Руководителем </w:t>
      </w:r>
      <w:proofErr w:type="spellStart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УКП</w:t>
      </w:r>
      <w:proofErr w:type="spellEnd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 допускается вносить изменения в наименование тем занятий и учебных вопросов, исходя из рисков, характерных для данной местности.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Организация подготовки</w:t>
      </w:r>
    </w:p>
    <w:p w:rsidR="008F1AD1" w:rsidRPr="008F1AD1" w:rsidRDefault="008F1AD1" w:rsidP="00D37FEB">
      <w:pPr>
        <w:numPr>
          <w:ilvl w:val="0"/>
          <w:numId w:val="1"/>
        </w:num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подготовки неработающего населения в области гражданской обороны (далее – ГО) и защиты от чрезвычайных ситуаций (далее – ЧС) определяется Правительством Российской Федерации</w:t>
      </w:r>
    </w:p>
    <w:p w:rsidR="008F1AD1" w:rsidRPr="008F1AD1" w:rsidRDefault="008F1AD1" w:rsidP="00D37FEB">
      <w:pPr>
        <w:numPr>
          <w:ilvl w:val="0"/>
          <w:numId w:val="1"/>
        </w:num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планируется в объеме 12 часов в год в соответствии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настоящей программой и осуществляется путем проведения занятий в 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учебно-консультационных пунктах по гражданской обороне муниципальных образований (далее – </w:t>
      </w:r>
      <w:proofErr w:type="spellStart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УКП</w:t>
      </w:r>
      <w:proofErr w:type="spellEnd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ГО), создаваемых при администрациях муниципальных образований, при организациях, осуществляющих управление многоквартирными домами, а также на базе организаций, наиболее часто посещаемых неработающим населением</w:t>
      </w:r>
      <w:r w:rsidRPr="008F1AD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F1AD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 сельских клубах, домах культуры, многофункциональных центрах, государственных и муниципальных</w:t>
      </w:r>
      <w:proofErr w:type="gramEnd"/>
      <w:r w:rsidRPr="008F1AD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proofErr w:type="gramStart"/>
      <w:r w:rsidRPr="008F1AD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библиотеках, многофункциональных центрах, центрах помощи малоимущим, отделениях социальной защиты, отделениях фонда социального страхования, отделениях</w:t>
      </w:r>
      <w:r w:rsidR="008408D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Пенсионного фонда, учреждениях </w:t>
      </w:r>
      <w:r w:rsidRPr="008F1AD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 центрах социального обслуживания, социально-реабилитационных центрах, учреждениях социальной п</w:t>
      </w:r>
      <w:r w:rsidR="008408D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омощи, жилищно-эксплуатационных </w:t>
      </w:r>
      <w:r w:rsidRPr="008F1AD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 образовательных организациях, домах отдыха, санаториях и профилакториях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8F1AD1" w:rsidRPr="008F1AD1" w:rsidRDefault="008F1AD1" w:rsidP="00D37FEB">
      <w:pPr>
        <w:numPr>
          <w:ilvl w:val="0"/>
          <w:numId w:val="1"/>
        </w:num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внимание при подготовке населения необходимо обращать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подготовку граждан к защите от опасностей, возникающих при военных конфликтах или вследствие этих конфликтах, а также при ЧС природного и техногенного характера. С этой целью рекомендуется проводить агитационные и пропагандистские мероприятия.</w:t>
      </w:r>
    </w:p>
    <w:p w:rsidR="008F1AD1" w:rsidRPr="008F1AD1" w:rsidRDefault="008F1AD1" w:rsidP="00D37FEB">
      <w:pPr>
        <w:numPr>
          <w:ilvl w:val="0"/>
          <w:numId w:val="1"/>
        </w:num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 практиковать проведение тренировок с населением,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которых отрабатывать действия по сигналам оповещения.</w:t>
      </w:r>
    </w:p>
    <w:p w:rsidR="008F1AD1" w:rsidRPr="008F1AD1" w:rsidRDefault="008F1AD1" w:rsidP="00D37FEB">
      <w:pPr>
        <w:numPr>
          <w:ilvl w:val="0"/>
          <w:numId w:val="1"/>
        </w:num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населения организуется руководителям органов местного самоуправления непосредственно через организации, осуществляющие управление многоквартирными домами, директоров (заведующих) клубов, библиотек.</w:t>
      </w:r>
    </w:p>
    <w:p w:rsidR="008F1AD1" w:rsidRPr="008F1AD1" w:rsidRDefault="008F1AD1" w:rsidP="00D37FEB">
      <w:pPr>
        <w:numPr>
          <w:ilvl w:val="0"/>
          <w:numId w:val="1"/>
        </w:num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Конкретные темы подготовки, учебное время на изучение каждой темы, формы и методы проведения занятий, а также последовательность изучения тем на год (12 часов) определяются непосредственным организатором подготовки, исходя из местных особенностей и степени </w:t>
      </w:r>
      <w:proofErr w:type="gramStart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подготовленности</w:t>
      </w:r>
      <w:proofErr w:type="gramEnd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обучаемых и в виде Рабочей программы обучения неработающего населения, утверждаются у соответствующих руководителей.</w:t>
      </w:r>
    </w:p>
    <w:p w:rsidR="008F1AD1" w:rsidRPr="008F1AD1" w:rsidRDefault="008F1AD1" w:rsidP="00D37FEB">
      <w:pPr>
        <w:numPr>
          <w:ilvl w:val="0"/>
          <w:numId w:val="1"/>
        </w:num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прохождения подготовки лица, относящиеся к категории неработающего населения, должны: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знать: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средства и способы защиты от современных средств поражения, последствий стихийных бедствий, аварий и катастроф;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действий по сигналу «ВНИМАНИЕ ВСЕМ!» и речевым сообщениям органов управления по делам ГО и ЧС на местах;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правила проведения эвакуационных мероприятий;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расположения убежищ и укрытий.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индивидуальными и коллективными средствами защиты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изготавливать простейшие средства защиты органов дыхания и кожи;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действовать по сигналу «ВНИМАНИЕ ВСЕМ!»;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первую помощь;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себя и членов семей к эвакуации;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к защите от заражения свои жилые помещения, продукты питания и воду, производить светомаскировку жилых помещений;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защиту и безопасность детей при выполнении мероприятий по ГО и возникновении ЧС.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Рекомендуемая тематика учебных занятий</w:t>
      </w:r>
    </w:p>
    <w:p w:rsidR="008F1AD1" w:rsidRPr="008F1AD1" w:rsidRDefault="008F1AD1" w:rsidP="006D710C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Тема.№.1..Нормативное правовое регулирование в области безопасности жизнедеятельности.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нормативные правовые акты Российской Федерации, </w:t>
      </w:r>
      <w:r w:rsidR="008408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</w:t>
      </w:r>
      <w:r w:rsidR="006373A6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="00840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в области безопасности жизнедеятельности. Понятие о единой государственной системы предупреждения и ликвидации чрезвычайных ситуаций и ГО.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и обязанности граждан Российской Федерации в области безопасности жизнедеятельности.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Тема.№.2..Опасности, возникающие при военных конфликтах, при чрезвычайных ситуациях природного и техногенного характера.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Опасности военного характера и присущие им особенности.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стихийных бедствий, возможных на территории </w:t>
      </w:r>
      <w:r w:rsidR="008408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Новороговского сельского поселения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возможных производственных аварий на объектах экономики, их возможные последствия.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Действия населения по сигналу «ВНИМАНИЕ ВСЕМ!» при нахождении в различных условиях.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оповещения об угрозе или нападении противника, о ЧС природного и техногенного характера. Варианты речевых информаций.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Радиационное загрязнение местности при применении ядерного оружия.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населения в зоне радиоактивного заражения.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Тема.№.3.</w:t>
      </w:r>
      <w:r w:rsidR="00840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населения при стихийных бедствиях, авариях, катастрофах.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действий населения при различных ЧС природного характера.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действий населения при различных ЧС техногенного характера.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продуктов питания и воды от различных видов заражения.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Тема.№.4..Средства индивидуальной и коллективной защиты населения.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средств индивидуальной защиты. Действия населения при получении средств индивидуальной защиты. Простейшие средства защиты органов дыхания и кожи, их защитные свойства, порядок изготовления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пользования.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Медицинские средства индивидуальной защиты населения.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перевязочный пакет. Его назначение и порядок пользования.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индивидуальный медицинской защиты. Содержание. Назначение.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противохимический пакет. Его назначение и порядок пользования.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защитных сооружений ГО. Порядок укрытия населения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защитных сооружениях ГО.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пребывания и меры безопасности при нахождении в защитном сооружении ГО. Повышение защитных свойств дома (квартиры)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проникновения радиоактивной пыли и </w:t>
      </w:r>
      <w:proofErr w:type="spellStart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аварийно</w:t>
      </w:r>
      <w:proofErr w:type="spellEnd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химически опасных веществ.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Тема.№.5..Защита населения путем эвакуации. Порядок проведения эвакуации.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Эвакуация, ее цели. Принципы и способы эвакуации. Порядок эвакуации населения в безопасные районы.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со сборным эвакуационным пунктом (далее – </w:t>
      </w:r>
      <w:proofErr w:type="spellStart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СЭП</w:t>
      </w:r>
      <w:proofErr w:type="spellEnd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порядком его работы. Действия населения на </w:t>
      </w:r>
      <w:proofErr w:type="spellStart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СЭП</w:t>
      </w:r>
      <w:proofErr w:type="spellEnd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эвакуации комбинированным способом.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№ 6..Выполнение противопожарных мероприятий. Порядок действий населения при пожарах.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Противопожарные профилактические мероприятия в доме (квартире), жилом секторе. Правила обращения с электронагревательными приборами, газовыми и электрическими плитами. Создание запасов огнетушащих средств (воды, песка). Первичные средства пожаротушения (огнетушители). Порядок и правила их применения. Действия населения при обнаружении задымления и возгорания.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№ 7. Оказание первой помощи.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нормативных правовых актов к оказанию первой помощи.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оказания первой помощи.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Обсервация и карантин. Правила поведения населения при проведении изоляционно-ограничительных мероприятий.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Тема.№.8..Особенности защиты детей. Обязанности взрослого населения по ее организации.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взрослого населения по защите детей.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детей при нахождении в различных условиях.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размещения детей в убежищах и укрытиях. Особенности эвакуации детей.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устройства детских противогазов и камеры защитной детской. Подбор и подготовка маски противогаза на ребенка.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№ 9. Специальная обработка.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Понятия о дезактивации, дегазации и дезинфекции, их назначение. Дезактивационные, дегазирующие и дезинфицирующие </w:t>
      </w:r>
      <w:proofErr w:type="gramStart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вещества</w:t>
      </w:r>
      <w:proofErr w:type="gramEnd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растворы, нормы их расхода. Порядок проведения специальной обработки помещений, улицы, одежды, обуви.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Санитарная обработка людей. Меры безопасности при проведении специальной обработки.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Тема.№.10.</w:t>
      </w:r>
      <w:r w:rsidR="00840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защиты сельскохозяйственных животных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растений от заражения.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животных от различных видов заражений. Герметизация животноводческих помещений. Создание запасов кормов. Подготовка на фермах помещений для обслуживающего персонала.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сельскохозяйственных растений. Агрохимические мероприятия.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Тема.№.11..Организация и проведение мероприятий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антитеррористической деятельности.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Терроризм – угроза обществу. Мероприятия, проводимые при угрозе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совершении террористических актов, порядок действий населения.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№ 12. Безопасность населения на водных объектах.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по обеспечению безопасности населения на пляжах и в других местах массового отдыха на водоемах. Требования безопасности на льду.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D37FEB">
      <w:pPr>
        <w:shd w:val="clear" w:color="auto" w:fill="FFFFFF"/>
        <w:spacing w:before="100" w:beforeAutospacing="1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D37FEB" w:rsidRDefault="00D37FEB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D37FEB" w:rsidRDefault="00D37FEB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D37FEB" w:rsidRDefault="00D37FEB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D37FEB" w:rsidRDefault="00D37FEB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D37FEB" w:rsidRDefault="00D37FEB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D37FEB" w:rsidRDefault="00D37FEB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D37FEB" w:rsidRDefault="00D37FEB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D37FEB" w:rsidRDefault="00D37FEB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D37FEB" w:rsidRDefault="00D37FEB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6D710C" w:rsidRDefault="006D710C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710C" w:rsidRDefault="006D710C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710C" w:rsidRDefault="006D710C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710C" w:rsidRDefault="006D710C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710C" w:rsidRDefault="006D710C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710C" w:rsidRDefault="006D710C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710C" w:rsidRDefault="006D710C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1AD1" w:rsidRPr="00D37FEB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D37FE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6</w:t>
      </w:r>
    </w:p>
    <w:p w:rsidR="008F1AD1" w:rsidRPr="00D37FEB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7FEB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Положению об учебно-консультативных пунктах</w:t>
      </w:r>
    </w:p>
    <w:p w:rsidR="008F1AD1" w:rsidRPr="00D37FEB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7FE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гражданской обороне чрезвычайным ситуациям</w:t>
      </w:r>
    </w:p>
    <w:p w:rsidR="008F1AD1" w:rsidRPr="00D37FEB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7FE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Администрации Новороговского сельского поселения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D37FEB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 </w:t>
      </w:r>
      <w:r w:rsidRPr="00D37FE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УТВЕРЖДАЮ:</w:t>
      </w:r>
    </w:p>
    <w:p w:rsidR="008F1AD1" w:rsidRPr="00D37FEB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D37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D37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о. главы Администрации</w:t>
      </w:r>
    </w:p>
    <w:p w:rsidR="008F1AD1" w:rsidRPr="00D37FEB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Новороговского с/</w:t>
      </w:r>
      <w:r w:rsidR="00D37FEB" w:rsidRPr="00D37F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D37FEB" w:rsidRPr="008F1AD1" w:rsidRDefault="00D37FEB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FE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______________/</w:t>
      </w:r>
      <w:proofErr w:type="spellStart"/>
      <w:r w:rsidRPr="00D37FEB">
        <w:rPr>
          <w:rFonts w:ascii="Times New Roman" w:eastAsia="Times New Roman" w:hAnsi="Times New Roman" w:cs="Times New Roman"/>
          <w:sz w:val="28"/>
          <w:szCs w:val="28"/>
          <w:lang w:eastAsia="ru-RU"/>
        </w:rPr>
        <w:t>Е.Н.Кривко</w:t>
      </w:r>
      <w:proofErr w:type="spellEnd"/>
      <w:r w:rsidRPr="00D37FE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32"/>
          <w:szCs w:val="32"/>
          <w:lang w:eastAsia="ru-RU"/>
        </w:rPr>
        <w:t>Расписание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занятий группы №_____   </w:t>
      </w:r>
      <w:proofErr w:type="spellStart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УКП</w:t>
      </w:r>
      <w:proofErr w:type="spellEnd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  по  ГО и ЧС</w:t>
      </w:r>
    </w:p>
    <w:p w:rsidR="008F1AD1" w:rsidRPr="008F1AD1" w:rsidRDefault="00D37FEB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D37F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Новороговского сельского поселения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_______</w:t>
      </w:r>
      <w:proofErr w:type="gramStart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tbl>
      <w:tblPr>
        <w:tblW w:w="0" w:type="dxa"/>
        <w:tblInd w:w="-4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2041"/>
        <w:gridCol w:w="1386"/>
        <w:gridCol w:w="907"/>
        <w:gridCol w:w="854"/>
        <w:gridCol w:w="864"/>
        <w:gridCol w:w="930"/>
        <w:gridCol w:w="1406"/>
        <w:gridCol w:w="1101"/>
      </w:tblGrid>
      <w:tr w:rsidR="00D37FEB" w:rsidRPr="008F1AD1" w:rsidTr="008F1AD1">
        <w:trPr>
          <w:trHeight w:val="651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  тема занятий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</w:t>
            </w:r>
          </w:p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</w:t>
            </w:r>
          </w:p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 №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Отметка</w:t>
            </w:r>
          </w:p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</w:t>
            </w:r>
            <w:proofErr w:type="spellStart"/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</w:t>
            </w:r>
            <w:proofErr w:type="spellEnd"/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D37FEB" w:rsidRPr="008F1AD1" w:rsidTr="008F1AD1">
        <w:trPr>
          <w:trHeight w:val="31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7FEB" w:rsidRPr="008F1AD1" w:rsidTr="008F1AD1">
        <w:trPr>
          <w:trHeight w:val="31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F1AD1" w:rsidRPr="008F1AD1" w:rsidRDefault="008F1AD1" w:rsidP="008F1AD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  Руководитель </w:t>
      </w:r>
      <w:proofErr w:type="spellStart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УКП</w:t>
      </w:r>
      <w:proofErr w:type="spellEnd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по  </w:t>
      </w:r>
      <w:proofErr w:type="spellStart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ГОЧС</w:t>
      </w:r>
      <w:proofErr w:type="spellEnd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 </w:t>
      </w:r>
      <w:r w:rsidR="00D37FE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/_______/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D37FEB" w:rsidRDefault="00D37FEB" w:rsidP="00D37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8F1AD1" w:rsidRPr="00D37FEB" w:rsidRDefault="00D37FEB" w:rsidP="00D37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                     </w:t>
      </w:r>
      <w:r w:rsidR="008F1AD1" w:rsidRPr="00D37FE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7</w:t>
      </w:r>
    </w:p>
    <w:p w:rsidR="008F1AD1" w:rsidRPr="00D37FEB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7FEB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Положению об учебно-консультативных пунктах</w:t>
      </w:r>
    </w:p>
    <w:p w:rsidR="008F1AD1" w:rsidRPr="00D37FEB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7FE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гражданской обороне чрезвычайным ситуациям</w:t>
      </w:r>
    </w:p>
    <w:p w:rsidR="008F1AD1" w:rsidRPr="00D37FEB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7FE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Администрации Новороговского сельского поселения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D37FEB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AD1" w:rsidRPr="00D37FEB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AD1" w:rsidRPr="00D37FEB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AD1" w:rsidRPr="00D37FEB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AD1" w:rsidRPr="00D37FEB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 У </w:t>
      </w:r>
      <w:proofErr w:type="gramStart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 А Л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 проведения занятий группы № 1</w:t>
      </w:r>
    </w:p>
    <w:p w:rsidR="008F1AD1" w:rsidRPr="008F1AD1" w:rsidRDefault="008F1AD1" w:rsidP="00840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учебно-консультационного пункта по гражданской обороне муниципального образования</w:t>
      </w:r>
      <w:r w:rsidR="00840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Новороговского сельского поселения в 2026году. 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                       </w:t>
      </w:r>
    </w:p>
    <w:p w:rsidR="008408D1" w:rsidRPr="008F1AD1" w:rsidRDefault="008408D1" w:rsidP="008408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 (группа № 1 – адрес_____)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D37FEB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1AD1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                                          </w:t>
      </w:r>
    </w:p>
    <w:p w:rsidR="008F1AD1" w:rsidRPr="00D37FEB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D1" w:rsidRPr="00D37FEB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D1" w:rsidRPr="00D37FEB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D1" w:rsidRPr="00D37FEB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D1" w:rsidRPr="00D37FEB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группы___________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                       </w:t>
      </w:r>
      <w:r w:rsidRPr="00D37FE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Начат « ____ » __________ 20 __г.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                          Окончен « ___ » ________ 20 __ г.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Левая сторона журнала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tbl>
      <w:tblPr>
        <w:tblW w:w="0" w:type="auto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2549"/>
        <w:gridCol w:w="1506"/>
        <w:gridCol w:w="1392"/>
        <w:gridCol w:w="1393"/>
        <w:gridCol w:w="1392"/>
        <w:gridCol w:w="1377"/>
      </w:tblGrid>
      <w:tr w:rsidR="00D37FEB" w:rsidRPr="008F1AD1" w:rsidTr="008F1AD1">
        <w:trPr>
          <w:trHeight w:val="379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</w:t>
            </w:r>
            <w:proofErr w:type="spellEnd"/>
          </w:p>
        </w:tc>
        <w:tc>
          <w:tcPr>
            <w:tcW w:w="719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1AD1" w:rsidRPr="008F1AD1" w:rsidRDefault="008F1AD1" w:rsidP="008F1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проведения занятий</w:t>
            </w:r>
          </w:p>
        </w:tc>
      </w:tr>
      <w:tr w:rsidR="00D37FEB" w:rsidRPr="008F1AD1" w:rsidTr="008F1AD1">
        <w:trPr>
          <w:trHeight w:val="2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1AD1" w:rsidRPr="008F1AD1" w:rsidRDefault="008F1AD1" w:rsidP="008F1AD1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07.08.2023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1AD1" w:rsidRPr="008F1AD1" w:rsidRDefault="008F1AD1" w:rsidP="008F1AD1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08.08.2023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1AD1" w:rsidRPr="008F1AD1" w:rsidRDefault="008F1AD1" w:rsidP="008F1AD1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09.08.2023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1AD1" w:rsidRPr="008F1AD1" w:rsidRDefault="008F1AD1" w:rsidP="008F1AD1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10.08.2023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1AD1" w:rsidRPr="008F1AD1" w:rsidRDefault="008F1AD1" w:rsidP="008F1AD1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11.08.2023</w:t>
            </w:r>
          </w:p>
        </w:tc>
      </w:tr>
      <w:tr w:rsidR="00D37FEB" w:rsidRPr="008F1AD1" w:rsidTr="008F1AD1">
        <w:trPr>
          <w:trHeight w:val="83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8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8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1AD1" w:rsidRPr="008F1AD1" w:rsidRDefault="008F1AD1" w:rsidP="008F1AD1">
            <w:pPr>
              <w:spacing w:after="0" w:line="8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 +/4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1AD1" w:rsidRPr="008F1AD1" w:rsidRDefault="008F1AD1" w:rsidP="008F1AD1">
            <w:pPr>
              <w:spacing w:after="0" w:line="8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 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1AD1" w:rsidRPr="008F1AD1" w:rsidRDefault="008F1AD1" w:rsidP="008F1AD1">
            <w:pPr>
              <w:spacing w:after="0" w:line="8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</w:t>
            </w:r>
            <w:r w:rsidRPr="008F1AD1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1AD1" w:rsidRPr="008F1AD1" w:rsidRDefault="008F1AD1" w:rsidP="008F1AD1">
            <w:pPr>
              <w:spacing w:after="0" w:line="8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 +/3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1AD1" w:rsidRPr="008F1AD1" w:rsidRDefault="008F1AD1" w:rsidP="008F1AD1">
            <w:pPr>
              <w:spacing w:after="0" w:line="8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+/5</w:t>
            </w:r>
          </w:p>
        </w:tc>
      </w:tr>
      <w:tr w:rsidR="00D37FEB" w:rsidRPr="008F1AD1" w:rsidTr="008F1AD1">
        <w:trPr>
          <w:trHeight w:val="20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Правая сторона журнала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tbl>
      <w:tblPr>
        <w:tblW w:w="0" w:type="auto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9"/>
        <w:gridCol w:w="5678"/>
        <w:gridCol w:w="3255"/>
      </w:tblGrid>
      <w:tr w:rsidR="00D37FEB" w:rsidRPr="008F1AD1" w:rsidTr="008F1AD1"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6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темы занятия</w:t>
            </w:r>
          </w:p>
        </w:tc>
        <w:tc>
          <w:tcPr>
            <w:tcW w:w="3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Фамилия инструктора  </w:t>
            </w:r>
          </w:p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 (консультанта)</w:t>
            </w:r>
          </w:p>
        </w:tc>
      </w:tr>
      <w:tr w:rsidR="00D37FEB" w:rsidRPr="008F1AD1" w:rsidTr="008F1AD1">
        <w:tc>
          <w:tcPr>
            <w:tcW w:w="1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7FEB" w:rsidRPr="008F1AD1" w:rsidTr="008F1AD1">
        <w:tc>
          <w:tcPr>
            <w:tcW w:w="1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F1AD1" w:rsidRPr="008F1AD1" w:rsidRDefault="008F1AD1" w:rsidP="008F1A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 1..Журнал заполняется и ведется руководителем группы.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2..Присутствие слушателя на занятиях отмечается «+», отсутствие по  болезни «б», неизвестной причине «</w:t>
      </w:r>
      <w:r w:rsidRPr="008F1AD1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». Оценка знаний проводится по  пятибалльной системе.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3..По окончании учебного года журнал сдается на хранение                  руководителю учебно-консультационного пункта  по гражданской обороне и чрезвычайным ситуациям. Срок хранения 3 года.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D37FEB" w:rsidRDefault="00D37FEB" w:rsidP="00D37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6D710C" w:rsidRDefault="00D37FEB" w:rsidP="00D37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7F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</w:t>
      </w:r>
    </w:p>
    <w:p w:rsidR="008F1AD1" w:rsidRPr="00D37FEB" w:rsidRDefault="006D710C" w:rsidP="00D37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                   </w:t>
      </w:r>
      <w:bookmarkStart w:id="0" w:name="_GoBack"/>
      <w:bookmarkEnd w:id="0"/>
      <w:r w:rsidR="00D37FEB" w:rsidRPr="00D37F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1AD1" w:rsidRPr="00D37FE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8</w:t>
      </w:r>
    </w:p>
    <w:p w:rsidR="008F1AD1" w:rsidRPr="00D37FEB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7FEB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Положению об учебно-консультативных пунктах</w:t>
      </w:r>
    </w:p>
    <w:p w:rsidR="008F1AD1" w:rsidRPr="00D37FEB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7FE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гражданской обороне чрезвычайным ситуациям</w:t>
      </w:r>
    </w:p>
    <w:p w:rsidR="008F1AD1" w:rsidRPr="00D37FEB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7FE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Администрации Новороговского сельского поселения</w:t>
      </w:r>
    </w:p>
    <w:p w:rsidR="008F1AD1" w:rsidRPr="00D37FEB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1AD1" w:rsidRPr="00D37FEB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1AD1" w:rsidRPr="00D37FEB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proofErr w:type="gramStart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 К И (Журнал учета)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неработающего населения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№1- </w:t>
      </w:r>
      <w:proofErr w:type="gramStart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</w:t>
      </w:r>
      <w:proofErr w:type="gramEnd"/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группы________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8"/>
        <w:gridCol w:w="3024"/>
        <w:gridCol w:w="2507"/>
        <w:gridCol w:w="1682"/>
        <w:gridCol w:w="1692"/>
      </w:tblGrid>
      <w:tr w:rsidR="00D37FEB" w:rsidRPr="008F1AD1" w:rsidTr="008F1AD1"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проживания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37FEB" w:rsidRPr="008F1AD1" w:rsidTr="008F1AD1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7FEB" w:rsidRPr="008F1AD1" w:rsidTr="008F1AD1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7FEB" w:rsidRPr="008F1AD1" w:rsidTr="008F1AD1">
        <w:tc>
          <w:tcPr>
            <w:tcW w:w="963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Группа №1- </w:t>
            </w:r>
            <w:proofErr w:type="gramStart"/>
            <w:r w:rsidRPr="008F1A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</w:t>
            </w:r>
            <w:proofErr w:type="gramEnd"/>
            <w:r w:rsidRPr="008F1A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группы________</w:t>
            </w:r>
          </w:p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7FEB" w:rsidRPr="008F1AD1" w:rsidTr="008F1AD1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AD1" w:rsidRPr="008F1AD1" w:rsidRDefault="008F1AD1" w:rsidP="008F1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F1AD1" w:rsidRPr="008F1AD1" w:rsidRDefault="008F1AD1" w:rsidP="008F1A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 1.  Списки составляются по группам, закрепленным за учебно-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консультационным пунктом по гражданской обороне муниципального образования.</w:t>
      </w:r>
    </w:p>
    <w:p w:rsidR="008F1AD1" w:rsidRPr="008F1AD1" w:rsidRDefault="008F1AD1" w:rsidP="008F1A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Списки (журнал учета) учтен, пронумерован, прошнурован</w:t>
      </w:r>
    </w:p>
    <w:p w:rsidR="008F1AD1" w:rsidRPr="008F1AD1" w:rsidRDefault="008F1AD1" w:rsidP="008F1AD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1AD1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573D6C" w:rsidRDefault="00573D6C"/>
    <w:sectPr w:rsidR="00573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D7F25"/>
    <w:multiLevelType w:val="multilevel"/>
    <w:tmpl w:val="F4C27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30F"/>
    <w:rsid w:val="00573D6C"/>
    <w:rsid w:val="006373A6"/>
    <w:rsid w:val="006D710C"/>
    <w:rsid w:val="008408D1"/>
    <w:rsid w:val="008F1AD1"/>
    <w:rsid w:val="00BA130F"/>
    <w:rsid w:val="00C35C47"/>
    <w:rsid w:val="00D37FEB"/>
    <w:rsid w:val="00E9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1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1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2136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2026-02-03T11:28:00Z</cp:lastPrinted>
  <dcterms:created xsi:type="dcterms:W3CDTF">2026-02-03T10:42:00Z</dcterms:created>
  <dcterms:modified xsi:type="dcterms:W3CDTF">2026-02-03T11:47:00Z</dcterms:modified>
</cp:coreProperties>
</file>