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Новороговского  сельского поселения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A95977" w:rsidP="00000627">
      <w:p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 xml:space="preserve">  декабря 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ст. Новороговская</w:t>
      </w: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B8">
        <w:rPr>
          <w:rFonts w:ascii="Times New Roman" w:eastAsia="Times New Roman" w:hAnsi="Times New Roman"/>
          <w:sz w:val="28"/>
          <w:szCs w:val="28"/>
          <w:lang w:eastAsia="ru-RU"/>
        </w:rPr>
        <w:t>О результатах аттестации муниципальных служащих</w:t>
      </w: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A95977" w:rsidRDefault="00000627" w:rsidP="00A95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97C49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>со ст.18 Федерального закона от 2 марта 2007 года № 25-ФЗ «О муниципальной службе в Российс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>кой Федерации»</w:t>
      </w:r>
      <w:proofErr w:type="gramStart"/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г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Новорогов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 от 10.11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>8 года № 65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аттестации муниципальных служащих Новороговского сельского поселения,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>ешением Собрания депутатов Новорого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от 26.11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>8 года № 68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проведении  аттестации муниципальных служащих Администрации Новороговского сельского поселения», </w:t>
      </w:r>
      <w:r w:rsidR="00B97336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="00B97336" w:rsidRPr="00A95977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="00B97336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  протокола 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аттестационной комиссии </w:t>
      </w:r>
      <w:r w:rsidR="00B97336" w:rsidRPr="00A95977">
        <w:rPr>
          <w:rFonts w:ascii="Times New Roman" w:eastAsia="Times New Roman" w:hAnsi="Times New Roman"/>
          <w:sz w:val="28"/>
          <w:szCs w:val="28"/>
          <w:lang w:eastAsia="ru-RU"/>
        </w:rPr>
        <w:t>от 10</w:t>
      </w:r>
      <w:r w:rsidR="00A95977"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.12.2018 </w:t>
      </w:r>
      <w:r w:rsidRPr="00A95977">
        <w:rPr>
          <w:rFonts w:ascii="Times New Roman" w:eastAsia="Times New Roman" w:hAnsi="Times New Roman"/>
          <w:sz w:val="28"/>
          <w:szCs w:val="28"/>
          <w:lang w:eastAsia="ru-RU"/>
        </w:rPr>
        <w:t xml:space="preserve">  №1 , считать:</w:t>
      </w:r>
    </w:p>
    <w:p w:rsidR="00E96CB8" w:rsidRPr="00C97C49" w:rsidRDefault="00E96CB8" w:rsidP="0000062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замещаемым должностям муниципальной службы следующих муниципальных служащих:</w:t>
      </w:r>
    </w:p>
    <w:p w:rsidR="00000627" w:rsidRDefault="00A9597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>Кумпан</w:t>
      </w:r>
      <w:proofErr w:type="spellEnd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Вик</w:t>
      </w:r>
      <w:r w:rsidR="00000627">
        <w:rPr>
          <w:rFonts w:ascii="Times New Roman" w:eastAsia="Times New Roman" w:hAnsi="Times New Roman"/>
          <w:sz w:val="28"/>
          <w:szCs w:val="28"/>
          <w:lang w:eastAsia="ru-RU"/>
        </w:rPr>
        <w:t>торовну – специалиста первой категории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0627" w:rsidRDefault="00A9597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>Булеха</w:t>
      </w:r>
      <w:proofErr w:type="spellEnd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Ольгу Ивановну -  ведущего специалиста</w:t>
      </w:r>
      <w:r w:rsidR="000006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7C49" w:rsidRDefault="00A9597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Самарцеву Юлию Евгеньевну </w:t>
      </w:r>
      <w:r w:rsidR="000006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сектором экономики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0006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0627" w:rsidRDefault="00A9597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>Болдареву</w:t>
      </w:r>
      <w:proofErr w:type="spellEnd"/>
      <w:r w:rsid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Борисовну - </w:t>
      </w:r>
      <w:r w:rsidR="000006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 первой  категории.</w:t>
      </w: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49" w:rsidRDefault="00000627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E96CB8" w:rsidRDefault="00E96CB8" w:rsidP="00E96CB8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Новороговского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C97C49">
        <w:rPr>
          <w:rFonts w:ascii="Times New Roman" w:eastAsia="Times New Roman" w:hAnsi="Times New Roman"/>
          <w:sz w:val="28"/>
          <w:szCs w:val="28"/>
          <w:lang w:eastAsia="ru-RU"/>
        </w:rPr>
        <w:t>О.С.Григорова</w:t>
      </w:r>
    </w:p>
    <w:sectPr w:rsidR="00E96CB8" w:rsidSect="00A9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627"/>
    <w:rsid w:val="00000627"/>
    <w:rsid w:val="00585E66"/>
    <w:rsid w:val="00A920F5"/>
    <w:rsid w:val="00A95977"/>
    <w:rsid w:val="00B27788"/>
    <w:rsid w:val="00B97336"/>
    <w:rsid w:val="00C97C49"/>
    <w:rsid w:val="00E96CB8"/>
    <w:rsid w:val="00E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</cp:revision>
  <cp:lastPrinted>2018-12-11T08:16:00Z</cp:lastPrinted>
  <dcterms:created xsi:type="dcterms:W3CDTF">2014-06-23T10:09:00Z</dcterms:created>
  <dcterms:modified xsi:type="dcterms:W3CDTF">2018-12-11T08:16:00Z</dcterms:modified>
</cp:coreProperties>
</file>