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1FCB" w14:textId="77777777"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14:paraId="49479207" w14:textId="77777777" w:rsidR="008F4969" w:rsidRDefault="008F4969" w:rsidP="008F4969">
      <w:pPr>
        <w:jc w:val="center"/>
        <w:rPr>
          <w:sz w:val="28"/>
          <w:szCs w:val="28"/>
        </w:rPr>
      </w:pPr>
    </w:p>
    <w:p w14:paraId="59B9E3DE" w14:textId="77777777" w:rsidR="008F4969" w:rsidRDefault="00E37FB7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B67A6DF" w14:textId="77777777" w:rsidR="008F4969" w:rsidRDefault="008F4969" w:rsidP="008F4969">
      <w:pPr>
        <w:jc w:val="center"/>
        <w:rPr>
          <w:sz w:val="28"/>
          <w:szCs w:val="28"/>
        </w:rPr>
      </w:pPr>
    </w:p>
    <w:p w14:paraId="62799014" w14:textId="4B1BA808"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30DE2">
        <w:rPr>
          <w:sz w:val="28"/>
          <w:szCs w:val="28"/>
        </w:rPr>
        <w:t>2</w:t>
      </w:r>
      <w:r w:rsidR="008552A8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E30DE2">
        <w:rPr>
          <w:sz w:val="28"/>
          <w:szCs w:val="28"/>
        </w:rPr>
        <w:t>ноября 2019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 w:rsidR="00E30DE2">
        <w:rPr>
          <w:sz w:val="28"/>
          <w:szCs w:val="28"/>
        </w:rPr>
        <w:t xml:space="preserve">№ </w:t>
      </w:r>
      <w:r w:rsidR="0085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5F40">
        <w:rPr>
          <w:sz w:val="28"/>
          <w:szCs w:val="28"/>
        </w:rPr>
        <w:t>72</w:t>
      </w:r>
      <w:r>
        <w:rPr>
          <w:sz w:val="28"/>
          <w:szCs w:val="28"/>
        </w:rPr>
        <w:t xml:space="preserve">                         ст. Новороговская</w:t>
      </w:r>
    </w:p>
    <w:p w14:paraId="6C992BA6" w14:textId="77777777" w:rsidR="008F4969" w:rsidRDefault="008F4969" w:rsidP="008F4969">
      <w:pPr>
        <w:jc w:val="both"/>
        <w:rPr>
          <w:sz w:val="28"/>
          <w:szCs w:val="28"/>
        </w:rPr>
      </w:pPr>
    </w:p>
    <w:p w14:paraId="4B2C7E15" w14:textId="130FC32A" w:rsidR="00E37FB7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E37FB7">
        <w:rPr>
          <w:sz w:val="28"/>
          <w:szCs w:val="28"/>
        </w:rPr>
        <w:t>б утверждении</w:t>
      </w:r>
      <w:r w:rsidR="004A5F40">
        <w:rPr>
          <w:sz w:val="28"/>
          <w:szCs w:val="28"/>
        </w:rPr>
        <w:t xml:space="preserve"> актов на списание</w:t>
      </w:r>
    </w:p>
    <w:p w14:paraId="04EDD25C" w14:textId="77777777" w:rsidR="00E37FB7" w:rsidRDefault="008F4969" w:rsidP="00E3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 с баланса  </w:t>
      </w:r>
    </w:p>
    <w:p w14:paraId="0325554A" w14:textId="58EB7846" w:rsidR="008F4969" w:rsidRDefault="00E37FB7" w:rsidP="00E30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30DE2">
        <w:rPr>
          <w:sz w:val="28"/>
          <w:szCs w:val="28"/>
        </w:rPr>
        <w:t>унитарного предприятия «Водолей»</w:t>
      </w:r>
    </w:p>
    <w:p w14:paraId="4A45B9D2" w14:textId="77777777" w:rsidR="008F4969" w:rsidRDefault="008F4969" w:rsidP="008F4969">
      <w:pPr>
        <w:jc w:val="both"/>
        <w:rPr>
          <w:sz w:val="28"/>
          <w:szCs w:val="28"/>
        </w:rPr>
      </w:pPr>
    </w:p>
    <w:p w14:paraId="6FF68122" w14:textId="16D1EFCF" w:rsidR="008F4969" w:rsidRDefault="000875FF" w:rsidP="0008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FB7">
        <w:rPr>
          <w:sz w:val="28"/>
          <w:szCs w:val="28"/>
        </w:rPr>
        <w:t xml:space="preserve">Рассмотрев </w:t>
      </w:r>
      <w:r w:rsidR="00D82EF5">
        <w:rPr>
          <w:sz w:val="28"/>
          <w:szCs w:val="28"/>
        </w:rPr>
        <w:t>ходатайство</w:t>
      </w:r>
      <w:r w:rsidR="00D82EF5" w:rsidRPr="00D82EF5">
        <w:rPr>
          <w:sz w:val="28"/>
          <w:szCs w:val="28"/>
        </w:rPr>
        <w:t xml:space="preserve"> </w:t>
      </w:r>
      <w:r w:rsidR="00E30DE2">
        <w:rPr>
          <w:sz w:val="28"/>
          <w:szCs w:val="28"/>
        </w:rPr>
        <w:t xml:space="preserve">председателя ликвидационной комиссии МУП «Водолей» </w:t>
      </w:r>
      <w:r w:rsidR="0081596F">
        <w:rPr>
          <w:sz w:val="28"/>
          <w:szCs w:val="28"/>
        </w:rPr>
        <w:t xml:space="preserve"> № </w:t>
      </w:r>
      <w:r w:rsidR="00E30DE2">
        <w:rPr>
          <w:sz w:val="28"/>
          <w:szCs w:val="28"/>
        </w:rPr>
        <w:t>16</w:t>
      </w:r>
      <w:r w:rsidR="0081596F">
        <w:rPr>
          <w:sz w:val="28"/>
          <w:szCs w:val="28"/>
        </w:rPr>
        <w:t xml:space="preserve"> от  </w:t>
      </w:r>
      <w:r w:rsidR="00E30DE2">
        <w:rPr>
          <w:sz w:val="28"/>
          <w:szCs w:val="28"/>
        </w:rPr>
        <w:t>27</w:t>
      </w:r>
      <w:r w:rsidR="0081596F">
        <w:rPr>
          <w:sz w:val="28"/>
          <w:szCs w:val="28"/>
        </w:rPr>
        <w:t>.</w:t>
      </w:r>
      <w:r w:rsidR="00E30DE2">
        <w:rPr>
          <w:sz w:val="28"/>
          <w:szCs w:val="28"/>
        </w:rPr>
        <w:t>11</w:t>
      </w:r>
      <w:r w:rsidR="0081596F">
        <w:rPr>
          <w:sz w:val="28"/>
          <w:szCs w:val="28"/>
        </w:rPr>
        <w:t>.2019  г.</w:t>
      </w:r>
      <w:r>
        <w:rPr>
          <w:sz w:val="28"/>
          <w:szCs w:val="28"/>
        </w:rPr>
        <w:t xml:space="preserve">, </w:t>
      </w:r>
      <w:r w:rsidR="008F4969" w:rsidRPr="009F3EBB">
        <w:rPr>
          <w:spacing w:val="-2"/>
          <w:sz w:val="28"/>
          <w:szCs w:val="28"/>
        </w:rPr>
        <w:t xml:space="preserve"> </w:t>
      </w:r>
      <w:r w:rsidR="008F4969" w:rsidRPr="006179A3">
        <w:rPr>
          <w:spacing w:val="-2"/>
          <w:sz w:val="28"/>
          <w:szCs w:val="28"/>
        </w:rPr>
        <w:t>руководствуясь Положени</w:t>
      </w:r>
      <w:r w:rsidR="008F4969">
        <w:rPr>
          <w:spacing w:val="-2"/>
          <w:sz w:val="28"/>
          <w:szCs w:val="28"/>
        </w:rPr>
        <w:t>ем</w:t>
      </w:r>
      <w:r w:rsidR="008F4969" w:rsidRPr="006179A3">
        <w:rPr>
          <w:spacing w:val="-2"/>
          <w:sz w:val="28"/>
          <w:szCs w:val="28"/>
        </w:rPr>
        <w:t xml:space="preserve"> «</w:t>
      </w:r>
      <w:r w:rsidR="008F4969" w:rsidRPr="00BB4870">
        <w:rPr>
          <w:sz w:val="28"/>
          <w:szCs w:val="28"/>
        </w:rPr>
        <w:t>О порядке</w:t>
      </w:r>
      <w:r w:rsidR="008F4969">
        <w:rPr>
          <w:sz w:val="28"/>
          <w:szCs w:val="28"/>
        </w:rPr>
        <w:t xml:space="preserve"> списания муниципального имущества</w:t>
      </w:r>
      <w:r w:rsidR="008F4969" w:rsidRPr="006179A3">
        <w:rPr>
          <w:spacing w:val="-2"/>
          <w:sz w:val="28"/>
          <w:szCs w:val="28"/>
        </w:rPr>
        <w:t>»</w:t>
      </w:r>
      <w:r w:rsidR="008F4969"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="008F4969" w:rsidRPr="006179A3">
        <w:rPr>
          <w:spacing w:val="-2"/>
          <w:sz w:val="28"/>
          <w:szCs w:val="28"/>
        </w:rPr>
        <w:t>№</w:t>
      </w:r>
      <w:r w:rsidR="008F4969">
        <w:rPr>
          <w:spacing w:val="-2"/>
          <w:sz w:val="28"/>
          <w:szCs w:val="28"/>
        </w:rPr>
        <w:t xml:space="preserve"> 46 </w:t>
      </w:r>
      <w:r w:rsidR="008F4969" w:rsidRPr="006179A3">
        <w:rPr>
          <w:spacing w:val="-2"/>
          <w:sz w:val="28"/>
          <w:szCs w:val="28"/>
        </w:rPr>
        <w:t xml:space="preserve"> </w:t>
      </w:r>
      <w:r w:rsidR="008F4969" w:rsidRPr="00441C70">
        <w:rPr>
          <w:spacing w:val="-2"/>
          <w:sz w:val="28"/>
          <w:szCs w:val="28"/>
        </w:rPr>
        <w:t>от</w:t>
      </w:r>
      <w:r w:rsidR="008F4969">
        <w:rPr>
          <w:spacing w:val="-2"/>
          <w:sz w:val="28"/>
          <w:szCs w:val="28"/>
        </w:rPr>
        <w:t xml:space="preserve">  20.03.2014 года</w:t>
      </w:r>
      <w:r w:rsidR="008F4969">
        <w:rPr>
          <w:sz w:val="28"/>
          <w:szCs w:val="28"/>
        </w:rPr>
        <w:t xml:space="preserve">, </w:t>
      </w:r>
      <w:r w:rsidR="00A00126">
        <w:rPr>
          <w:sz w:val="28"/>
          <w:szCs w:val="28"/>
        </w:rPr>
        <w:t xml:space="preserve">п.3 ч.1 ст. 2, п.3 ч.1 ст.34 </w:t>
      </w:r>
      <w:r w:rsidR="008F4969">
        <w:rPr>
          <w:sz w:val="28"/>
          <w:szCs w:val="28"/>
        </w:rPr>
        <w:t>Устав</w:t>
      </w:r>
      <w:r w:rsidR="00A00126">
        <w:rPr>
          <w:sz w:val="28"/>
          <w:szCs w:val="28"/>
        </w:rPr>
        <w:t>а</w:t>
      </w:r>
      <w:r w:rsidR="008F4969">
        <w:rPr>
          <w:sz w:val="28"/>
          <w:szCs w:val="28"/>
        </w:rPr>
        <w:t xml:space="preserve"> муниципального образования «Но</w:t>
      </w:r>
      <w:r w:rsidR="006D7AFC">
        <w:rPr>
          <w:sz w:val="28"/>
          <w:szCs w:val="28"/>
        </w:rPr>
        <w:t>вороговское сельское поселение»:</w:t>
      </w:r>
    </w:p>
    <w:p w14:paraId="5EC4F002" w14:textId="77777777" w:rsidR="006D7AFC" w:rsidRDefault="006D7AFC" w:rsidP="008F4969">
      <w:pPr>
        <w:jc w:val="both"/>
        <w:rPr>
          <w:sz w:val="28"/>
          <w:szCs w:val="28"/>
        </w:rPr>
      </w:pPr>
    </w:p>
    <w:p w14:paraId="443863E7" w14:textId="2BA24DC6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DE2">
        <w:rPr>
          <w:sz w:val="28"/>
          <w:szCs w:val="28"/>
        </w:rPr>
        <w:t xml:space="preserve">Утвердить </w:t>
      </w:r>
      <w:r w:rsidR="004A5F40">
        <w:rPr>
          <w:sz w:val="28"/>
          <w:szCs w:val="28"/>
        </w:rPr>
        <w:t xml:space="preserve">акты на </w:t>
      </w:r>
      <w:r w:rsidR="00E30DE2">
        <w:rPr>
          <w:sz w:val="28"/>
          <w:szCs w:val="28"/>
        </w:rPr>
        <w:t>списание</w:t>
      </w:r>
      <w:r w:rsidR="000875FF">
        <w:rPr>
          <w:sz w:val="28"/>
          <w:szCs w:val="28"/>
        </w:rPr>
        <w:t xml:space="preserve"> и </w:t>
      </w:r>
      <w:r w:rsidR="00E30DE2">
        <w:rPr>
          <w:sz w:val="28"/>
          <w:szCs w:val="28"/>
        </w:rPr>
        <w:t>списать с</w:t>
      </w:r>
      <w:r w:rsidR="000875FF">
        <w:rPr>
          <w:sz w:val="28"/>
          <w:szCs w:val="28"/>
        </w:rPr>
        <w:t xml:space="preserve"> баланса Муниципального </w:t>
      </w:r>
      <w:r w:rsidR="00E30DE2">
        <w:rPr>
          <w:sz w:val="28"/>
          <w:szCs w:val="28"/>
        </w:rPr>
        <w:t>унитарного предприятия «Водолей»</w:t>
      </w:r>
      <w:r w:rsidR="00087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движимое </w:t>
      </w:r>
      <w:r w:rsidR="00E30DE2">
        <w:rPr>
          <w:sz w:val="28"/>
          <w:szCs w:val="28"/>
        </w:rPr>
        <w:t>имущество с</w:t>
      </w:r>
      <w:r>
        <w:rPr>
          <w:sz w:val="28"/>
          <w:szCs w:val="28"/>
        </w:rPr>
        <w:t xml:space="preserve"> полным амортизационным и техническим износом, не подлежащего ремонту и восстановлению, </w:t>
      </w:r>
      <w:r w:rsidR="00E30DE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№1.</w:t>
      </w:r>
    </w:p>
    <w:p w14:paraId="356BE7E6" w14:textId="76E10BD4" w:rsidR="008F4969" w:rsidRDefault="00E30DE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5FF">
        <w:rPr>
          <w:sz w:val="28"/>
          <w:szCs w:val="28"/>
        </w:rPr>
        <w:t>.</w:t>
      </w:r>
      <w:r w:rsidR="008F4969">
        <w:rPr>
          <w:sz w:val="28"/>
          <w:szCs w:val="28"/>
        </w:rPr>
        <w:t xml:space="preserve">Организацию исполнения настоящего </w:t>
      </w:r>
      <w:r w:rsidR="000875FF">
        <w:rPr>
          <w:sz w:val="28"/>
          <w:szCs w:val="28"/>
        </w:rPr>
        <w:t>распоряжения</w:t>
      </w:r>
      <w:r w:rsidR="008F4969">
        <w:rPr>
          <w:sz w:val="28"/>
          <w:szCs w:val="28"/>
        </w:rPr>
        <w:t xml:space="preserve"> возложить на </w:t>
      </w:r>
      <w:r w:rsidR="0081596F">
        <w:rPr>
          <w:sz w:val="28"/>
          <w:szCs w:val="28"/>
        </w:rPr>
        <w:t>ведущего специалиста</w:t>
      </w:r>
      <w:r w:rsidR="000875FF">
        <w:rPr>
          <w:sz w:val="28"/>
          <w:szCs w:val="28"/>
        </w:rPr>
        <w:t xml:space="preserve"> </w:t>
      </w:r>
      <w:r w:rsidR="00061B58">
        <w:rPr>
          <w:sz w:val="28"/>
          <w:szCs w:val="28"/>
        </w:rPr>
        <w:t>Администрации Новороговского сельского поселения</w:t>
      </w:r>
      <w:r w:rsidR="008F4969">
        <w:rPr>
          <w:sz w:val="28"/>
          <w:szCs w:val="28"/>
        </w:rPr>
        <w:t xml:space="preserve"> (</w:t>
      </w:r>
      <w:r w:rsidR="000875FF">
        <w:rPr>
          <w:sz w:val="28"/>
          <w:szCs w:val="28"/>
        </w:rPr>
        <w:t>Кумпан Е.В</w:t>
      </w:r>
      <w:r w:rsidR="00061B58">
        <w:rPr>
          <w:sz w:val="28"/>
          <w:szCs w:val="28"/>
        </w:rPr>
        <w:t>.).</w:t>
      </w:r>
    </w:p>
    <w:p w14:paraId="07AC429E" w14:textId="50F163E2" w:rsidR="008F4969" w:rsidRDefault="00E30DE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969">
        <w:rPr>
          <w:sz w:val="28"/>
          <w:szCs w:val="28"/>
        </w:rPr>
        <w:t xml:space="preserve">. Контроль исполнения настоящего </w:t>
      </w:r>
      <w:r w:rsidR="000875FF">
        <w:rPr>
          <w:sz w:val="28"/>
          <w:szCs w:val="28"/>
        </w:rPr>
        <w:t>распоряжения</w:t>
      </w:r>
      <w:r w:rsidR="008F4969">
        <w:rPr>
          <w:sz w:val="28"/>
          <w:szCs w:val="28"/>
        </w:rPr>
        <w:t xml:space="preserve"> оставляю за собой.</w:t>
      </w:r>
    </w:p>
    <w:p w14:paraId="768455A0" w14:textId="0B054452" w:rsidR="008F4969" w:rsidRDefault="00E30DE2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969">
        <w:rPr>
          <w:sz w:val="28"/>
          <w:szCs w:val="28"/>
        </w:rPr>
        <w:t xml:space="preserve">. </w:t>
      </w:r>
      <w:r w:rsidR="000875FF">
        <w:rPr>
          <w:sz w:val="28"/>
          <w:szCs w:val="28"/>
        </w:rPr>
        <w:t>Распоряжение</w:t>
      </w:r>
      <w:r w:rsidR="008F4969">
        <w:rPr>
          <w:sz w:val="28"/>
          <w:szCs w:val="28"/>
        </w:rPr>
        <w:t xml:space="preserve"> вступает в силу с момента подписания.</w:t>
      </w:r>
    </w:p>
    <w:p w14:paraId="4DD5DE19" w14:textId="77777777" w:rsidR="008F4969" w:rsidRDefault="008F4969" w:rsidP="008F4969">
      <w:pPr>
        <w:jc w:val="both"/>
        <w:rPr>
          <w:sz w:val="28"/>
          <w:szCs w:val="28"/>
        </w:rPr>
      </w:pPr>
    </w:p>
    <w:p w14:paraId="20B65268" w14:textId="641ABA54" w:rsidR="008F4969" w:rsidRDefault="008F4969" w:rsidP="008F4969">
      <w:pPr>
        <w:jc w:val="both"/>
        <w:rPr>
          <w:sz w:val="28"/>
          <w:szCs w:val="28"/>
        </w:rPr>
      </w:pPr>
    </w:p>
    <w:p w14:paraId="706B1FB9" w14:textId="58ACFC09" w:rsidR="00E30DE2" w:rsidRDefault="00E30DE2" w:rsidP="008F4969">
      <w:pPr>
        <w:jc w:val="both"/>
        <w:rPr>
          <w:sz w:val="28"/>
          <w:szCs w:val="28"/>
        </w:rPr>
      </w:pPr>
    </w:p>
    <w:p w14:paraId="7F4DBA9C" w14:textId="63FCEE9A" w:rsidR="00E30DE2" w:rsidRDefault="00E30DE2" w:rsidP="008F4969">
      <w:pPr>
        <w:jc w:val="both"/>
        <w:rPr>
          <w:sz w:val="28"/>
          <w:szCs w:val="28"/>
        </w:rPr>
      </w:pPr>
    </w:p>
    <w:p w14:paraId="795A7491" w14:textId="77777777" w:rsidR="00E30DE2" w:rsidRDefault="00E30DE2" w:rsidP="008F4969">
      <w:pPr>
        <w:jc w:val="both"/>
        <w:rPr>
          <w:sz w:val="28"/>
          <w:szCs w:val="28"/>
        </w:rPr>
      </w:pPr>
    </w:p>
    <w:p w14:paraId="0D8413C9" w14:textId="77777777"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Новороговского</w:t>
      </w:r>
    </w:p>
    <w:p w14:paraId="1EF7BBBF" w14:textId="0A67E8D1" w:rsidR="00177C8D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О.С.</w:t>
      </w:r>
      <w:r w:rsidR="00E30DE2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</w:t>
      </w:r>
    </w:p>
    <w:p w14:paraId="370BF259" w14:textId="605D23AF" w:rsidR="00E30DE2" w:rsidRDefault="00E30DE2" w:rsidP="008F4969">
      <w:pPr>
        <w:jc w:val="both"/>
        <w:rPr>
          <w:sz w:val="28"/>
          <w:szCs w:val="28"/>
        </w:rPr>
      </w:pPr>
    </w:p>
    <w:p w14:paraId="702EEB3B" w14:textId="53031D89" w:rsidR="00E30DE2" w:rsidRDefault="00E30DE2" w:rsidP="008F4969">
      <w:pPr>
        <w:jc w:val="both"/>
        <w:rPr>
          <w:sz w:val="28"/>
          <w:szCs w:val="28"/>
        </w:rPr>
      </w:pPr>
    </w:p>
    <w:p w14:paraId="3990E836" w14:textId="0729387C" w:rsidR="00E30DE2" w:rsidRDefault="00E30DE2" w:rsidP="008F4969">
      <w:pPr>
        <w:jc w:val="both"/>
        <w:rPr>
          <w:sz w:val="28"/>
          <w:szCs w:val="28"/>
        </w:rPr>
      </w:pPr>
    </w:p>
    <w:p w14:paraId="5368B0DB" w14:textId="7255AA28" w:rsidR="00E30DE2" w:rsidRDefault="00E30DE2" w:rsidP="008F4969">
      <w:pPr>
        <w:jc w:val="both"/>
        <w:rPr>
          <w:sz w:val="28"/>
          <w:szCs w:val="28"/>
        </w:rPr>
      </w:pPr>
    </w:p>
    <w:p w14:paraId="5B6DB03F" w14:textId="1A0F5A7F" w:rsidR="00E30DE2" w:rsidRDefault="00E30DE2" w:rsidP="008F4969">
      <w:pPr>
        <w:jc w:val="both"/>
        <w:rPr>
          <w:sz w:val="28"/>
          <w:szCs w:val="28"/>
        </w:rPr>
      </w:pPr>
    </w:p>
    <w:p w14:paraId="5A0F8C68" w14:textId="218A5C8E" w:rsidR="00E30DE2" w:rsidRDefault="00E30DE2" w:rsidP="008F4969">
      <w:pPr>
        <w:jc w:val="both"/>
        <w:rPr>
          <w:sz w:val="28"/>
          <w:szCs w:val="28"/>
        </w:rPr>
      </w:pPr>
    </w:p>
    <w:p w14:paraId="540D8734" w14:textId="2608CB01" w:rsidR="00E30DE2" w:rsidRDefault="00E30DE2" w:rsidP="008F4969">
      <w:pPr>
        <w:jc w:val="both"/>
        <w:rPr>
          <w:sz w:val="28"/>
          <w:szCs w:val="28"/>
        </w:rPr>
      </w:pPr>
    </w:p>
    <w:p w14:paraId="3A60BB88" w14:textId="2C0725E7" w:rsidR="00E30DE2" w:rsidRDefault="00E30DE2" w:rsidP="008F4969">
      <w:pPr>
        <w:jc w:val="both"/>
        <w:rPr>
          <w:sz w:val="28"/>
          <w:szCs w:val="28"/>
        </w:rPr>
      </w:pPr>
    </w:p>
    <w:p w14:paraId="2945CC10" w14:textId="75B23DAD" w:rsidR="00E30DE2" w:rsidRDefault="00E30DE2" w:rsidP="008F4969">
      <w:pPr>
        <w:jc w:val="both"/>
        <w:rPr>
          <w:sz w:val="28"/>
          <w:szCs w:val="28"/>
        </w:rPr>
      </w:pPr>
    </w:p>
    <w:p w14:paraId="51F51B12" w14:textId="431C59E1" w:rsidR="00E30DE2" w:rsidRDefault="00E30DE2" w:rsidP="008F4969">
      <w:pPr>
        <w:jc w:val="both"/>
        <w:rPr>
          <w:sz w:val="28"/>
          <w:szCs w:val="28"/>
        </w:rPr>
      </w:pPr>
    </w:p>
    <w:p w14:paraId="31B0EC7F" w14:textId="6B6DA338" w:rsidR="00E30DE2" w:rsidRDefault="00E30DE2" w:rsidP="008F4969">
      <w:pPr>
        <w:jc w:val="both"/>
        <w:rPr>
          <w:sz w:val="28"/>
          <w:szCs w:val="28"/>
        </w:rPr>
      </w:pPr>
    </w:p>
    <w:p w14:paraId="681B8870" w14:textId="034E1C83" w:rsidR="00E30DE2" w:rsidRDefault="00E30DE2" w:rsidP="008F4969">
      <w:pPr>
        <w:jc w:val="both"/>
        <w:rPr>
          <w:sz w:val="28"/>
          <w:szCs w:val="28"/>
        </w:rPr>
      </w:pPr>
    </w:p>
    <w:p w14:paraId="66A88FAD" w14:textId="6B9CC1A1" w:rsidR="00E30DE2" w:rsidRDefault="00E30DE2" w:rsidP="008F4969">
      <w:pPr>
        <w:jc w:val="both"/>
        <w:rPr>
          <w:sz w:val="28"/>
          <w:szCs w:val="28"/>
        </w:rPr>
      </w:pPr>
    </w:p>
    <w:p w14:paraId="20EA4AEE" w14:textId="5E2901AA" w:rsidR="0083077B" w:rsidRDefault="00E30DE2" w:rsidP="00E30D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="0083077B">
        <w:rPr>
          <w:sz w:val="28"/>
          <w:szCs w:val="28"/>
        </w:rPr>
        <w:t>ложение №1</w:t>
      </w:r>
    </w:p>
    <w:p w14:paraId="57495D4F" w14:textId="77777777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1596F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14:paraId="348D792A" w14:textId="77777777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14:paraId="326E1574" w14:textId="40D074CD"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30DE2">
        <w:rPr>
          <w:sz w:val="28"/>
          <w:szCs w:val="28"/>
        </w:rPr>
        <w:t>2</w:t>
      </w:r>
      <w:r w:rsidR="0081596F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E30DE2">
        <w:rPr>
          <w:sz w:val="28"/>
          <w:szCs w:val="28"/>
        </w:rPr>
        <w:t>ноября 2019</w:t>
      </w:r>
      <w:r>
        <w:rPr>
          <w:sz w:val="28"/>
          <w:szCs w:val="28"/>
        </w:rPr>
        <w:t xml:space="preserve"> года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A5F40">
        <w:rPr>
          <w:sz w:val="28"/>
          <w:szCs w:val="28"/>
        </w:rPr>
        <w:t>72</w:t>
      </w:r>
      <w:bookmarkStart w:id="0" w:name="_GoBack"/>
      <w:bookmarkEnd w:id="0"/>
    </w:p>
    <w:p w14:paraId="4439CAC6" w14:textId="77777777" w:rsidR="0083077B" w:rsidRDefault="0083077B" w:rsidP="0083077B">
      <w:pPr>
        <w:rPr>
          <w:sz w:val="28"/>
          <w:szCs w:val="28"/>
        </w:rPr>
      </w:pPr>
    </w:p>
    <w:p w14:paraId="7824DA47" w14:textId="77777777" w:rsidR="0083077B" w:rsidRDefault="0083077B" w:rsidP="0083077B">
      <w:pPr>
        <w:jc w:val="right"/>
        <w:rPr>
          <w:sz w:val="28"/>
          <w:szCs w:val="28"/>
        </w:rPr>
      </w:pPr>
    </w:p>
    <w:p w14:paraId="38D6D985" w14:textId="77777777" w:rsidR="0083077B" w:rsidRDefault="0083077B" w:rsidP="0083077B">
      <w:pPr>
        <w:jc w:val="right"/>
        <w:rPr>
          <w:sz w:val="28"/>
          <w:szCs w:val="28"/>
        </w:rPr>
      </w:pPr>
    </w:p>
    <w:p w14:paraId="25638362" w14:textId="77777777" w:rsidR="0083077B" w:rsidRDefault="0083077B" w:rsidP="0083077B">
      <w:pPr>
        <w:jc w:val="right"/>
        <w:rPr>
          <w:sz w:val="28"/>
          <w:szCs w:val="28"/>
        </w:rPr>
      </w:pPr>
    </w:p>
    <w:p w14:paraId="75B405B0" w14:textId="77777777"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164B2EE5" w14:textId="29D991C5" w:rsidR="0083077B" w:rsidRDefault="0083077B" w:rsidP="00815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имущества, списываемого с баланса </w:t>
      </w:r>
      <w:r w:rsidR="0081596F">
        <w:rPr>
          <w:sz w:val="28"/>
          <w:szCs w:val="28"/>
        </w:rPr>
        <w:t xml:space="preserve">Муниципального </w:t>
      </w:r>
      <w:r w:rsidR="00E30DE2">
        <w:rPr>
          <w:sz w:val="28"/>
          <w:szCs w:val="28"/>
        </w:rPr>
        <w:t>унитарного предприятия «МУП «Водолей»</w:t>
      </w:r>
    </w:p>
    <w:p w14:paraId="5D52C7B4" w14:textId="77777777" w:rsidR="0083077B" w:rsidRDefault="0083077B" w:rsidP="0083077B">
      <w:pPr>
        <w:jc w:val="center"/>
        <w:rPr>
          <w:sz w:val="28"/>
          <w:szCs w:val="28"/>
        </w:rPr>
      </w:pPr>
    </w:p>
    <w:p w14:paraId="4BC42D4A" w14:textId="77777777" w:rsidR="0083077B" w:rsidRDefault="0083077B" w:rsidP="0083077B">
      <w:pPr>
        <w:jc w:val="center"/>
        <w:rPr>
          <w:sz w:val="28"/>
          <w:szCs w:val="28"/>
        </w:rPr>
      </w:pPr>
    </w:p>
    <w:p w14:paraId="400A551C" w14:textId="77777777"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1984"/>
        <w:gridCol w:w="1701"/>
        <w:gridCol w:w="1701"/>
        <w:gridCol w:w="1418"/>
      </w:tblGrid>
      <w:tr w:rsidR="004A5F40" w:rsidRPr="008552A8" w14:paraId="6230AB0A" w14:textId="77777777" w:rsidTr="004A5F40">
        <w:tc>
          <w:tcPr>
            <w:tcW w:w="566" w:type="dxa"/>
          </w:tcPr>
          <w:p w14:paraId="676FFC38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№п/п</w:t>
            </w:r>
          </w:p>
        </w:tc>
        <w:tc>
          <w:tcPr>
            <w:tcW w:w="3404" w:type="dxa"/>
          </w:tcPr>
          <w:p w14:paraId="4E2BE382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84" w:type="dxa"/>
          </w:tcPr>
          <w:p w14:paraId="04C3D30A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Дата ввода в эксплуатацию, год</w:t>
            </w:r>
          </w:p>
        </w:tc>
        <w:tc>
          <w:tcPr>
            <w:tcW w:w="1701" w:type="dxa"/>
          </w:tcPr>
          <w:p w14:paraId="467BCB0E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 xml:space="preserve">Балансовая стоимость, рублей </w:t>
            </w:r>
          </w:p>
        </w:tc>
        <w:tc>
          <w:tcPr>
            <w:tcW w:w="1701" w:type="dxa"/>
          </w:tcPr>
          <w:p w14:paraId="1629A2CB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Остаточная стоимость, рублей</w:t>
            </w:r>
          </w:p>
        </w:tc>
        <w:tc>
          <w:tcPr>
            <w:tcW w:w="1418" w:type="dxa"/>
          </w:tcPr>
          <w:p w14:paraId="5656FCE4" w14:textId="77777777" w:rsidR="004A5F40" w:rsidRPr="008552A8" w:rsidRDefault="004A5F40" w:rsidP="008552A8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, </w:t>
            </w:r>
            <w:r w:rsidRPr="008552A8">
              <w:rPr>
                <w:sz w:val="28"/>
                <w:szCs w:val="28"/>
              </w:rPr>
              <w:t>шт.</w:t>
            </w:r>
          </w:p>
        </w:tc>
      </w:tr>
      <w:tr w:rsidR="004A5F40" w:rsidRPr="008552A8" w14:paraId="24C2D7DB" w14:textId="77777777" w:rsidTr="004A5F40">
        <w:tc>
          <w:tcPr>
            <w:tcW w:w="566" w:type="dxa"/>
          </w:tcPr>
          <w:p w14:paraId="001E9446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14:paraId="302AFBA6" w14:textId="421BDCD5" w:rsidR="004A5F40" w:rsidRPr="008552A8" w:rsidRDefault="004A5F40" w:rsidP="0085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электронная контрольно-кассовая ЭКР 2102К</w:t>
            </w:r>
          </w:p>
        </w:tc>
        <w:tc>
          <w:tcPr>
            <w:tcW w:w="1984" w:type="dxa"/>
          </w:tcPr>
          <w:p w14:paraId="7C04EE50" w14:textId="2183EF9E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14:paraId="3C8D5DA0" w14:textId="5685EC30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</w:t>
            </w:r>
          </w:p>
        </w:tc>
        <w:tc>
          <w:tcPr>
            <w:tcW w:w="1701" w:type="dxa"/>
          </w:tcPr>
          <w:p w14:paraId="164D9A32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A212630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4A5F40" w:rsidRPr="008552A8" w14:paraId="35F9ADCF" w14:textId="77777777" w:rsidTr="004A5F40">
        <w:tc>
          <w:tcPr>
            <w:tcW w:w="566" w:type="dxa"/>
          </w:tcPr>
          <w:p w14:paraId="61DFACEC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14:paraId="5CF9B4B2" w14:textId="490A241A" w:rsidR="004A5F40" w:rsidRPr="008552A8" w:rsidRDefault="004A5F40" w:rsidP="0085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984" w:type="dxa"/>
          </w:tcPr>
          <w:p w14:paraId="7295FE22" w14:textId="566ADBC6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14:paraId="52FA4883" w14:textId="79A1C159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19060,0</w:t>
            </w:r>
          </w:p>
        </w:tc>
        <w:tc>
          <w:tcPr>
            <w:tcW w:w="1701" w:type="dxa"/>
          </w:tcPr>
          <w:p w14:paraId="66BCAD51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F51F38F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 w:rsidRPr="008552A8">
              <w:rPr>
                <w:sz w:val="28"/>
                <w:szCs w:val="28"/>
              </w:rPr>
              <w:t>1</w:t>
            </w:r>
          </w:p>
        </w:tc>
      </w:tr>
      <w:tr w:rsidR="004A5F40" w:rsidRPr="008552A8" w14:paraId="4E8E127D" w14:textId="77777777" w:rsidTr="004A5F40">
        <w:tc>
          <w:tcPr>
            <w:tcW w:w="566" w:type="dxa"/>
          </w:tcPr>
          <w:p w14:paraId="6E6590F2" w14:textId="77777777" w:rsidR="004A5F40" w:rsidRPr="008552A8" w:rsidRDefault="004A5F40" w:rsidP="00A62E76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14:paraId="497698B0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5CC6CAE" w14:textId="77777777" w:rsidR="004A5F40" w:rsidRPr="008552A8" w:rsidRDefault="004A5F40" w:rsidP="00A62E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1EAC8E" w14:textId="7D3DF76A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32560,0</w:t>
            </w:r>
          </w:p>
        </w:tc>
        <w:tc>
          <w:tcPr>
            <w:tcW w:w="1701" w:type="dxa"/>
          </w:tcPr>
          <w:p w14:paraId="46CE9EC6" w14:textId="77777777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FADEDF0" w14:textId="1900E5CD" w:rsidR="004A5F40" w:rsidRPr="008552A8" w:rsidRDefault="004A5F40" w:rsidP="00A62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B681A74" w14:textId="77777777" w:rsidR="0083077B" w:rsidRDefault="0083077B" w:rsidP="008552A8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69"/>
    <w:rsid w:val="00061B58"/>
    <w:rsid w:val="000875FF"/>
    <w:rsid w:val="0018624E"/>
    <w:rsid w:val="002F7E5B"/>
    <w:rsid w:val="0039761C"/>
    <w:rsid w:val="004A5F40"/>
    <w:rsid w:val="005F4F98"/>
    <w:rsid w:val="00642F0C"/>
    <w:rsid w:val="006D7AFC"/>
    <w:rsid w:val="007D7069"/>
    <w:rsid w:val="007E0B0C"/>
    <w:rsid w:val="0081596F"/>
    <w:rsid w:val="0083077B"/>
    <w:rsid w:val="008552A8"/>
    <w:rsid w:val="008F4969"/>
    <w:rsid w:val="009255EB"/>
    <w:rsid w:val="0095163C"/>
    <w:rsid w:val="00966DDE"/>
    <w:rsid w:val="00A00126"/>
    <w:rsid w:val="00AA28B8"/>
    <w:rsid w:val="00AF5951"/>
    <w:rsid w:val="00D82EF5"/>
    <w:rsid w:val="00E30DE2"/>
    <w:rsid w:val="00E37FB7"/>
    <w:rsid w:val="00E602A8"/>
    <w:rsid w:val="00E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DD1F"/>
  <w15:docId w15:val="{EFE2A4BB-F473-4C0B-81FF-2D5CCF8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2019-11-28T05:07:00Z</cp:lastPrinted>
  <dcterms:created xsi:type="dcterms:W3CDTF">2017-10-11T10:42:00Z</dcterms:created>
  <dcterms:modified xsi:type="dcterms:W3CDTF">2019-11-28T05:07:00Z</dcterms:modified>
</cp:coreProperties>
</file>