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32DF" w14:textId="77777777" w:rsidR="004A2CA5" w:rsidRDefault="00457C1F" w:rsidP="000C24B4">
      <w:pPr>
        <w:pStyle w:val="a3"/>
        <w:outlineLvl w:val="0"/>
        <w:rPr>
          <w:sz w:val="24"/>
        </w:rPr>
      </w:pPr>
      <w:r>
        <w:rPr>
          <w:sz w:val="24"/>
        </w:rPr>
        <w:t xml:space="preserve">    </w:t>
      </w:r>
      <w:r w:rsidR="004A2CA5">
        <w:rPr>
          <w:sz w:val="24"/>
        </w:rPr>
        <w:t xml:space="preserve">                    </w:t>
      </w:r>
    </w:p>
    <w:p w14:paraId="18EC6423" w14:textId="52B9DC5E" w:rsidR="000C24B4" w:rsidRDefault="000C24B4" w:rsidP="00087156">
      <w:pPr>
        <w:pStyle w:val="a3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14:paraId="3FCA5F24" w14:textId="77777777" w:rsidR="000C24B4" w:rsidRDefault="000C24B4" w:rsidP="00087156">
      <w:pPr>
        <w:jc w:val="center"/>
        <w:rPr>
          <w:b/>
        </w:rPr>
      </w:pPr>
      <w:r>
        <w:rPr>
          <w:b/>
        </w:rPr>
        <w:t>РОСТОВСКАЯ ОБЛАСТЬ</w:t>
      </w:r>
    </w:p>
    <w:p w14:paraId="51B0CC68" w14:textId="77777777" w:rsidR="000C24B4" w:rsidRDefault="000C24B4" w:rsidP="00087156">
      <w:pPr>
        <w:jc w:val="center"/>
        <w:rPr>
          <w:b/>
        </w:rPr>
      </w:pPr>
      <w:r>
        <w:rPr>
          <w:b/>
        </w:rPr>
        <w:t>ЕГОРЛЫКСКИЙ РАЙОН</w:t>
      </w:r>
    </w:p>
    <w:p w14:paraId="069E93F1" w14:textId="77777777" w:rsidR="000C24B4" w:rsidRDefault="000C24B4" w:rsidP="00087156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0C9E3615" w14:textId="77777777" w:rsidR="000C24B4" w:rsidRDefault="000C24B4" w:rsidP="00087156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14:paraId="2C8D7994" w14:textId="77777777" w:rsidR="000C24B4" w:rsidRDefault="000C24B4" w:rsidP="000C24B4">
      <w:pPr>
        <w:jc w:val="center"/>
        <w:rPr>
          <w:b/>
        </w:rPr>
      </w:pPr>
    </w:p>
    <w:p w14:paraId="4A7DF436" w14:textId="77777777" w:rsidR="000C24B4" w:rsidRDefault="000C24B4" w:rsidP="000C24B4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</w:p>
    <w:p w14:paraId="5D0EA677" w14:textId="77777777"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14:paraId="1614FDD2" w14:textId="77777777"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14:paraId="3E5A2BEB" w14:textId="77777777" w:rsidR="000C24B4" w:rsidRDefault="000C24B4" w:rsidP="000C24B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288"/>
      </w:tblGrid>
      <w:tr w:rsidR="000C24B4" w14:paraId="36D19215" w14:textId="77777777" w:rsidTr="000C24B4">
        <w:tc>
          <w:tcPr>
            <w:tcW w:w="4785" w:type="dxa"/>
            <w:hideMark/>
          </w:tcPr>
          <w:p w14:paraId="2453ACEA" w14:textId="77777777" w:rsidR="000C24B4" w:rsidRDefault="000C24B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14:paraId="391D5EFB" w14:textId="0AF768CF" w:rsidR="000C24B4" w:rsidRDefault="000C24B4" w:rsidP="00087156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0967A2">
              <w:rPr>
                <w:sz w:val="28"/>
              </w:rPr>
              <w:t xml:space="preserve"> </w:t>
            </w:r>
            <w:r w:rsidR="00087156">
              <w:rPr>
                <w:sz w:val="28"/>
              </w:rPr>
              <w:t>01</w:t>
            </w:r>
            <w:r w:rsidR="000967A2">
              <w:rPr>
                <w:sz w:val="28"/>
              </w:rPr>
              <w:t xml:space="preserve"> </w:t>
            </w:r>
            <w:r w:rsidR="00011181">
              <w:rPr>
                <w:sz w:val="28"/>
              </w:rPr>
              <w:t xml:space="preserve">» </w:t>
            </w:r>
            <w:r w:rsidR="000967A2">
              <w:rPr>
                <w:sz w:val="28"/>
              </w:rPr>
              <w:t xml:space="preserve"> </w:t>
            </w:r>
            <w:r w:rsidR="00087156">
              <w:rPr>
                <w:sz w:val="28"/>
              </w:rPr>
              <w:t>марта</w:t>
            </w:r>
            <w:r w:rsidR="000967A2">
              <w:rPr>
                <w:sz w:val="28"/>
              </w:rPr>
              <w:t xml:space="preserve">  </w:t>
            </w:r>
            <w:r w:rsidR="00011181">
              <w:rPr>
                <w:sz w:val="28"/>
              </w:rPr>
              <w:t xml:space="preserve"> 202</w:t>
            </w:r>
            <w:r w:rsidR="000967A2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20DE13BC" w14:textId="77777777"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14:paraId="02A7E08D" w14:textId="65545CC9" w:rsidR="00721B71" w:rsidRDefault="00721B71" w:rsidP="006B5367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результатах деятельности </w:t>
      </w:r>
      <w:r w:rsidR="0001118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</w:t>
      </w:r>
    </w:p>
    <w:p w14:paraId="1407C4CD" w14:textId="77777777" w:rsidR="00011181" w:rsidRDefault="00721B71" w:rsidP="006B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0C24B4">
        <w:rPr>
          <w:b/>
          <w:sz w:val="28"/>
          <w:szCs w:val="28"/>
        </w:rPr>
        <w:t xml:space="preserve">Новороговского сельского поселения </w:t>
      </w:r>
    </w:p>
    <w:p w14:paraId="7D5E3F1C" w14:textId="5B89097A" w:rsidR="00721B71" w:rsidRPr="00C51936" w:rsidRDefault="000C24B4" w:rsidP="0001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1118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81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967A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23A816BA" w14:textId="77777777" w:rsidR="00721B71" w:rsidRDefault="00721B71" w:rsidP="006B5367">
      <w:pPr>
        <w:jc w:val="center"/>
        <w:rPr>
          <w:sz w:val="28"/>
          <w:szCs w:val="28"/>
        </w:rPr>
      </w:pPr>
    </w:p>
    <w:p w14:paraId="027CAA3A" w14:textId="77777777" w:rsidR="00721B71" w:rsidRDefault="00721B71" w:rsidP="00721B71">
      <w:pPr>
        <w:jc w:val="center"/>
        <w:rPr>
          <w:sz w:val="28"/>
          <w:szCs w:val="28"/>
        </w:rPr>
      </w:pPr>
    </w:p>
    <w:p w14:paraId="039B1F95" w14:textId="77777777"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C24B4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C24B4">
        <w:rPr>
          <w:sz w:val="28"/>
          <w:szCs w:val="28"/>
        </w:rPr>
        <w:t>Новороговского сельского поселения</w:t>
      </w:r>
    </w:p>
    <w:p w14:paraId="7117468F" w14:textId="77777777" w:rsidR="00721B71" w:rsidRDefault="00721B71" w:rsidP="00721B71">
      <w:pPr>
        <w:jc w:val="both"/>
        <w:rPr>
          <w:sz w:val="28"/>
          <w:szCs w:val="28"/>
        </w:rPr>
      </w:pPr>
    </w:p>
    <w:p w14:paraId="24FACBF6" w14:textId="77777777"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446F55D6" w14:textId="77777777" w:rsidR="00721B71" w:rsidRDefault="00721B71" w:rsidP="00721B71">
      <w:pPr>
        <w:jc w:val="center"/>
        <w:rPr>
          <w:sz w:val="28"/>
          <w:szCs w:val="28"/>
        </w:rPr>
      </w:pPr>
    </w:p>
    <w:p w14:paraId="7E3CD8CB" w14:textId="1381871D"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C24B4">
        <w:rPr>
          <w:sz w:val="28"/>
          <w:szCs w:val="28"/>
        </w:rPr>
        <w:t xml:space="preserve">Новороговского сельского </w:t>
      </w:r>
      <w:r w:rsidR="00011181">
        <w:rPr>
          <w:sz w:val="28"/>
          <w:szCs w:val="28"/>
        </w:rPr>
        <w:t>поселения за</w:t>
      </w:r>
      <w:r w:rsidR="00D81273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</w:t>
      </w:r>
      <w:r w:rsidR="00011181">
        <w:rPr>
          <w:sz w:val="28"/>
          <w:szCs w:val="28"/>
        </w:rPr>
        <w:t>2</w:t>
      </w:r>
      <w:r w:rsidR="000967A2">
        <w:rPr>
          <w:sz w:val="28"/>
          <w:szCs w:val="28"/>
        </w:rPr>
        <w:t>1</w:t>
      </w:r>
      <w:r w:rsidRPr="00D835E8">
        <w:rPr>
          <w:sz w:val="28"/>
          <w:szCs w:val="28"/>
        </w:rPr>
        <w:t xml:space="preserve"> год.</w:t>
      </w:r>
    </w:p>
    <w:p w14:paraId="7F55CCB8" w14:textId="77777777"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14:paraId="199B9B1E" w14:textId="77777777"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14:paraId="019A9383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2219B241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ED81ACA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53889F0C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5529"/>
        <w:gridCol w:w="1985"/>
        <w:gridCol w:w="2694"/>
      </w:tblGrid>
      <w:tr w:rsidR="00721B71" w:rsidRPr="0031511E" w14:paraId="3908C1BA" w14:textId="77777777" w:rsidTr="00011181">
        <w:tc>
          <w:tcPr>
            <w:tcW w:w="5529" w:type="dxa"/>
          </w:tcPr>
          <w:p w14:paraId="3B4A617B" w14:textId="2E58C82D" w:rsidR="00721B71" w:rsidRPr="00087156" w:rsidRDefault="00087156" w:rsidP="00087156">
            <w:pPr>
              <w:jc w:val="both"/>
              <w:rPr>
                <w:sz w:val="28"/>
                <w:szCs w:val="28"/>
              </w:rPr>
            </w:pPr>
            <w:r w:rsidRPr="00087156">
              <w:rPr>
                <w:rFonts w:eastAsia="Calibri"/>
                <w:bCs/>
                <w:sz w:val="28"/>
                <w:szCs w:val="28"/>
                <w:lang w:eastAsia="en-US"/>
              </w:rPr>
              <w:t>Заместитель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</w:t>
            </w:r>
            <w:r w:rsidR="00721B71" w:rsidRPr="0008715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21B71" w:rsidRPr="00087156">
              <w:rPr>
                <w:sz w:val="28"/>
                <w:szCs w:val="28"/>
              </w:rPr>
              <w:t xml:space="preserve"> Собрания депутатов </w:t>
            </w:r>
            <w:r w:rsidR="000C24B4" w:rsidRPr="00087156">
              <w:rPr>
                <w:sz w:val="28"/>
                <w:szCs w:val="28"/>
              </w:rPr>
              <w:t>Новороговского сельского</w:t>
            </w:r>
            <w:r w:rsidR="00011181" w:rsidRPr="00087156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985" w:type="dxa"/>
          </w:tcPr>
          <w:p w14:paraId="7897BB9F" w14:textId="77777777" w:rsidR="00011181" w:rsidRPr="00087156" w:rsidRDefault="00011181" w:rsidP="00927735">
            <w:pPr>
              <w:jc w:val="both"/>
              <w:rPr>
                <w:sz w:val="28"/>
                <w:szCs w:val="28"/>
              </w:rPr>
            </w:pPr>
          </w:p>
          <w:p w14:paraId="70A4322D" w14:textId="275D57C2" w:rsidR="00721B71" w:rsidRPr="00087156" w:rsidRDefault="00011181" w:rsidP="00927735">
            <w:pPr>
              <w:jc w:val="both"/>
              <w:rPr>
                <w:color w:val="BFBFBF"/>
                <w:sz w:val="28"/>
                <w:szCs w:val="28"/>
              </w:rPr>
            </w:pPr>
            <w:r w:rsidRPr="0008715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694" w:type="dxa"/>
          </w:tcPr>
          <w:p w14:paraId="6625DCB6" w14:textId="77777777" w:rsidR="009D6798" w:rsidRDefault="009D6798" w:rsidP="00927735">
            <w:pPr>
              <w:jc w:val="both"/>
              <w:rPr>
                <w:sz w:val="28"/>
              </w:rPr>
            </w:pPr>
          </w:p>
          <w:p w14:paraId="55910F67" w14:textId="74F2500B" w:rsidR="00721B71" w:rsidRPr="009D6798" w:rsidRDefault="00087156" w:rsidP="0092773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Кривко</w:t>
            </w:r>
            <w:proofErr w:type="spellEnd"/>
            <w:r>
              <w:rPr>
                <w:sz w:val="28"/>
              </w:rPr>
              <w:t xml:space="preserve"> Е.Н.</w:t>
            </w:r>
          </w:p>
        </w:tc>
      </w:tr>
    </w:tbl>
    <w:p w14:paraId="1FFCD836" w14:textId="77777777"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1FF48B6" w14:textId="77777777"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99557B0" w14:textId="77777777" w:rsidR="00721B71" w:rsidRPr="000538B0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</w:t>
      </w:r>
      <w:r w:rsidR="000C24B4">
        <w:rPr>
          <w:rFonts w:eastAsia="Calibri"/>
          <w:sz w:val="28"/>
          <w:szCs w:val="28"/>
          <w:lang w:eastAsia="en-US"/>
        </w:rPr>
        <w:t>Новороговская</w:t>
      </w:r>
    </w:p>
    <w:p w14:paraId="7151F884" w14:textId="798537AB" w:rsidR="00721B71" w:rsidRPr="000538B0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967A2">
        <w:rPr>
          <w:rFonts w:eastAsia="Calibri"/>
          <w:sz w:val="28"/>
          <w:szCs w:val="28"/>
          <w:lang w:eastAsia="en-US"/>
        </w:rPr>
        <w:t xml:space="preserve"> </w:t>
      </w:r>
      <w:r w:rsidR="00087156">
        <w:rPr>
          <w:rFonts w:eastAsia="Calibri"/>
          <w:sz w:val="28"/>
          <w:szCs w:val="28"/>
          <w:lang w:eastAsia="en-US"/>
        </w:rPr>
        <w:t>01</w:t>
      </w:r>
      <w:r w:rsidR="000967A2">
        <w:rPr>
          <w:rFonts w:eastAsia="Calibri"/>
          <w:sz w:val="28"/>
          <w:szCs w:val="28"/>
          <w:lang w:eastAsia="en-US"/>
        </w:rPr>
        <w:t xml:space="preserve"> </w:t>
      </w:r>
      <w:r w:rsidR="00721B71">
        <w:rPr>
          <w:rFonts w:eastAsia="Calibri"/>
          <w:sz w:val="28"/>
          <w:szCs w:val="28"/>
          <w:lang w:eastAsia="en-US"/>
        </w:rPr>
        <w:t xml:space="preserve">» </w:t>
      </w:r>
      <w:r w:rsidR="00087156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F743ED">
        <w:rPr>
          <w:rFonts w:eastAsia="Calibri"/>
          <w:sz w:val="28"/>
          <w:szCs w:val="28"/>
          <w:lang w:eastAsia="en-US"/>
        </w:rPr>
        <w:t>2</w:t>
      </w:r>
      <w:r w:rsidR="000967A2">
        <w:rPr>
          <w:rFonts w:eastAsia="Calibri"/>
          <w:sz w:val="28"/>
          <w:szCs w:val="28"/>
          <w:lang w:eastAsia="en-US"/>
        </w:rPr>
        <w:t>2</w:t>
      </w:r>
      <w:r w:rsidR="00721B71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14:paraId="70B7CA46" w14:textId="06B58DB1" w:rsidR="00F96AB2" w:rsidRDefault="000967A2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="00087156">
        <w:rPr>
          <w:rFonts w:eastAsia="Calibri"/>
          <w:sz w:val="28"/>
          <w:szCs w:val="28"/>
          <w:lang w:eastAsia="en-US"/>
        </w:rPr>
        <w:t>27</w:t>
      </w:r>
    </w:p>
    <w:p w14:paraId="4C6C2D01" w14:textId="6D075049" w:rsidR="00F96AB2" w:rsidRDefault="00F96AB2" w:rsidP="00F96AB2">
      <w:pPr>
        <w:rPr>
          <w:rFonts w:eastAsia="Calibri"/>
          <w:sz w:val="28"/>
          <w:szCs w:val="28"/>
          <w:lang w:eastAsia="en-US"/>
        </w:rPr>
      </w:pPr>
    </w:p>
    <w:p w14:paraId="4C9FE0F4" w14:textId="77777777" w:rsidR="00721B71" w:rsidRDefault="00721B71" w:rsidP="00F96AB2">
      <w:pPr>
        <w:rPr>
          <w:rFonts w:eastAsia="Calibri"/>
          <w:sz w:val="28"/>
          <w:szCs w:val="28"/>
          <w:lang w:eastAsia="en-US"/>
        </w:rPr>
      </w:pPr>
    </w:p>
    <w:p w14:paraId="507C7CC7" w14:textId="77777777" w:rsidR="00087156" w:rsidRDefault="00F96AB2" w:rsidP="00F96AB2">
      <w:pPr>
        <w:ind w:firstLine="708"/>
        <w:contextualSpacing/>
        <w:jc w:val="right"/>
        <w:rPr>
          <w:rFonts w:eastAsia="Calibri"/>
          <w:bCs/>
          <w:lang w:eastAsia="en-US"/>
        </w:rPr>
      </w:pPr>
      <w:r w:rsidRPr="00F96AB2">
        <w:rPr>
          <w:rFonts w:eastAsia="Calibri"/>
          <w:bCs/>
          <w:lang w:eastAsia="en-US"/>
        </w:rPr>
        <w:lastRenderedPageBreak/>
        <w:t xml:space="preserve">                              </w:t>
      </w:r>
    </w:p>
    <w:p w14:paraId="7C6A5F0D" w14:textId="4F3C98D0" w:rsidR="00F96AB2" w:rsidRDefault="00F96AB2" w:rsidP="00F96AB2">
      <w:pPr>
        <w:ind w:firstLine="708"/>
        <w:contextualSpacing/>
        <w:jc w:val="right"/>
        <w:rPr>
          <w:rFonts w:eastAsia="Calibri"/>
          <w:bCs/>
          <w:lang w:eastAsia="en-US"/>
        </w:rPr>
      </w:pPr>
      <w:r w:rsidRPr="00F96AB2">
        <w:rPr>
          <w:rFonts w:eastAsia="Calibri"/>
          <w:bCs/>
          <w:lang w:eastAsia="en-US"/>
        </w:rPr>
        <w:t xml:space="preserve">Приложение к решению </w:t>
      </w:r>
    </w:p>
    <w:p w14:paraId="3EA248BF" w14:textId="77777777" w:rsidR="00F96AB2" w:rsidRDefault="00F96AB2" w:rsidP="00F96AB2">
      <w:pPr>
        <w:ind w:firstLine="708"/>
        <w:contextualSpacing/>
        <w:jc w:val="right"/>
        <w:rPr>
          <w:rFonts w:eastAsia="Calibri"/>
          <w:bCs/>
          <w:lang w:eastAsia="en-US"/>
        </w:rPr>
      </w:pPr>
      <w:r w:rsidRPr="00F96AB2">
        <w:rPr>
          <w:rFonts w:eastAsia="Calibri"/>
          <w:bCs/>
          <w:lang w:eastAsia="en-US"/>
        </w:rPr>
        <w:t xml:space="preserve">Собрания депутатов </w:t>
      </w:r>
    </w:p>
    <w:p w14:paraId="0495C379" w14:textId="2CE4AF89" w:rsidR="00F96AB2" w:rsidRPr="00F96AB2" w:rsidRDefault="00F96AB2" w:rsidP="00F96AB2">
      <w:pPr>
        <w:ind w:firstLine="708"/>
        <w:contextualSpacing/>
        <w:jc w:val="right"/>
        <w:rPr>
          <w:rFonts w:eastAsia="Calibri"/>
          <w:bCs/>
          <w:lang w:eastAsia="en-US"/>
        </w:rPr>
      </w:pPr>
      <w:r w:rsidRPr="00F96AB2">
        <w:rPr>
          <w:rFonts w:eastAsia="Calibri"/>
          <w:bCs/>
          <w:lang w:eastAsia="en-US"/>
        </w:rPr>
        <w:t>Новороговского сельского поселения от 0</w:t>
      </w:r>
      <w:r w:rsidR="00087156">
        <w:rPr>
          <w:rFonts w:eastAsia="Calibri"/>
          <w:bCs/>
          <w:lang w:eastAsia="en-US"/>
        </w:rPr>
        <w:t>1.03</w:t>
      </w:r>
      <w:r w:rsidRPr="00F96AB2">
        <w:rPr>
          <w:rFonts w:eastAsia="Calibri"/>
          <w:bCs/>
          <w:lang w:eastAsia="en-US"/>
        </w:rPr>
        <w:t>.2022 №</w:t>
      </w:r>
      <w:r w:rsidR="00087156">
        <w:rPr>
          <w:rFonts w:eastAsia="Calibri"/>
          <w:bCs/>
          <w:lang w:eastAsia="en-US"/>
        </w:rPr>
        <w:t xml:space="preserve"> </w:t>
      </w:r>
      <w:bookmarkStart w:id="0" w:name="_GoBack"/>
      <w:bookmarkEnd w:id="0"/>
      <w:r w:rsidR="00087156">
        <w:rPr>
          <w:rFonts w:eastAsia="Calibri"/>
          <w:bCs/>
          <w:lang w:eastAsia="en-US"/>
        </w:rPr>
        <w:t>27</w:t>
      </w:r>
    </w:p>
    <w:p w14:paraId="00789CED" w14:textId="77777777" w:rsidR="00F96AB2" w:rsidRPr="00F96AB2" w:rsidRDefault="00F96AB2" w:rsidP="00F96AB2">
      <w:pPr>
        <w:ind w:firstLine="708"/>
        <w:contextualSpacing/>
        <w:jc w:val="right"/>
        <w:rPr>
          <w:rFonts w:eastAsia="Calibri"/>
          <w:bCs/>
          <w:lang w:eastAsia="en-US"/>
        </w:rPr>
      </w:pPr>
    </w:p>
    <w:p w14:paraId="2E28EAC5" w14:textId="77777777" w:rsidR="00F96AB2" w:rsidRDefault="00F96AB2" w:rsidP="00F96AB2">
      <w:pPr>
        <w:ind w:firstLine="708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2C343A8" w14:textId="77777777" w:rsidR="00F96AB2" w:rsidRDefault="00F96AB2" w:rsidP="00F96AB2">
      <w:pPr>
        <w:ind w:firstLine="708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807834C" w14:textId="77777777" w:rsidR="00F96AB2" w:rsidRDefault="00F96AB2" w:rsidP="00F96AB2">
      <w:pPr>
        <w:ind w:firstLine="708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268315C" w14:textId="77777777" w:rsidR="00F96AB2" w:rsidRPr="00F96AB2" w:rsidRDefault="00F96AB2" w:rsidP="00F96AB2">
      <w:pPr>
        <w:ind w:firstLine="708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96AB2">
        <w:rPr>
          <w:rFonts w:eastAsia="Calibri"/>
          <w:b/>
          <w:bCs/>
          <w:sz w:val="28"/>
          <w:szCs w:val="28"/>
          <w:lang w:eastAsia="en-US"/>
        </w:rPr>
        <w:t>Отчёт о результатах деятельности Председателя</w:t>
      </w:r>
    </w:p>
    <w:p w14:paraId="123A5B22" w14:textId="77777777" w:rsidR="00F96AB2" w:rsidRPr="00F96AB2" w:rsidRDefault="00F96AB2" w:rsidP="00F96AB2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96AB2">
        <w:rPr>
          <w:rFonts w:eastAsia="Calibri"/>
          <w:b/>
          <w:bCs/>
          <w:sz w:val="28"/>
          <w:szCs w:val="28"/>
          <w:lang w:eastAsia="en-US"/>
        </w:rPr>
        <w:t xml:space="preserve">Собрания депутатов - главы Новороговского сельского поселения </w:t>
      </w:r>
    </w:p>
    <w:p w14:paraId="63C6F07B" w14:textId="77777777" w:rsidR="00F96AB2" w:rsidRPr="00F96AB2" w:rsidRDefault="00F96AB2" w:rsidP="00F96AB2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96AB2">
        <w:rPr>
          <w:rFonts w:eastAsia="Calibri"/>
          <w:b/>
          <w:bCs/>
          <w:sz w:val="28"/>
          <w:szCs w:val="28"/>
          <w:lang w:eastAsia="en-US"/>
        </w:rPr>
        <w:t>за 2021 год</w:t>
      </w:r>
    </w:p>
    <w:p w14:paraId="6204834F" w14:textId="77777777" w:rsidR="00F96AB2" w:rsidRPr="00F96AB2" w:rsidRDefault="00F96AB2" w:rsidP="00F96AB2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22E6BBA" w14:textId="77777777" w:rsidR="00F96AB2" w:rsidRPr="00F96AB2" w:rsidRDefault="00F96AB2" w:rsidP="00F96AB2">
      <w:pPr>
        <w:spacing w:line="240" w:lineRule="atLeast"/>
        <w:ind w:firstLine="709"/>
        <w:jc w:val="both"/>
      </w:pPr>
      <w:r w:rsidRPr="00F96AB2">
        <w:rPr>
          <w:rFonts w:eastAsia="Calibri"/>
          <w:lang w:eastAsia="en-US"/>
        </w:rPr>
        <w:t xml:space="preserve">Представляю Вашему вниманию отчёт Председателя Собрания депутатов – главы Новороговского сельского поселения. В системе органов местного самоуправления МО «Новороговского сельского поселения» представительный орган – Собрание депутатов Новороговского сельского поселения занимает особое место. </w:t>
      </w:r>
      <w:r w:rsidRPr="00F96AB2">
        <w:t>Собрание депутатов Новороговского сельского поселения является представительным органом муниципального образования «Новороговское сельское поселение». Собрание депутатов Новороговского сельского поселения подотчетно и подконтрольно населению.</w:t>
      </w:r>
    </w:p>
    <w:p w14:paraId="29E7AC58" w14:textId="77777777" w:rsidR="00F96AB2" w:rsidRPr="00F96AB2" w:rsidRDefault="00F96AB2" w:rsidP="00F96AB2">
      <w:pPr>
        <w:spacing w:after="160" w:line="259" w:lineRule="auto"/>
        <w:ind w:firstLine="480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>Собрание депутатов Новороговского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«Новороговское сельское поселение», регламентом Собрания депутатов Новороговского сельского поселения.</w:t>
      </w:r>
    </w:p>
    <w:p w14:paraId="37CB636B" w14:textId="77777777" w:rsidR="00F96AB2" w:rsidRPr="00F96AB2" w:rsidRDefault="00F96AB2" w:rsidP="00F96AB2">
      <w:pPr>
        <w:spacing w:after="160" w:line="259" w:lineRule="auto"/>
        <w:ind w:firstLine="480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 xml:space="preserve">Я, как председатель Собрания депутатов – глава Новороговского сельского поселения приступил к исполнению обязанностей в данной должности 07.10.2021 г., до этого я был заместителем председателя Собрания депутатов – главы Новороговского сельского поселения. </w:t>
      </w:r>
    </w:p>
    <w:p w14:paraId="10B1C33C" w14:textId="77777777" w:rsidR="00F96AB2" w:rsidRPr="00F96AB2" w:rsidRDefault="00F96AB2" w:rsidP="00F96AB2">
      <w:pPr>
        <w:spacing w:after="160" w:line="259" w:lineRule="auto"/>
        <w:ind w:firstLine="480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>19 сентября 2021 г. состоялись выборы депутатов Новороговского сельского поселения пятого созыва. Избрали 10 депутатов, состав Вам известен, но по причине 2 депутата сложили свои полномочия (</w:t>
      </w:r>
      <w:proofErr w:type="spellStart"/>
      <w:r w:rsidRPr="00F96AB2">
        <w:rPr>
          <w:rFonts w:eastAsia="Calibri"/>
          <w:lang w:eastAsia="en-US"/>
        </w:rPr>
        <w:t>Рыбченко</w:t>
      </w:r>
      <w:proofErr w:type="spellEnd"/>
      <w:r w:rsidRPr="00F96AB2">
        <w:rPr>
          <w:rFonts w:eastAsia="Calibri"/>
          <w:lang w:eastAsia="en-US"/>
        </w:rPr>
        <w:t xml:space="preserve"> Д.В., </w:t>
      </w:r>
      <w:proofErr w:type="spellStart"/>
      <w:r w:rsidRPr="00F96AB2">
        <w:rPr>
          <w:rFonts w:eastAsia="Calibri"/>
          <w:lang w:eastAsia="en-US"/>
        </w:rPr>
        <w:t>Омельчак</w:t>
      </w:r>
      <w:proofErr w:type="spellEnd"/>
      <w:r w:rsidRPr="00F96AB2">
        <w:rPr>
          <w:rFonts w:eastAsia="Calibri"/>
          <w:lang w:eastAsia="en-US"/>
        </w:rPr>
        <w:t xml:space="preserve"> В.В.). </w:t>
      </w:r>
    </w:p>
    <w:p w14:paraId="0E9B9397" w14:textId="77777777" w:rsidR="00F96AB2" w:rsidRPr="00F96AB2" w:rsidRDefault="00F96AB2" w:rsidP="00F96AB2">
      <w:pPr>
        <w:spacing w:after="160" w:line="259" w:lineRule="auto"/>
        <w:ind w:firstLine="480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>Сейчас осуществляют полномочия Собрания депутатов Новороговского сельского поселения 8 депутатов.</w:t>
      </w:r>
    </w:p>
    <w:p w14:paraId="0179C394" w14:textId="77777777" w:rsidR="00F96AB2" w:rsidRPr="00F96AB2" w:rsidRDefault="00F96AB2" w:rsidP="00F96AB2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 xml:space="preserve">Одной из основных функций Собрания депутатов Новороговского сельского поселения является осуществление нормотворческой деятельности в соответствии с федеральными, областными и </w:t>
      </w:r>
      <w:proofErr w:type="spellStart"/>
      <w:r w:rsidRPr="00F96AB2">
        <w:rPr>
          <w:rFonts w:eastAsia="Calibri"/>
          <w:lang w:eastAsia="en-US"/>
        </w:rPr>
        <w:t>муниципальн</w:t>
      </w:r>
      <w:proofErr w:type="gramStart"/>
      <w:r w:rsidRPr="00F96AB2">
        <w:rPr>
          <w:rFonts w:eastAsia="Calibri"/>
          <w:lang w:eastAsia="en-US"/>
        </w:rPr>
        <w:t>о</w:t>
      </w:r>
      <w:proofErr w:type="spellEnd"/>
      <w:r w:rsidRPr="00F96AB2">
        <w:rPr>
          <w:rFonts w:eastAsia="Calibri"/>
          <w:lang w:eastAsia="en-US"/>
        </w:rPr>
        <w:t>-</w:t>
      </w:r>
      <w:proofErr w:type="gramEnd"/>
      <w:r w:rsidRPr="00F96AB2">
        <w:rPr>
          <w:rFonts w:eastAsia="Calibri"/>
          <w:lang w:eastAsia="en-US"/>
        </w:rPr>
        <w:t xml:space="preserve">  нормативно правовыми актами.</w:t>
      </w:r>
    </w:p>
    <w:p w14:paraId="3750AF53" w14:textId="77777777" w:rsidR="00F96AB2" w:rsidRPr="00F96AB2" w:rsidRDefault="00F96AB2" w:rsidP="00F96AB2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 xml:space="preserve"> Деятельность Собрания депутатов осуществлялась в соответствии с планом работы на год.</w:t>
      </w:r>
    </w:p>
    <w:p w14:paraId="2D62E396" w14:textId="77777777" w:rsidR="00F96AB2" w:rsidRPr="00F96AB2" w:rsidRDefault="00F96AB2" w:rsidP="00F96AB2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 xml:space="preserve">В 2021 г. было всего 11 заседаний из них проведено 7 заседаний Собрания депутатов Новороговского сельского поселения четвертого созыва и проведено нашим созывом 4 заседания, результаты которых оформлялись протоколами. </w:t>
      </w:r>
    </w:p>
    <w:p w14:paraId="45C1CE07" w14:textId="77777777" w:rsidR="00F96AB2" w:rsidRPr="00F96AB2" w:rsidRDefault="00F96AB2" w:rsidP="00F96AB2">
      <w:pPr>
        <w:ind w:right="-6" w:firstLine="708"/>
        <w:jc w:val="both"/>
      </w:pPr>
      <w:proofErr w:type="gramStart"/>
      <w:r w:rsidRPr="00F96AB2">
        <w:t xml:space="preserve">Администрацией Новороговского сельского поселения переданы проекты решений на рассмотрение в Собрание депутатов Новороговского сельского поселения, проекты передавались в прокуратуру Егорлыкского района Ростовской области для проведения </w:t>
      </w:r>
      <w:proofErr w:type="spellStart"/>
      <w:r w:rsidRPr="00F96AB2">
        <w:t>антикоррупциогенной</w:t>
      </w:r>
      <w:proofErr w:type="spellEnd"/>
      <w:r w:rsidRPr="00F96AB2">
        <w:t xml:space="preserve"> экспертизы, проекты решений размещались на официальном сайте </w:t>
      </w:r>
      <w:r w:rsidRPr="00F96AB2">
        <w:lastRenderedPageBreak/>
        <w:t>Администрации Новороговского сельского поселения в сети «Интернет», а после их принятия обнародовались в информационном бюллетене «Муниципальный вестник», а также опубликовывались в сети «Интернет» на официальном сайте Администрации</w:t>
      </w:r>
      <w:proofErr w:type="gramEnd"/>
      <w:r w:rsidRPr="00F96AB2">
        <w:t xml:space="preserve"> Новороговского сельского поселения. </w:t>
      </w:r>
    </w:p>
    <w:p w14:paraId="3709C8E5" w14:textId="77777777" w:rsidR="00F96AB2" w:rsidRPr="00F96AB2" w:rsidRDefault="00F96AB2" w:rsidP="00F96AB2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</w:p>
    <w:p w14:paraId="0D6CD7AE" w14:textId="77777777" w:rsidR="00F96AB2" w:rsidRPr="00F96AB2" w:rsidRDefault="00F96AB2" w:rsidP="00F96AB2">
      <w:pPr>
        <w:ind w:right="-6" w:firstLine="708"/>
        <w:jc w:val="both"/>
      </w:pPr>
      <w:r w:rsidRPr="00F96AB2">
        <w:t xml:space="preserve">Так, в рамках нормотворческой деятельности в отчётном периоде депутатами Новороговского сельского поселения принято 39 решений, которые также размещены в  сети «Интернет» на официальном сайте Администрации Новороговского сельского поселения. </w:t>
      </w:r>
    </w:p>
    <w:p w14:paraId="239AE390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sz w:val="26"/>
          <w:szCs w:val="26"/>
          <w:lang w:eastAsia="en-US"/>
        </w:rPr>
        <w:t xml:space="preserve">         </w:t>
      </w:r>
      <w:r w:rsidRPr="00F96AB2">
        <w:rPr>
          <w:rFonts w:eastAsia="Calibri"/>
          <w:color w:val="000000"/>
          <w:lang w:eastAsia="en-US"/>
        </w:rPr>
        <w:t>В рамках отчетной деятельности Собранием депутатов были заслушаны отчеты главы Администрации Новороговского сельского поселения о результатах его деятельности и деятельности Администрации Новороговского сельского поселения за 2020 год», отчет председателя Собрания депутатов - главы Новороговского сельского поселения о результатах его деятельности за 2020 год».</w:t>
      </w:r>
    </w:p>
    <w:p w14:paraId="0818CB61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lang w:eastAsia="en-US"/>
        </w:rPr>
        <w:t>Вся информация о принимаемых нормативных правовых актах в установленном законом порядке направляется в Министерство внутренней и информационной политики Ростовской области для включения в регистр муниципальных нормативных правовых актов Ростовской области.</w:t>
      </w:r>
    </w:p>
    <w:p w14:paraId="3A3F0754" w14:textId="77777777" w:rsidR="00F96AB2" w:rsidRPr="00F96AB2" w:rsidRDefault="00F96AB2" w:rsidP="00F96AB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sz w:val="26"/>
          <w:szCs w:val="26"/>
          <w:lang w:eastAsia="en-US"/>
        </w:rPr>
        <w:t xml:space="preserve">    </w:t>
      </w:r>
      <w:r w:rsidRPr="00F96AB2">
        <w:rPr>
          <w:rFonts w:eastAsia="Calibri"/>
          <w:color w:val="000000"/>
          <w:lang w:eastAsia="en-US"/>
        </w:rPr>
        <w:t xml:space="preserve">Заседания Собрания депутатов, которые были проведены в 2021 году, носили открытый и публичный характер. Закрытые заседания Собрания депутатов не проводились, так как не было необходимости. </w:t>
      </w:r>
    </w:p>
    <w:p w14:paraId="1F08F91C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lang w:eastAsia="en-US"/>
        </w:rPr>
        <w:t xml:space="preserve">    На заседания Собрания депутатов приглашались и принимали участие: глава Администрации Новороговского сельского поселения, специалисты Администрации Новороговского сельского поселения. </w:t>
      </w:r>
    </w:p>
    <w:p w14:paraId="3649679C" w14:textId="77777777" w:rsidR="00F96AB2" w:rsidRPr="00F96AB2" w:rsidRDefault="00F96AB2" w:rsidP="00F96AB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96AB2">
        <w:rPr>
          <w:rFonts w:eastAsia="Calibri"/>
          <w:lang w:eastAsia="en-US"/>
        </w:rPr>
        <w:t xml:space="preserve">      Анализ принятых Собранием депутатов решений показал, что приоритетными являются вопросы, связанные с бюджетным процессом и бюджетом.</w:t>
      </w:r>
    </w:p>
    <w:p w14:paraId="3918AD9B" w14:textId="77777777" w:rsidR="00F96AB2" w:rsidRPr="00F96AB2" w:rsidRDefault="00F96AB2" w:rsidP="00F96AB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lang w:eastAsia="en-US"/>
        </w:rPr>
        <w:t xml:space="preserve">Для решения текущих вопросов в Собрании депутатов Новороговского сельского поселения созданы и работают 4 постоянные комиссии: </w:t>
      </w:r>
    </w:p>
    <w:p w14:paraId="02C8D64C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lang w:eastAsia="en-US"/>
        </w:rPr>
        <w:t xml:space="preserve">    1. комиссия по мандатным вопросам и депутатской этике; </w:t>
      </w:r>
    </w:p>
    <w:p w14:paraId="6DD1E3EB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lang w:eastAsia="en-US"/>
        </w:rPr>
        <w:t xml:space="preserve">    2.комиссия по вопросам местного самоуправления, социальной и молодежной политике, культуре, спорту и охране общественного порядка;</w:t>
      </w:r>
    </w:p>
    <w:p w14:paraId="2821A510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lang w:eastAsia="en-US"/>
        </w:rPr>
        <w:t xml:space="preserve">    3.комиссия по бюджету, налогам собственности и эффективному использованию земель, охране природы;</w:t>
      </w:r>
    </w:p>
    <w:p w14:paraId="2DC6166E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lang w:eastAsia="en-US"/>
        </w:rPr>
        <w:t xml:space="preserve">   4. комиссия по благоустройству, строительству, жилищно-коммунальному хозяйству. </w:t>
      </w:r>
    </w:p>
    <w:p w14:paraId="2357359B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lang w:eastAsia="en-US"/>
        </w:rPr>
        <w:t xml:space="preserve">        Постоянные комиссии по </w:t>
      </w:r>
      <w:proofErr w:type="gramStart"/>
      <w:r w:rsidRPr="00F96AB2">
        <w:rPr>
          <w:rFonts w:eastAsia="Calibri"/>
          <w:color w:val="000000"/>
          <w:lang w:eastAsia="en-US"/>
        </w:rPr>
        <w:t>вопросам, отнесенным к их ведению осуществляют</w:t>
      </w:r>
      <w:proofErr w:type="gramEnd"/>
      <w:r w:rsidRPr="00F96AB2">
        <w:rPr>
          <w:rFonts w:eastAsia="Calibri"/>
          <w:color w:val="000000"/>
          <w:lang w:eastAsia="en-US"/>
        </w:rPr>
        <w:t xml:space="preserve"> предварительное рассмотрение и подготовку проектов решений Собрания депутатов по вопросам, отнесенным к компетенции Собрания депутатов:</w:t>
      </w:r>
    </w:p>
    <w:p w14:paraId="63B04543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proofErr w:type="gramStart"/>
      <w:r w:rsidRPr="00F96AB2">
        <w:rPr>
          <w:rFonts w:eastAsia="Calibri"/>
          <w:color w:val="000000"/>
          <w:lang w:eastAsia="en-US"/>
        </w:rPr>
        <w:t>осуществляют функции контроля за исполнением решений, принятых Собранием депутатов,   осуществляют подготовку заключений по проектам решений, поступившим на рассмотрение Собрания депутатов, дают заключения и предложения по соответствующим разделам проекта местного бюджета, решают вопросы организации своей деятельности в соответствии с Уставом муниципального образования, Регламентом Собрания депутатов, иными решениями Собрания депутатов, постановлениями и распоряжениями председателя Собрания депутатов.</w:t>
      </w:r>
      <w:proofErr w:type="gramEnd"/>
    </w:p>
    <w:p w14:paraId="7C5DFFE4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96AB2">
        <w:rPr>
          <w:rFonts w:eastAsia="Calibri"/>
          <w:color w:val="000000"/>
          <w:sz w:val="26"/>
          <w:szCs w:val="26"/>
          <w:lang w:eastAsia="en-US"/>
        </w:rPr>
        <w:t xml:space="preserve">       </w:t>
      </w:r>
      <w:r w:rsidRPr="00F96AB2">
        <w:rPr>
          <w:rFonts w:eastAsia="Calibri"/>
          <w:color w:val="000000"/>
          <w:lang w:eastAsia="en-US"/>
        </w:rPr>
        <w:t>В целях исполнения законности между Собранием депутатов и прокуратурой Егорлыкского района осуществляется взаимодействие в правотворческой деятельности, направленное на соблюдение соответствия принимаемых нормативных правовых актов действующему законодательству.</w:t>
      </w:r>
    </w:p>
    <w:p w14:paraId="3D2EC4E4" w14:textId="77777777" w:rsidR="00F96AB2" w:rsidRPr="00F96AB2" w:rsidRDefault="00F96AB2" w:rsidP="00F96AB2">
      <w:pPr>
        <w:ind w:right="-6" w:firstLine="708"/>
        <w:jc w:val="both"/>
      </w:pPr>
      <w:r w:rsidRPr="00F96AB2">
        <w:t xml:space="preserve">В 2021 году Собранием депутатов Новороговского сельского поселения рассмотрены прокурорские реагирования: </w:t>
      </w:r>
    </w:p>
    <w:p w14:paraId="46442A6E" w14:textId="77777777" w:rsidR="00F96AB2" w:rsidRPr="00F96AB2" w:rsidRDefault="00F96AB2" w:rsidP="00F96AB2">
      <w:pPr>
        <w:ind w:right="-6" w:firstLine="708"/>
        <w:jc w:val="both"/>
      </w:pPr>
      <w:r w:rsidRPr="00F96AB2">
        <w:lastRenderedPageBreak/>
        <w:t xml:space="preserve">представление  прокурора об устранении нарушений законодательства о муниципальной службе, противодействии коррупции. Все представления рассмотрены и информация по результатам работы. </w:t>
      </w:r>
    </w:p>
    <w:p w14:paraId="401CA25D" w14:textId="77777777" w:rsidR="00F96AB2" w:rsidRPr="00F96AB2" w:rsidRDefault="00F96AB2" w:rsidP="00F96AB2">
      <w:pPr>
        <w:ind w:firstLine="708"/>
        <w:jc w:val="both"/>
        <w:rPr>
          <w:rFonts w:eastAsia="Calibri"/>
          <w:bCs/>
          <w:lang w:eastAsia="en-US"/>
        </w:rPr>
      </w:pPr>
    </w:p>
    <w:p w14:paraId="258DB2E9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 xml:space="preserve">    Для обсуждения и выявления мнения жителей по вопросам, затрагивающим интересы большинства граждан, проживающих в Новороговском сельском поселении, Собранием депутатов в 2021 году назначены и проведены </w:t>
      </w:r>
      <w:r w:rsidRPr="00F96AB2">
        <w:rPr>
          <w:rFonts w:eastAsia="Calibri"/>
          <w:b/>
          <w:bCs/>
          <w:lang w:eastAsia="en-US"/>
        </w:rPr>
        <w:t xml:space="preserve"> </w:t>
      </w:r>
      <w:r w:rsidRPr="00F96AB2">
        <w:rPr>
          <w:rFonts w:eastAsia="Calibri"/>
          <w:lang w:eastAsia="en-US"/>
        </w:rPr>
        <w:t>публичные слушания по следующим проектам:</w:t>
      </w:r>
    </w:p>
    <w:p w14:paraId="4815686A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>проект  Устава муниципального образования «Новороговского сельского поселения»;</w:t>
      </w:r>
    </w:p>
    <w:p w14:paraId="78538731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 xml:space="preserve">проект решения Собрания депутатов Новороговского сельского поселения «Об </w:t>
      </w:r>
      <w:proofErr w:type="gramStart"/>
      <w:r w:rsidRPr="00F96AB2">
        <w:rPr>
          <w:rFonts w:eastAsia="Calibri"/>
          <w:lang w:eastAsia="en-US"/>
        </w:rPr>
        <w:t>отчете</w:t>
      </w:r>
      <w:proofErr w:type="gramEnd"/>
      <w:r w:rsidRPr="00F96AB2">
        <w:rPr>
          <w:rFonts w:eastAsia="Calibri"/>
          <w:lang w:eastAsia="en-US"/>
        </w:rPr>
        <w:t xml:space="preserve"> об исполнении бюджета Новороговского сельского поселения за 2020 год»;</w:t>
      </w:r>
    </w:p>
    <w:p w14:paraId="37765717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>проект решения Собрания депутатов Новороговского сельского поселения «О проекте правил благоустройства территории муниципального образования «Новороговское сельское поселение»;</w:t>
      </w:r>
    </w:p>
    <w:p w14:paraId="51F7E399" w14:textId="77777777" w:rsidR="00F96AB2" w:rsidRPr="00F96AB2" w:rsidRDefault="00F96AB2" w:rsidP="00F96A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96AB2">
        <w:rPr>
          <w:rFonts w:eastAsia="Calibri"/>
          <w:lang w:eastAsia="en-US"/>
        </w:rPr>
        <w:t xml:space="preserve">проект решения Собрания депутатов Новороговского сельского поселения «О бюджете Новороговского сельского поселения на 2022 год и на плановый период 2023 и 2024 годов»». </w:t>
      </w:r>
    </w:p>
    <w:p w14:paraId="2DE3410C" w14:textId="77777777" w:rsidR="00F96AB2" w:rsidRPr="00F96AB2" w:rsidRDefault="00F96AB2" w:rsidP="00F96AB2">
      <w:pPr>
        <w:autoSpaceDE w:val="0"/>
        <w:autoSpaceDN w:val="0"/>
        <w:adjustRightInd w:val="0"/>
        <w:ind w:firstLine="708"/>
        <w:jc w:val="both"/>
      </w:pPr>
    </w:p>
    <w:p w14:paraId="02432262" w14:textId="77777777" w:rsidR="00F96AB2" w:rsidRPr="00F96AB2" w:rsidRDefault="00F96AB2" w:rsidP="00F96AB2">
      <w:pPr>
        <w:shd w:val="clear" w:color="auto" w:fill="FFFFFF"/>
        <w:jc w:val="both"/>
        <w:rPr>
          <w:color w:val="666666"/>
        </w:rPr>
      </w:pPr>
      <w:r w:rsidRPr="00F96AB2">
        <w:rPr>
          <w:b/>
          <w:bCs/>
          <w:color w:val="000000"/>
          <w:bdr w:val="none" w:sz="0" w:space="0" w:color="auto" w:frame="1"/>
        </w:rPr>
        <w:t>Уважаемые коллеги!</w:t>
      </w:r>
      <w:r w:rsidRPr="00F96AB2">
        <w:rPr>
          <w:color w:val="000000"/>
          <w:bdr w:val="none" w:sz="0" w:space="0" w:color="auto" w:frame="1"/>
        </w:rPr>
        <w:t>  Завершён первый год работы вновь избранного состава Собрания депутатов пятого созыва. В связи с этим, хочу отметить, что в состав депутатского корпуса вошли люди, с активной жизненной позицией и желанием трудиться. Сложилась работоспособная и надежная команда, готовая работать в интересах жителей и динамичного развития поселения. Хочу поблагодарить всех депутатов, которые, несмотря на занятость на рабочих местах, совмещая депутатскую деятельность с выполнением трудовых и служебных обязанностей по основному месту работы, проявляли себя во всех направлениях деятельности Собрания, находили время для работы в Собрании депутатов.</w:t>
      </w:r>
    </w:p>
    <w:p w14:paraId="648AC5D8" w14:textId="77777777" w:rsidR="00F96AB2" w:rsidRPr="00F96AB2" w:rsidRDefault="00F96AB2" w:rsidP="00F96AB2">
      <w:pPr>
        <w:shd w:val="clear" w:color="auto" w:fill="FFFFFF"/>
        <w:jc w:val="both"/>
        <w:rPr>
          <w:color w:val="666666"/>
        </w:rPr>
      </w:pPr>
      <w:r w:rsidRPr="00F96AB2">
        <w:rPr>
          <w:color w:val="000000"/>
          <w:bdr w:val="none" w:sz="0" w:space="0" w:color="auto" w:frame="1"/>
        </w:rPr>
        <w:t xml:space="preserve">  </w:t>
      </w:r>
      <w:proofErr w:type="gramStart"/>
      <w:r w:rsidRPr="00F96AB2">
        <w:rPr>
          <w:color w:val="000000"/>
          <w:bdr w:val="none" w:sz="0" w:space="0" w:color="auto" w:frame="1"/>
        </w:rPr>
        <w:t>Убежден</w:t>
      </w:r>
      <w:proofErr w:type="gramEnd"/>
      <w:r w:rsidRPr="00F96AB2">
        <w:rPr>
          <w:color w:val="000000"/>
          <w:bdr w:val="none" w:sz="0" w:space="0" w:color="auto" w:frame="1"/>
        </w:rPr>
        <w:t>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 ситуации поселения. Наши депутаты разные по возрасту, роду занятий, убеждениям, знаниям, взглядам, но все в одинаковой степени ответственны и неравнодушны к поселенческим делам, нуждам населения. Наша первоочередная задача – сделать все от нас зависящее для улучшения жизни наших  жителей.</w:t>
      </w:r>
      <w:r w:rsidRPr="00F96AB2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Pr="00F96AB2">
        <w:rPr>
          <w:color w:val="000000"/>
          <w:shd w:val="clear" w:color="auto" w:fill="FFFFFF"/>
        </w:rPr>
        <w:t>Хочу поблагодарить активных жителей, индивидуальных предпринимателей, которые помогали нам увидеть проблемы поселения, найти пути решения этих проблем и провести работу по устранению недостатков и улучшению среды жизни в поселении.</w:t>
      </w:r>
    </w:p>
    <w:p w14:paraId="3AD4CACF" w14:textId="77777777" w:rsidR="00F96AB2" w:rsidRPr="00F96AB2" w:rsidRDefault="00F96AB2" w:rsidP="00F96AB2">
      <w:pPr>
        <w:widowControl w:val="0"/>
        <w:snapToGrid w:val="0"/>
        <w:jc w:val="both"/>
        <w:rPr>
          <w:bCs/>
        </w:rPr>
      </w:pPr>
      <w:r w:rsidRPr="00F96AB2">
        <w:rPr>
          <w:bCs/>
        </w:rPr>
        <w:t xml:space="preserve">     Подводя </w:t>
      </w:r>
      <w:proofErr w:type="gramStart"/>
      <w:r w:rsidRPr="00F96AB2">
        <w:rPr>
          <w:bCs/>
        </w:rPr>
        <w:t>итог</w:t>
      </w:r>
      <w:proofErr w:type="gramEnd"/>
      <w:r w:rsidRPr="00F96AB2">
        <w:rPr>
          <w:bCs/>
        </w:rPr>
        <w:t xml:space="preserve"> хочу отметить, что основные задачи, поставленные перед Собранием депутатов на 2021 года считаю, выполнены.</w:t>
      </w:r>
    </w:p>
    <w:p w14:paraId="107541CA" w14:textId="77777777" w:rsidR="00F96AB2" w:rsidRPr="00F96AB2" w:rsidRDefault="00F96AB2" w:rsidP="00F96AB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D69AD02" w14:textId="77777777" w:rsidR="00F96AB2" w:rsidRPr="00F96AB2" w:rsidRDefault="00F96AB2" w:rsidP="00F96AB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A1F22A1" w14:textId="77777777" w:rsidR="00F96AB2" w:rsidRPr="00F96AB2" w:rsidRDefault="00F96AB2" w:rsidP="00F96AB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78072E5" w14:textId="77777777" w:rsidR="00F96AB2" w:rsidRPr="00F96AB2" w:rsidRDefault="00F96AB2" w:rsidP="00F96AB2">
      <w:pPr>
        <w:tabs>
          <w:tab w:val="left" w:pos="1455"/>
        </w:tabs>
        <w:spacing w:after="160" w:line="259" w:lineRule="auto"/>
        <w:rPr>
          <w:rFonts w:eastAsia="Calibri"/>
        </w:rPr>
      </w:pPr>
      <w:r w:rsidRPr="00F96AB2">
        <w:rPr>
          <w:rFonts w:ascii="Calibri" w:eastAsia="Calibri" w:hAnsi="Calibri"/>
          <w:sz w:val="22"/>
          <w:szCs w:val="22"/>
        </w:rPr>
        <w:tab/>
      </w:r>
      <w:r w:rsidRPr="00F96AB2">
        <w:rPr>
          <w:rFonts w:eastAsia="Calibri"/>
        </w:rPr>
        <w:t>Спасибо за внимание!</w:t>
      </w:r>
    </w:p>
    <w:p w14:paraId="15C4B76D" w14:textId="77777777" w:rsidR="00F96AB2" w:rsidRPr="00F96AB2" w:rsidRDefault="00F96AB2" w:rsidP="00F96AB2">
      <w:pPr>
        <w:spacing w:after="160" w:line="259" w:lineRule="auto"/>
        <w:rPr>
          <w:rFonts w:eastAsia="Calibri"/>
        </w:rPr>
      </w:pPr>
    </w:p>
    <w:p w14:paraId="36BD8A38" w14:textId="77777777" w:rsidR="00F96AB2" w:rsidRPr="00F96AB2" w:rsidRDefault="00F96AB2" w:rsidP="00F96AB2">
      <w:pPr>
        <w:spacing w:after="160" w:line="259" w:lineRule="auto"/>
        <w:rPr>
          <w:rFonts w:eastAsia="Calibri"/>
        </w:rPr>
      </w:pPr>
    </w:p>
    <w:p w14:paraId="206C53F9" w14:textId="77777777" w:rsidR="00F96AB2" w:rsidRPr="00F96AB2" w:rsidRDefault="00F96AB2" w:rsidP="00F96AB2">
      <w:pPr>
        <w:spacing w:after="160" w:line="259" w:lineRule="auto"/>
        <w:rPr>
          <w:rFonts w:eastAsia="Calibri"/>
        </w:rPr>
      </w:pPr>
    </w:p>
    <w:p w14:paraId="76DE31D3" w14:textId="77777777" w:rsidR="00F96AB2" w:rsidRPr="00F96AB2" w:rsidRDefault="00F96AB2" w:rsidP="00F96AB2">
      <w:pPr>
        <w:rPr>
          <w:rFonts w:eastAsia="Calibri"/>
        </w:rPr>
      </w:pPr>
      <w:r w:rsidRPr="00F96AB2">
        <w:rPr>
          <w:rFonts w:eastAsia="Calibri"/>
        </w:rPr>
        <w:t xml:space="preserve">Председатель Собрания депутатов- </w:t>
      </w:r>
    </w:p>
    <w:p w14:paraId="452A5899" w14:textId="77777777" w:rsidR="00F96AB2" w:rsidRPr="00F96AB2" w:rsidRDefault="00F96AB2" w:rsidP="00F96AB2">
      <w:pPr>
        <w:rPr>
          <w:rFonts w:eastAsia="Calibri"/>
        </w:rPr>
      </w:pPr>
      <w:r w:rsidRPr="00F96AB2">
        <w:rPr>
          <w:rFonts w:eastAsia="Calibri"/>
        </w:rPr>
        <w:t xml:space="preserve">Глава Новороговского сельского поселения                                  </w:t>
      </w:r>
      <w:proofErr w:type="spellStart"/>
      <w:r w:rsidRPr="00F96AB2">
        <w:rPr>
          <w:rFonts w:eastAsia="Calibri"/>
        </w:rPr>
        <w:t>Богуш</w:t>
      </w:r>
      <w:proofErr w:type="spellEnd"/>
      <w:r w:rsidRPr="00F96AB2">
        <w:rPr>
          <w:rFonts w:eastAsia="Calibri"/>
        </w:rPr>
        <w:t xml:space="preserve"> В.В.</w:t>
      </w:r>
    </w:p>
    <w:p w14:paraId="2C85C1CA" w14:textId="77777777" w:rsidR="00F96AB2" w:rsidRPr="00F96AB2" w:rsidRDefault="00F96AB2" w:rsidP="00F96AB2">
      <w:pPr>
        <w:rPr>
          <w:rFonts w:eastAsia="Calibri"/>
          <w:sz w:val="28"/>
          <w:szCs w:val="28"/>
          <w:lang w:eastAsia="en-US"/>
        </w:rPr>
      </w:pPr>
    </w:p>
    <w:sectPr w:rsidR="00F96AB2" w:rsidRPr="00F96AB2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D618C" w14:textId="77777777" w:rsidR="00E43B68" w:rsidRDefault="00E43B68" w:rsidP="00F96AB2">
      <w:r>
        <w:separator/>
      </w:r>
    </w:p>
  </w:endnote>
  <w:endnote w:type="continuationSeparator" w:id="0">
    <w:p w14:paraId="71676C06" w14:textId="77777777" w:rsidR="00E43B68" w:rsidRDefault="00E43B68" w:rsidP="00F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B5B" w14:textId="77777777" w:rsidR="00E43B68" w:rsidRDefault="00E43B68" w:rsidP="00F96AB2">
      <w:r>
        <w:separator/>
      </w:r>
    </w:p>
  </w:footnote>
  <w:footnote w:type="continuationSeparator" w:id="0">
    <w:p w14:paraId="28B78496" w14:textId="77777777" w:rsidR="00E43B68" w:rsidRDefault="00E43B68" w:rsidP="00F9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71"/>
    <w:rsid w:val="00011181"/>
    <w:rsid w:val="00087156"/>
    <w:rsid w:val="000967A2"/>
    <w:rsid w:val="000C24B4"/>
    <w:rsid w:val="000F362C"/>
    <w:rsid w:val="00275CF7"/>
    <w:rsid w:val="0028362E"/>
    <w:rsid w:val="00457C1F"/>
    <w:rsid w:val="004A2CA5"/>
    <w:rsid w:val="004D425C"/>
    <w:rsid w:val="005D0D38"/>
    <w:rsid w:val="006B5367"/>
    <w:rsid w:val="00721B71"/>
    <w:rsid w:val="00774056"/>
    <w:rsid w:val="00822711"/>
    <w:rsid w:val="008E2E97"/>
    <w:rsid w:val="009D6798"/>
    <w:rsid w:val="00A65295"/>
    <w:rsid w:val="00A76635"/>
    <w:rsid w:val="00C0511D"/>
    <w:rsid w:val="00CE6F3C"/>
    <w:rsid w:val="00D81273"/>
    <w:rsid w:val="00E30776"/>
    <w:rsid w:val="00E43B68"/>
    <w:rsid w:val="00F743ED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9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9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12</cp:revision>
  <cp:lastPrinted>2021-02-17T10:39:00Z</cp:lastPrinted>
  <dcterms:created xsi:type="dcterms:W3CDTF">2021-02-17T10:23:00Z</dcterms:created>
  <dcterms:modified xsi:type="dcterms:W3CDTF">2022-02-28T11:26:00Z</dcterms:modified>
</cp:coreProperties>
</file>