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27" w:rsidRPr="00D34E94" w:rsidRDefault="007E7727" w:rsidP="007E7727">
      <w:pPr>
        <w:pStyle w:val="a3"/>
        <w:spacing w:after="0"/>
        <w:jc w:val="center"/>
        <w:rPr>
          <w:b/>
          <w:sz w:val="28"/>
          <w:szCs w:val="28"/>
        </w:rPr>
      </w:pPr>
      <w:r w:rsidRPr="00D34E94">
        <w:rPr>
          <w:b/>
          <w:sz w:val="28"/>
          <w:szCs w:val="28"/>
        </w:rPr>
        <w:t>РОССИЙСКАЯ ФЕДЕРАЦИЯ</w:t>
      </w:r>
    </w:p>
    <w:p w:rsidR="007E7727" w:rsidRPr="00D34E94" w:rsidRDefault="007E7727" w:rsidP="007E7727">
      <w:pPr>
        <w:pStyle w:val="a3"/>
        <w:spacing w:after="0"/>
        <w:jc w:val="center"/>
        <w:rPr>
          <w:b/>
          <w:sz w:val="28"/>
          <w:szCs w:val="28"/>
        </w:rPr>
      </w:pPr>
      <w:r w:rsidRPr="00D34E94">
        <w:rPr>
          <w:b/>
          <w:sz w:val="28"/>
          <w:szCs w:val="28"/>
        </w:rPr>
        <w:t>РОСТОВСКАЯ ОБЛАСТЬ</w:t>
      </w:r>
    </w:p>
    <w:p w:rsidR="007E7727" w:rsidRPr="00D34E94" w:rsidRDefault="007E7727" w:rsidP="007E7727">
      <w:pPr>
        <w:pStyle w:val="a3"/>
        <w:spacing w:after="0"/>
        <w:jc w:val="center"/>
        <w:rPr>
          <w:b/>
          <w:sz w:val="28"/>
          <w:szCs w:val="28"/>
        </w:rPr>
      </w:pPr>
      <w:r w:rsidRPr="00D34E94">
        <w:rPr>
          <w:b/>
          <w:sz w:val="28"/>
          <w:szCs w:val="28"/>
        </w:rPr>
        <w:t>ЕГОРЛЫКСКИЙ РАЙОН</w:t>
      </w:r>
    </w:p>
    <w:p w:rsidR="007E7727" w:rsidRPr="00D34E94" w:rsidRDefault="007E7727" w:rsidP="007E7727">
      <w:pPr>
        <w:pStyle w:val="a3"/>
        <w:spacing w:after="0"/>
        <w:jc w:val="center"/>
        <w:rPr>
          <w:b/>
          <w:sz w:val="28"/>
          <w:szCs w:val="28"/>
        </w:rPr>
      </w:pPr>
      <w:r w:rsidRPr="00D34E94">
        <w:rPr>
          <w:b/>
          <w:sz w:val="28"/>
          <w:szCs w:val="28"/>
        </w:rPr>
        <w:t>СОБРАНИЕ ДЕПУТАТОВ НОВОРОГОВСКОГО СЕЛЬСКОГО ПОСЕЛЕНИЯ</w:t>
      </w:r>
    </w:p>
    <w:p w:rsidR="007E7727" w:rsidRPr="00D34E94" w:rsidRDefault="007E7727" w:rsidP="007E7727">
      <w:pPr>
        <w:pStyle w:val="a3"/>
        <w:spacing w:after="0"/>
        <w:jc w:val="center"/>
        <w:rPr>
          <w:b/>
          <w:sz w:val="28"/>
          <w:szCs w:val="28"/>
        </w:rPr>
      </w:pPr>
      <w:r w:rsidRPr="00D34E94">
        <w:rPr>
          <w:b/>
          <w:sz w:val="28"/>
          <w:szCs w:val="28"/>
        </w:rPr>
        <w:t>РЕШЕНИЕ</w:t>
      </w:r>
    </w:p>
    <w:p w:rsidR="007E7727" w:rsidRPr="00D34E94" w:rsidRDefault="007E7727" w:rsidP="007E7727">
      <w:pPr>
        <w:pStyle w:val="a3"/>
        <w:spacing w:after="0"/>
        <w:jc w:val="center"/>
        <w:rPr>
          <w:b/>
          <w:sz w:val="28"/>
          <w:szCs w:val="28"/>
        </w:rPr>
      </w:pPr>
    </w:p>
    <w:p w:rsidR="007E7727" w:rsidRPr="00D34E94" w:rsidRDefault="007E7727" w:rsidP="007E7727">
      <w:pPr>
        <w:jc w:val="both"/>
        <w:rPr>
          <w:b/>
          <w:sz w:val="28"/>
          <w:szCs w:val="28"/>
        </w:rPr>
      </w:pPr>
      <w:r w:rsidRPr="00D34E94">
        <w:rPr>
          <w:b/>
          <w:sz w:val="28"/>
          <w:szCs w:val="28"/>
        </w:rPr>
        <w:t xml:space="preserve">«  </w:t>
      </w:r>
      <w:r w:rsidR="00A90019">
        <w:rPr>
          <w:b/>
          <w:sz w:val="28"/>
          <w:szCs w:val="28"/>
        </w:rPr>
        <w:t>26</w:t>
      </w:r>
      <w:r w:rsidRPr="00D34E94">
        <w:rPr>
          <w:b/>
          <w:sz w:val="28"/>
          <w:szCs w:val="28"/>
        </w:rPr>
        <w:t xml:space="preserve">  » </w:t>
      </w:r>
      <w:r w:rsidR="00A90019">
        <w:rPr>
          <w:b/>
          <w:sz w:val="28"/>
          <w:szCs w:val="28"/>
        </w:rPr>
        <w:t>декабря</w:t>
      </w:r>
      <w:r w:rsidRPr="00D34E94">
        <w:rPr>
          <w:b/>
          <w:sz w:val="28"/>
          <w:szCs w:val="28"/>
        </w:rPr>
        <w:t xml:space="preserve"> 202</w:t>
      </w:r>
      <w:r w:rsidR="00A90019">
        <w:rPr>
          <w:b/>
          <w:sz w:val="28"/>
          <w:szCs w:val="28"/>
        </w:rPr>
        <w:t>5</w:t>
      </w:r>
      <w:r w:rsidRPr="00D34E94">
        <w:rPr>
          <w:b/>
          <w:sz w:val="28"/>
          <w:szCs w:val="28"/>
        </w:rPr>
        <w:t xml:space="preserve"> года </w:t>
      </w:r>
      <w:r w:rsidRPr="00D34E94">
        <w:rPr>
          <w:b/>
          <w:sz w:val="28"/>
          <w:szCs w:val="28"/>
        </w:rPr>
        <w:tab/>
        <w:t xml:space="preserve">       № 12</w:t>
      </w:r>
      <w:r w:rsidR="00A90019">
        <w:rPr>
          <w:b/>
          <w:sz w:val="28"/>
          <w:szCs w:val="28"/>
        </w:rPr>
        <w:t>1</w:t>
      </w:r>
      <w:bookmarkStart w:id="0" w:name="_GoBack"/>
      <w:bookmarkEnd w:id="0"/>
      <w:r w:rsidRPr="00D34E94">
        <w:rPr>
          <w:b/>
          <w:sz w:val="28"/>
          <w:szCs w:val="28"/>
        </w:rPr>
        <w:t xml:space="preserve"> </w:t>
      </w:r>
      <w:r w:rsidRPr="00D34E94">
        <w:rPr>
          <w:b/>
          <w:sz w:val="28"/>
          <w:szCs w:val="28"/>
        </w:rPr>
        <w:tab/>
        <w:t xml:space="preserve">                  ст. Новороговская</w:t>
      </w:r>
    </w:p>
    <w:p w:rsidR="00D34E94" w:rsidRDefault="00D34E94" w:rsidP="007E7727">
      <w:pPr>
        <w:jc w:val="both"/>
        <w:rPr>
          <w:sz w:val="28"/>
          <w:szCs w:val="28"/>
        </w:rPr>
      </w:pPr>
    </w:p>
    <w:p w:rsidR="007E7727" w:rsidRDefault="007E7727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«О туристическом налоге на территории муниципального образования «Новороговское сельское поселение»».</w:t>
      </w:r>
    </w:p>
    <w:p w:rsidR="007E7727" w:rsidRDefault="007E7727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главой 33.1 налогового кодекса Российской Федерации, Федеральным законом от 06 октября 2003г. № 131- ФЗ «Об общих принципах организации местного самоуправления в Российской Федерации», руководствуясь Уставом муниципального образования «Новороговское сельское поселение», Собрание депутатов</w:t>
      </w:r>
      <w:r w:rsidR="00D34E94">
        <w:rPr>
          <w:sz w:val="28"/>
          <w:szCs w:val="28"/>
        </w:rPr>
        <w:t xml:space="preserve"> Новороговского сел</w:t>
      </w:r>
      <w:r>
        <w:rPr>
          <w:sz w:val="28"/>
          <w:szCs w:val="28"/>
        </w:rPr>
        <w:t xml:space="preserve">ьского поселения </w:t>
      </w:r>
    </w:p>
    <w:p w:rsidR="007E7727" w:rsidRDefault="007E7727" w:rsidP="007E7727">
      <w:pPr>
        <w:jc w:val="both"/>
        <w:rPr>
          <w:sz w:val="28"/>
          <w:szCs w:val="28"/>
        </w:rPr>
      </w:pPr>
    </w:p>
    <w:p w:rsidR="007E7727" w:rsidRDefault="007E7727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РЕШИЛО:</w:t>
      </w:r>
    </w:p>
    <w:p w:rsidR="007E7727" w:rsidRDefault="007E7727" w:rsidP="007E7727">
      <w:pPr>
        <w:jc w:val="both"/>
        <w:rPr>
          <w:sz w:val="28"/>
          <w:szCs w:val="28"/>
        </w:rPr>
      </w:pPr>
    </w:p>
    <w:p w:rsidR="007E7727" w:rsidRDefault="007E7727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1.Установить и ввести в действие на территории муниципального образования «Новороговское сельское поселение»  с 01 января 2026г туристический налог.</w:t>
      </w:r>
    </w:p>
    <w:p w:rsidR="007E7727" w:rsidRDefault="007E7727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2.Установить налоговые ставки туристического налога в 2026году -2%, в 2027г -3%, в 2028 г – 4%, начиная с 2029 года- 5 процентов от налоговой базы, определённой в соответствии со ст.418.4 </w:t>
      </w:r>
      <w:r w:rsidR="00D34E94">
        <w:rPr>
          <w:sz w:val="28"/>
          <w:szCs w:val="28"/>
        </w:rPr>
        <w:t>Налогового</w:t>
      </w:r>
      <w:r>
        <w:rPr>
          <w:sz w:val="28"/>
          <w:szCs w:val="28"/>
        </w:rPr>
        <w:t xml:space="preserve"> кодекса Российской Федерации.</w:t>
      </w:r>
    </w:p>
    <w:p w:rsidR="007E7727" w:rsidRDefault="007E7727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3.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исчисления</w:t>
      </w:r>
      <w:r w:rsidR="00D34E94">
        <w:rPr>
          <w:sz w:val="28"/>
          <w:szCs w:val="28"/>
        </w:rPr>
        <w:t xml:space="preserve"> в соответствии с абзацем 1 пункта 1 статьи 418.7 Налогового кодекса Российской Федерации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4.Установить налоговые льготы на основании п.2 ст. 418.4 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РФ.</w:t>
      </w: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5.Иные положения, относящиеся к туристическому налогу, определяются главой 33.1 «Туристический налог»  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РФ.</w:t>
      </w: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6. Опубликовать настоящее решение в информационном бюллетене «Муниципальный вестник».</w:t>
      </w: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Контроль исполнения настоящего решения возложить на Главу Администрации Новороговского сельского поселения.</w:t>
      </w: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8. Настоящее решение вступает в силу не ранее чем по истечении 1 месяца со дня его официального опубликования и не ранее 1-го числа очередного налогового периода по туристическому налогу.</w:t>
      </w:r>
    </w:p>
    <w:p w:rsidR="00D34E94" w:rsidRDefault="00D34E94" w:rsidP="007E7727">
      <w:pPr>
        <w:jc w:val="both"/>
        <w:rPr>
          <w:sz w:val="28"/>
          <w:szCs w:val="28"/>
        </w:rPr>
      </w:pP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Новороговского с/поселения                                           </w:t>
      </w:r>
      <w:proofErr w:type="spellStart"/>
      <w:r>
        <w:rPr>
          <w:sz w:val="28"/>
          <w:szCs w:val="28"/>
        </w:rPr>
        <w:t>В.В.Богуш</w:t>
      </w:r>
      <w:proofErr w:type="spellEnd"/>
    </w:p>
    <w:p w:rsidR="00D34E94" w:rsidRDefault="00D34E94" w:rsidP="007E7727">
      <w:pPr>
        <w:jc w:val="both"/>
        <w:rPr>
          <w:sz w:val="28"/>
          <w:szCs w:val="28"/>
        </w:rPr>
      </w:pPr>
    </w:p>
    <w:p w:rsidR="007E7727" w:rsidRDefault="007E7727" w:rsidP="007E7727">
      <w:pPr>
        <w:rPr>
          <w:sz w:val="28"/>
          <w:szCs w:val="28"/>
        </w:rPr>
      </w:pPr>
    </w:p>
    <w:p w:rsidR="005E3FB1" w:rsidRDefault="005E3FB1"/>
    <w:sectPr w:rsidR="005E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93"/>
    <w:rsid w:val="00187093"/>
    <w:rsid w:val="005E3FB1"/>
    <w:rsid w:val="007E7727"/>
    <w:rsid w:val="00A90019"/>
    <w:rsid w:val="00D3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E772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E77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E772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E77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2026-02-12T10:15:00Z</dcterms:created>
  <dcterms:modified xsi:type="dcterms:W3CDTF">2026-02-12T10:41:00Z</dcterms:modified>
</cp:coreProperties>
</file>