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1B" w:rsidRDefault="00CF621B" w:rsidP="00C474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62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пожарной безопасности в осенне-зимний период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bookmarkStart w:id="0" w:name="_GoBack"/>
      <w:bookmarkEnd w:id="0"/>
    </w:p>
    <w:p w:rsidR="00CF621B" w:rsidRPr="00CF621B" w:rsidRDefault="00CF621B" w:rsidP="00CF621B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1B">
        <w:rPr>
          <w:rFonts w:ascii="Times New Roman" w:eastAsia="Times New Roman" w:hAnsi="Times New Roman" w:cs="Times New Roman"/>
          <w:sz w:val="28"/>
          <w:szCs w:val="27"/>
          <w:lang w:eastAsia="ru-RU"/>
        </w:rPr>
        <w:t>Ежегодно в осенне-зимний пожароопасный период с наступлением отопительного сезона происходит резкое увеличение количества пожаров по причинам нарушения требований пожарной безопасности при эксплуатации электронагревательных приборов, нарушения правил пожарной безопасности при топке печей и неосторожного обращения с огнем при курении.</w:t>
      </w:r>
    </w:p>
    <w:p w:rsidR="00CF621B" w:rsidRPr="00CF621B" w:rsidRDefault="00CF621B" w:rsidP="00CF621B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1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Перед началом отопительного сезона нужно проверить исправность печи и дымохода, отремонтировать и вычистить сажу, заделать трещины глиняно-песчаным раствором, побелить дымовую трубу на чердаке, крыше и выше кровли. Следует не реже одного раза в три месяца очищать от скопления сажи дымоходы комнатных печей. </w:t>
      </w:r>
    </w:p>
    <w:p w:rsidR="00CF621B" w:rsidRPr="00CF621B" w:rsidRDefault="00CF621B" w:rsidP="00CF621B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1B">
        <w:rPr>
          <w:rFonts w:ascii="Times New Roman" w:eastAsia="Times New Roman" w:hAnsi="Times New Roman" w:cs="Times New Roman"/>
          <w:sz w:val="28"/>
          <w:szCs w:val="27"/>
          <w:lang w:eastAsia="ru-RU"/>
        </w:rPr>
        <w:t>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 В ряде случаев из-за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 Ни для кого не секрет, что электрическая проводка во многих жилых домах города и района, а особенно в жилых домах старой постройки, находится далеко не в идеальном состоянии.</w:t>
      </w:r>
    </w:p>
    <w:p w:rsidR="00CF621B" w:rsidRPr="00CF621B" w:rsidRDefault="00CF621B" w:rsidP="00CF621B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1B">
        <w:rPr>
          <w:rFonts w:ascii="Times New Roman" w:eastAsia="Times New Roman" w:hAnsi="Times New Roman" w:cs="Times New Roman"/>
          <w:sz w:val="28"/>
          <w:szCs w:val="27"/>
          <w:lang w:eastAsia="ru-RU"/>
        </w:rPr>
        <w:t>В квартирах и жилых домах, имеющих печное отопление, необходимо обратить внимание на выполнение требований пожарной безопасности, как при устройстве печей, так и при их эксплуатации. 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Для долговечной и безопасной эксплуатации печного отопления следует помнить следующие требования: печи и другие отопительные приборы должны иметь противопожарные разделки (</w:t>
      </w:r>
      <w:proofErr w:type="spellStart"/>
      <w:r w:rsidRPr="00CF621B">
        <w:rPr>
          <w:rFonts w:ascii="Times New Roman" w:eastAsia="Times New Roman" w:hAnsi="Times New Roman" w:cs="Times New Roman"/>
          <w:sz w:val="28"/>
          <w:szCs w:val="27"/>
          <w:lang w:eastAsia="ru-RU"/>
        </w:rPr>
        <w:t>отступки</w:t>
      </w:r>
      <w:proofErr w:type="spellEnd"/>
      <w:r w:rsidRPr="00CF621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) от горючих конструкций, а также </w:t>
      </w:r>
      <w:proofErr w:type="spellStart"/>
      <w:r w:rsidRPr="00CF621B">
        <w:rPr>
          <w:rFonts w:ascii="Times New Roman" w:eastAsia="Times New Roman" w:hAnsi="Times New Roman" w:cs="Times New Roman"/>
          <w:sz w:val="28"/>
          <w:szCs w:val="27"/>
          <w:lang w:eastAsia="ru-RU"/>
        </w:rPr>
        <w:t>предтопочный</w:t>
      </w:r>
      <w:proofErr w:type="spellEnd"/>
      <w:r w:rsidRPr="00CF621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лист размером 0,5 х 0,7м на деревянном полу или полу из других горючих материалов. Наиболее часто пожары происходят, когда печи оставляют во время топки без наблюдения. В сильные морозы печи нередко топят длительное время, в результате чего происходит перекал отдельных их частей. Если эти части соприкасаются с деревянными стенами или мебелью, то пожар неизбежен. Поэтому рекомендуется топить печь 2-3 раза в день по 1-1,5 часа, нежели один раз длительное время. Вблизи печей и непосредственно на их поверхности нельзя хранить сгораемое имущество или материалы, сушить белье.</w:t>
      </w:r>
    </w:p>
    <w:p w:rsidR="00CF621B" w:rsidRPr="00CF621B" w:rsidRDefault="00CF621B" w:rsidP="00CF621B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1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Другая распространенная причина пожаров - нарушение правил пожарной безопасности при эксплуатации бытовых электронагревательных приборов. Не пренебрегая элементарными правилами пожарной </w:t>
      </w:r>
      <w:r w:rsidRPr="00CF621B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безопасности, вы сохраните свое жилье, имущество, а может быть, и жизнь. Ведь последствия пожара несопоставимы, ни с какими расходами на ремонт «домашнего очага».</w:t>
      </w:r>
    </w:p>
    <w:p w:rsidR="00CF621B" w:rsidRPr="00CF621B" w:rsidRDefault="00CF621B" w:rsidP="00C474CD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1B" w:rsidRPr="00CF621B" w:rsidRDefault="00CF621B" w:rsidP="00CF621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1B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Что НИКОГДА НЕ НУЖНО делать при пожаре в квартире:</w:t>
      </w:r>
    </w:p>
    <w:p w:rsidR="00CF621B" w:rsidRPr="00CF621B" w:rsidRDefault="00CF621B" w:rsidP="00CF621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1B">
        <w:rPr>
          <w:rFonts w:ascii="Times New Roman" w:eastAsia="Times New Roman" w:hAnsi="Times New Roman" w:cs="Times New Roman"/>
          <w:sz w:val="28"/>
          <w:szCs w:val="27"/>
          <w:lang w:eastAsia="ru-RU"/>
        </w:rPr>
        <w:t>- бороться с пламенем самостоятельно, не вызвав пожарных (если Вы не справились с огнем за несколько секунд, его распространение приведет к большому пожару);</w:t>
      </w:r>
    </w:p>
    <w:p w:rsidR="00CF621B" w:rsidRPr="00CF621B" w:rsidRDefault="00CF621B" w:rsidP="00CF621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1B">
        <w:rPr>
          <w:rFonts w:ascii="Times New Roman" w:eastAsia="Times New Roman" w:hAnsi="Times New Roman" w:cs="Times New Roman"/>
          <w:sz w:val="28"/>
          <w:szCs w:val="27"/>
          <w:lang w:eastAsia="ru-RU"/>
        </w:rPr>
        <w:t>- пытаться выйти через задымленный коридор или лестницу (дым очень токсичен, горячий воздух может также обжечь легкие);</w:t>
      </w:r>
    </w:p>
    <w:p w:rsidR="00CF621B" w:rsidRPr="00CF621B" w:rsidRDefault="00CF621B" w:rsidP="00CF621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1B">
        <w:rPr>
          <w:rFonts w:ascii="Times New Roman" w:eastAsia="Times New Roman" w:hAnsi="Times New Roman" w:cs="Times New Roman"/>
          <w:sz w:val="28"/>
          <w:szCs w:val="27"/>
          <w:lang w:eastAsia="ru-RU"/>
        </w:rPr>
        <w:t>- опускаться по водосточным трубам и стоякам с помощью простыней и веревок (если в этом нет самой острой необходимости, ведь падение здесь без отсутствия особых навыков почти всегда неизбежно);</w:t>
      </w:r>
    </w:p>
    <w:p w:rsidR="00CF621B" w:rsidRPr="00CF621B" w:rsidRDefault="00CF621B" w:rsidP="00CF621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1B">
        <w:rPr>
          <w:rFonts w:ascii="Times New Roman" w:eastAsia="Times New Roman" w:hAnsi="Times New Roman" w:cs="Times New Roman"/>
          <w:sz w:val="28"/>
          <w:szCs w:val="27"/>
          <w:lang w:eastAsia="ru-RU"/>
        </w:rPr>
        <w:t>- прыгать из окна (начиная с 4-го этажа, каждый второй прыжок смертелен)</w:t>
      </w:r>
    </w:p>
    <w:p w:rsidR="00CF621B" w:rsidRPr="00CF621B" w:rsidRDefault="00CF621B" w:rsidP="00CF621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1B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CF621B" w:rsidRPr="00CF621B" w:rsidRDefault="00CF621B" w:rsidP="00CF621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1B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Избежать беды из-за пожара помогут следующие меры пожарной безопасности:</w:t>
      </w:r>
    </w:p>
    <w:p w:rsidR="00CF621B" w:rsidRPr="00CF621B" w:rsidRDefault="00CF621B" w:rsidP="00CF621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1B">
        <w:rPr>
          <w:rFonts w:ascii="Times New Roman" w:eastAsia="Times New Roman" w:hAnsi="Times New Roman" w:cs="Times New Roman"/>
          <w:sz w:val="28"/>
          <w:szCs w:val="27"/>
          <w:lang w:eastAsia="ru-RU"/>
        </w:rPr>
        <w:t>- не оставляйте малолетних детей без присмотра, не допускайте игр детей с огнем;</w:t>
      </w:r>
    </w:p>
    <w:p w:rsidR="00CF621B" w:rsidRPr="00CF621B" w:rsidRDefault="00CF621B" w:rsidP="00CF621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1B">
        <w:rPr>
          <w:rFonts w:ascii="Times New Roman" w:eastAsia="Times New Roman" w:hAnsi="Times New Roman" w:cs="Times New Roman"/>
          <w:sz w:val="28"/>
          <w:szCs w:val="27"/>
          <w:lang w:eastAsia="ru-RU"/>
        </w:rPr>
        <w:t>- не курите в постели, не разбрасывайте окурки, не сбрасывайте их с балконов;</w:t>
      </w:r>
    </w:p>
    <w:p w:rsidR="00CF621B" w:rsidRPr="00CF621B" w:rsidRDefault="00CF621B" w:rsidP="00CF621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1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- не оставляйте без присмотра включенные в сеть электронагревательные приборы, телевизоры </w:t>
      </w:r>
      <w:proofErr w:type="spellStart"/>
      <w:r w:rsidRPr="00CF621B">
        <w:rPr>
          <w:rFonts w:ascii="Times New Roman" w:eastAsia="Times New Roman" w:hAnsi="Times New Roman" w:cs="Times New Roman"/>
          <w:sz w:val="28"/>
          <w:szCs w:val="27"/>
          <w:lang w:eastAsia="ru-RU"/>
        </w:rPr>
        <w:t>и.т.п</w:t>
      </w:r>
      <w:proofErr w:type="spellEnd"/>
      <w:r w:rsidRPr="00CF621B">
        <w:rPr>
          <w:rFonts w:ascii="Times New Roman" w:eastAsia="Times New Roman" w:hAnsi="Times New Roman" w:cs="Times New Roman"/>
          <w:sz w:val="28"/>
          <w:szCs w:val="27"/>
          <w:lang w:eastAsia="ru-RU"/>
        </w:rPr>
        <w:t>.;</w:t>
      </w:r>
    </w:p>
    <w:p w:rsidR="00CF621B" w:rsidRPr="00CF621B" w:rsidRDefault="00CF621B" w:rsidP="00CF621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1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- не перегружайте электросеть одновременным подключением большого числа </w:t>
      </w:r>
      <w:proofErr w:type="spellStart"/>
      <w:r w:rsidRPr="00CF621B">
        <w:rPr>
          <w:rFonts w:ascii="Times New Roman" w:eastAsia="Times New Roman" w:hAnsi="Times New Roman" w:cs="Times New Roman"/>
          <w:sz w:val="28"/>
          <w:szCs w:val="27"/>
          <w:lang w:eastAsia="ru-RU"/>
        </w:rPr>
        <w:t>электропотребителей</w:t>
      </w:r>
      <w:proofErr w:type="spellEnd"/>
      <w:r w:rsidRPr="00CF621B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CF621B" w:rsidRPr="00CF621B" w:rsidRDefault="00CF621B" w:rsidP="00CF621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1B">
        <w:rPr>
          <w:rFonts w:ascii="Times New Roman" w:eastAsia="Times New Roman" w:hAnsi="Times New Roman" w:cs="Times New Roman"/>
          <w:sz w:val="28"/>
          <w:szCs w:val="27"/>
          <w:lang w:eastAsia="ru-RU"/>
        </w:rPr>
        <w:t>- не применяйте самодельные предохранители  - «Жучки»;</w:t>
      </w:r>
    </w:p>
    <w:p w:rsidR="00CF621B" w:rsidRPr="00CF621B" w:rsidRDefault="00CF621B" w:rsidP="00CF621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1B">
        <w:rPr>
          <w:rFonts w:ascii="Times New Roman" w:eastAsia="Times New Roman" w:hAnsi="Times New Roman" w:cs="Times New Roman"/>
          <w:sz w:val="28"/>
          <w:szCs w:val="27"/>
          <w:lang w:eastAsia="ru-RU"/>
        </w:rPr>
        <w:t>- выполняйте меры предосторожности при пользовании газовыми приборами, предметами химии при проведении отделочных внутриквартирных работ с применением легковоспламеняющихся жидкостей;</w:t>
      </w:r>
    </w:p>
    <w:p w:rsidR="00CF621B" w:rsidRPr="00CF621B" w:rsidRDefault="00CF621B" w:rsidP="00CF621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1B">
        <w:rPr>
          <w:rFonts w:ascii="Times New Roman" w:eastAsia="Times New Roman" w:hAnsi="Times New Roman" w:cs="Times New Roman"/>
          <w:sz w:val="28"/>
          <w:szCs w:val="27"/>
          <w:lang w:eastAsia="ru-RU"/>
        </w:rPr>
        <w:t>- не перекаливайте отопительные печи;</w:t>
      </w:r>
    </w:p>
    <w:p w:rsidR="00CF621B" w:rsidRPr="00CF621B" w:rsidRDefault="00CF621B" w:rsidP="00CF621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1B">
        <w:rPr>
          <w:rFonts w:ascii="Times New Roman" w:eastAsia="Times New Roman" w:hAnsi="Times New Roman" w:cs="Times New Roman"/>
          <w:sz w:val="28"/>
          <w:szCs w:val="27"/>
          <w:lang w:eastAsia="ru-RU"/>
        </w:rPr>
        <w:t>- не храните огнеопасные материалы на балконах и лоджиях;</w:t>
      </w:r>
    </w:p>
    <w:p w:rsidR="00CF621B" w:rsidRPr="00CF621B" w:rsidRDefault="00CF621B" w:rsidP="00CF621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1B">
        <w:rPr>
          <w:rFonts w:ascii="Times New Roman" w:eastAsia="Times New Roman" w:hAnsi="Times New Roman" w:cs="Times New Roman"/>
          <w:sz w:val="28"/>
          <w:szCs w:val="27"/>
          <w:lang w:eastAsia="ru-RU"/>
        </w:rPr>
        <w:t>- не загромождайте лестничные клетки. </w:t>
      </w:r>
    </w:p>
    <w:p w:rsidR="00CF621B" w:rsidRPr="00CF621B" w:rsidRDefault="00CF621B" w:rsidP="00CF6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1B" w:rsidRPr="00CF621B" w:rsidRDefault="00CF621B" w:rsidP="00CF621B">
      <w:pPr>
        <w:spacing w:before="100" w:beforeAutospacing="1" w:after="100" w:afterAutospacing="1" w:line="225" w:lineRule="atLeast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1B">
        <w:rPr>
          <w:rFonts w:ascii="Times New Roman" w:eastAsia="Times New Roman" w:hAnsi="Times New Roman" w:cs="Times New Roman"/>
          <w:b/>
          <w:bCs/>
          <w:color w:val="333333"/>
          <w:sz w:val="32"/>
          <w:szCs w:val="20"/>
          <w:lang w:eastAsia="ru-RU"/>
        </w:rPr>
        <w:t>Помните, что выполнение правил пожарной безопасности сохранит ваше имущество, вашу жизнь и жизнь ваших близких!</w:t>
      </w:r>
    </w:p>
    <w:p w:rsidR="00917C8D" w:rsidRDefault="00917C8D"/>
    <w:sectPr w:rsidR="0091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93"/>
    <w:rsid w:val="00917C8D"/>
    <w:rsid w:val="00C474CD"/>
    <w:rsid w:val="00CF621B"/>
    <w:rsid w:val="00F4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644</Words>
  <Characters>3674</Characters>
  <Application>Microsoft Office Word</Application>
  <DocSecurity>0</DocSecurity>
  <Lines>30</Lines>
  <Paragraphs>8</Paragraphs>
  <ScaleCrop>false</ScaleCrop>
  <Company>*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2017-10-24T06:22:00Z</dcterms:created>
  <dcterms:modified xsi:type="dcterms:W3CDTF">2017-10-25T07:24:00Z</dcterms:modified>
</cp:coreProperties>
</file>