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5D0" w:rsidRDefault="009205D0" w:rsidP="00E706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Начало обсуждения06.03.2017</w:t>
      </w:r>
    </w:p>
    <w:p w:rsidR="009205D0" w:rsidRDefault="009205D0" w:rsidP="00E706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Конец обсуждения06.04.2017 </w:t>
      </w:r>
    </w:p>
    <w:p w:rsidR="00703B88" w:rsidRDefault="00277466" w:rsidP="00E706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НОВОРОГОВСКОГО СЕЛЬСКОГО ПОСЕЛЕНИЯ</w:t>
      </w:r>
    </w:p>
    <w:p w:rsidR="003F321F" w:rsidRDefault="003F321F" w:rsidP="00E706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321F" w:rsidRPr="00E706DA" w:rsidRDefault="003F321F" w:rsidP="00E706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3B88" w:rsidRDefault="00703B88" w:rsidP="00E706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  <w:r w:rsidR="00224F92" w:rsidRPr="00E706DA">
        <w:rPr>
          <w:rFonts w:ascii="Times New Roman" w:eastAsia="Times New Roman" w:hAnsi="Times New Roman" w:cs="Times New Roman"/>
          <w:b/>
          <w:sz w:val="24"/>
          <w:szCs w:val="24"/>
        </w:rPr>
        <w:t xml:space="preserve">- проект </w:t>
      </w:r>
    </w:p>
    <w:p w:rsidR="003F321F" w:rsidRPr="00E706DA" w:rsidRDefault="003F321F" w:rsidP="00E706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568A" w:rsidRPr="00E706DA" w:rsidRDefault="00DC568A" w:rsidP="00E706DA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7466" w:rsidRPr="00E706DA" w:rsidRDefault="00703B88" w:rsidP="00E706DA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04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</w:t>
      </w:r>
      <w:r w:rsidR="00587D65"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75040D" w:rsidRPr="0075040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г.                   №    </w:t>
      </w:r>
      <w:r w:rsidR="007504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                  ст. </w:t>
      </w:r>
      <w:proofErr w:type="spellStart"/>
      <w:r w:rsidRPr="00E706DA">
        <w:rPr>
          <w:rFonts w:ascii="Times New Roman" w:eastAsia="Times New Roman" w:hAnsi="Times New Roman" w:cs="Times New Roman"/>
          <w:sz w:val="24"/>
          <w:szCs w:val="24"/>
        </w:rPr>
        <w:t>Новороговская</w:t>
      </w:r>
      <w:proofErr w:type="spellEnd"/>
    </w:p>
    <w:p w:rsidR="00277466" w:rsidRPr="00E706DA" w:rsidRDefault="00703B88" w:rsidP="00E706DA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321F" w:rsidRDefault="00224F92" w:rsidP="00E706DA">
      <w:pPr>
        <w:tabs>
          <w:tab w:val="left" w:pos="3544"/>
          <w:tab w:val="left" w:pos="4678"/>
          <w:tab w:val="left" w:pos="609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О внесении изменений от 27.11.2015 г. № 203</w:t>
      </w:r>
    </w:p>
    <w:p w:rsidR="00DC568A" w:rsidRPr="00E706DA" w:rsidRDefault="00224F92" w:rsidP="00E706DA">
      <w:pPr>
        <w:tabs>
          <w:tab w:val="left" w:pos="3544"/>
          <w:tab w:val="left" w:pos="4678"/>
          <w:tab w:val="left" w:pos="609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285E24" w:rsidRPr="00E706DA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="00285E24" w:rsidRPr="00E706DA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proofErr w:type="gramEnd"/>
    </w:p>
    <w:p w:rsidR="003F321F" w:rsidRDefault="00703B88" w:rsidP="00E706DA">
      <w:pPr>
        <w:tabs>
          <w:tab w:val="left" w:pos="3544"/>
          <w:tab w:val="left" w:pos="4678"/>
          <w:tab w:val="left" w:pos="609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р</w:t>
      </w:r>
      <w:r w:rsidR="00285E24" w:rsidRPr="00E706DA">
        <w:rPr>
          <w:rFonts w:ascii="Times New Roman" w:eastAsia="Times New Roman" w:hAnsi="Times New Roman" w:cs="Times New Roman"/>
          <w:sz w:val="24"/>
          <w:szCs w:val="24"/>
        </w:rPr>
        <w:t xml:space="preserve">егламента по предоставлению </w:t>
      </w:r>
      <w:proofErr w:type="gramStart"/>
      <w:r w:rsidR="00285E24" w:rsidRPr="00E706D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proofErr w:type="gramEnd"/>
      <w:r w:rsidR="00285E24"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321F" w:rsidRDefault="00285E24" w:rsidP="00E706DA">
      <w:pPr>
        <w:tabs>
          <w:tab w:val="left" w:pos="3544"/>
          <w:tab w:val="left" w:pos="4678"/>
          <w:tab w:val="left" w:pos="609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услуги «Предоставление земельных участков </w:t>
      </w:r>
      <w:proofErr w:type="gramStart"/>
      <w:r w:rsidRPr="00E706DA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C568A" w:rsidRPr="00E706DA" w:rsidRDefault="00285E24" w:rsidP="00E706DA">
      <w:pPr>
        <w:tabs>
          <w:tab w:val="left" w:pos="3544"/>
          <w:tab w:val="left" w:pos="4678"/>
          <w:tab w:val="left" w:pos="609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безвозмездное пользование» </w:t>
      </w:r>
    </w:p>
    <w:p w:rsidR="00F17F00" w:rsidRPr="00E706DA" w:rsidRDefault="00F17F00" w:rsidP="00E706DA">
      <w:pPr>
        <w:tabs>
          <w:tab w:val="left" w:pos="3544"/>
          <w:tab w:val="left" w:pos="4678"/>
          <w:tab w:val="left" w:pos="609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7F00" w:rsidRPr="00E706DA" w:rsidRDefault="00F17F00" w:rsidP="00E706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06DA">
        <w:rPr>
          <w:rFonts w:ascii="Times New Roman" w:hAnsi="Times New Roman" w:cs="Times New Roman"/>
          <w:sz w:val="24"/>
          <w:szCs w:val="24"/>
        </w:rPr>
        <w:t>В связи с</w:t>
      </w:r>
      <w:r w:rsidR="003F321F">
        <w:rPr>
          <w:rFonts w:ascii="Times New Roman" w:hAnsi="Times New Roman" w:cs="Times New Roman"/>
          <w:sz w:val="24"/>
          <w:szCs w:val="24"/>
        </w:rPr>
        <w:t>о</w:t>
      </w:r>
      <w:r w:rsidRPr="00E706DA">
        <w:rPr>
          <w:rFonts w:ascii="Times New Roman" w:hAnsi="Times New Roman" w:cs="Times New Roman"/>
          <w:sz w:val="24"/>
          <w:szCs w:val="24"/>
        </w:rPr>
        <w:t xml:space="preserve"> вступлением в законную силу Федерального закона Российской Федерации от 03.07.2016 года № 361-ФЗ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Федерального закона от 03.07.2016 г года № 334-ФЗ «О внесении изменений в Земельный кодекс Российской Федерации  и отдельные законодательные акты Российской Федерации», </w:t>
      </w:r>
      <w:r w:rsidRPr="00E706DA">
        <w:rPr>
          <w:rFonts w:ascii="Times New Roman" w:hAnsi="Times New Roman" w:cs="Times New Roman"/>
          <w:color w:val="000000"/>
          <w:spacing w:val="5"/>
          <w:sz w:val="24"/>
          <w:szCs w:val="24"/>
        </w:rPr>
        <w:t>руководствуясь Уставом  муниципального</w:t>
      </w:r>
      <w:proofErr w:type="gramEnd"/>
      <w:r w:rsidRPr="00E706D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образования «</w:t>
      </w:r>
      <w:proofErr w:type="spellStart"/>
      <w:r w:rsidRPr="00E706DA">
        <w:rPr>
          <w:rFonts w:ascii="Times New Roman" w:hAnsi="Times New Roman" w:cs="Times New Roman"/>
          <w:color w:val="000000"/>
          <w:spacing w:val="5"/>
          <w:sz w:val="24"/>
          <w:szCs w:val="24"/>
        </w:rPr>
        <w:t>Новороговское</w:t>
      </w:r>
      <w:proofErr w:type="spellEnd"/>
      <w:r w:rsidRPr="00E706D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сельское поселение»</w:t>
      </w:r>
    </w:p>
    <w:p w:rsidR="00F17F00" w:rsidRPr="00E706DA" w:rsidRDefault="00F17F00" w:rsidP="00E706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ПОСТАНОВЛЯ</w:t>
      </w:r>
      <w:r w:rsidR="00F17F00" w:rsidRPr="00E706DA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C568A" w:rsidRPr="00E706DA" w:rsidRDefault="00285E24" w:rsidP="00E706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224F92" w:rsidRPr="00E706DA">
        <w:rPr>
          <w:rFonts w:ascii="Times New Roman" w:eastAsia="Times New Roman" w:hAnsi="Times New Roman" w:cs="Times New Roman"/>
          <w:sz w:val="24"/>
          <w:szCs w:val="24"/>
        </w:rPr>
        <w:t>Внести изменение в постановление от 27.11.2015 г. № 203 «Об у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твер</w:t>
      </w:r>
      <w:r w:rsidR="00224F92" w:rsidRPr="00E706DA">
        <w:rPr>
          <w:rFonts w:ascii="Times New Roman" w:eastAsia="Times New Roman" w:hAnsi="Times New Roman" w:cs="Times New Roman"/>
          <w:sz w:val="24"/>
          <w:szCs w:val="24"/>
        </w:rPr>
        <w:t xml:space="preserve">ждении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</w:t>
      </w:r>
      <w:r w:rsidR="00224F92" w:rsidRPr="00E706D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регламент</w:t>
      </w:r>
      <w:r w:rsidR="00224F92" w:rsidRPr="00E706D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по предоставлению муниципальной услуги «Предоставление земельных участков в безвозмездное пользование»</w:t>
      </w:r>
      <w:r w:rsidR="00224F92" w:rsidRPr="00E706DA">
        <w:rPr>
          <w:rFonts w:ascii="Times New Roman" w:eastAsia="Times New Roman" w:hAnsi="Times New Roman" w:cs="Times New Roman"/>
          <w:sz w:val="24"/>
          <w:szCs w:val="24"/>
        </w:rPr>
        <w:t xml:space="preserve"> изложив приложение к данному постановлению в новой редакции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568A" w:rsidRPr="00E706DA" w:rsidRDefault="00285E24" w:rsidP="00E706DA">
      <w:pPr>
        <w:tabs>
          <w:tab w:val="left" w:pos="42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="00224F92" w:rsidRPr="00E706DA">
        <w:rPr>
          <w:rFonts w:ascii="Times New Roman" w:eastAsia="Times New Roman" w:hAnsi="Times New Roman" w:cs="Times New Roman"/>
          <w:sz w:val="24"/>
          <w:szCs w:val="24"/>
        </w:rPr>
        <w:t>Р</w:t>
      </w:r>
      <w:r w:rsidR="00224F92" w:rsidRPr="00E706D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азместить</w:t>
      </w:r>
      <w:proofErr w:type="gramEnd"/>
      <w:r w:rsidRPr="00E706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настоящее Постановление </w:t>
      </w:r>
      <w:r w:rsidRPr="00E706D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в информационно-телекоммуникационной сети «Интернет» на официальном сайте Администрации </w:t>
      </w:r>
      <w:proofErr w:type="spellStart"/>
      <w:r w:rsidR="00703B88" w:rsidRPr="00E706DA">
        <w:rPr>
          <w:rFonts w:ascii="Times New Roman" w:eastAsia="Times New Roman" w:hAnsi="Times New Roman" w:cs="Times New Roman"/>
          <w:spacing w:val="-2"/>
          <w:sz w:val="24"/>
          <w:szCs w:val="24"/>
        </w:rPr>
        <w:t>Новороговского</w:t>
      </w:r>
      <w:proofErr w:type="spellEnd"/>
      <w:r w:rsidRPr="00E706D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сельского поселения</w:t>
      </w:r>
      <w:r w:rsidR="00224F92" w:rsidRPr="00E706DA">
        <w:rPr>
          <w:b/>
          <w:sz w:val="24"/>
          <w:szCs w:val="24"/>
        </w:rPr>
        <w:t xml:space="preserve"> </w:t>
      </w:r>
      <w:r w:rsidR="00224F92" w:rsidRPr="00E706DA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="00224F92" w:rsidRPr="00E706D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224F92" w:rsidRPr="00E706DA">
        <w:rPr>
          <w:rFonts w:ascii="Times New Roman" w:hAnsi="Times New Roman" w:cs="Times New Roman"/>
          <w:b/>
          <w:sz w:val="24"/>
          <w:szCs w:val="24"/>
          <w:lang w:val="en-US"/>
        </w:rPr>
        <w:t>novorogovskoesp</w:t>
      </w:r>
      <w:proofErr w:type="spellEnd"/>
      <w:r w:rsidR="00224F92" w:rsidRPr="00E706DA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224F92" w:rsidRPr="00E706DA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="00224F92" w:rsidRPr="00E706DA">
        <w:rPr>
          <w:rFonts w:ascii="Times New Roman" w:hAnsi="Times New Roman" w:cs="Times New Roman"/>
          <w:b/>
          <w:sz w:val="24"/>
          <w:szCs w:val="24"/>
        </w:rPr>
        <w:t>».</w:t>
      </w:r>
      <w:r w:rsidRPr="00E706D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3.   Настоящее Постановление вступает в силу с момента </w:t>
      </w:r>
      <w:r w:rsidR="00224F92" w:rsidRPr="00E706DA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706DA">
        <w:rPr>
          <w:rFonts w:ascii="Times New Roman" w:eastAsia="Times New Roman" w:hAnsi="Times New Roman" w:cs="Times New Roman"/>
          <w:spacing w:val="-2"/>
          <w:sz w:val="24"/>
          <w:szCs w:val="24"/>
        </w:rPr>
        <w:t>публик</w:t>
      </w:r>
      <w:r w:rsidR="00224F92" w:rsidRPr="00E706DA">
        <w:rPr>
          <w:rFonts w:ascii="Times New Roman" w:eastAsia="Times New Roman" w:hAnsi="Times New Roman" w:cs="Times New Roman"/>
          <w:spacing w:val="-2"/>
          <w:sz w:val="24"/>
          <w:szCs w:val="24"/>
        </w:rPr>
        <w:t>ования</w:t>
      </w:r>
      <w:r w:rsidRPr="00E706DA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4.  </w:t>
      </w:r>
      <w:proofErr w:type="gramStart"/>
      <w:r w:rsidRPr="00E706D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="00703B88" w:rsidRPr="00E706DA">
        <w:rPr>
          <w:rFonts w:ascii="Times New Roman" w:eastAsia="Times New Roman" w:hAnsi="Times New Roman" w:cs="Times New Roman"/>
          <w:sz w:val="24"/>
          <w:szCs w:val="24"/>
        </w:rPr>
        <w:t>специалиста</w:t>
      </w:r>
      <w:r w:rsidR="00224F92" w:rsidRPr="00E706DA">
        <w:rPr>
          <w:rFonts w:ascii="Times New Roman" w:eastAsia="Times New Roman" w:hAnsi="Times New Roman" w:cs="Times New Roman"/>
          <w:sz w:val="24"/>
          <w:szCs w:val="24"/>
        </w:rPr>
        <w:t xml:space="preserve"> первой категории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703B88" w:rsidRPr="00E706DA">
        <w:rPr>
          <w:rFonts w:ascii="Times New Roman" w:eastAsia="Times New Roman" w:hAnsi="Times New Roman" w:cs="Times New Roman"/>
          <w:sz w:val="24"/>
          <w:szCs w:val="24"/>
        </w:rPr>
        <w:t>Кумпан</w:t>
      </w:r>
      <w:proofErr w:type="spellEnd"/>
      <w:r w:rsidR="00703B88" w:rsidRPr="00E706DA">
        <w:rPr>
          <w:rFonts w:ascii="Times New Roman" w:eastAsia="Times New Roman" w:hAnsi="Times New Roman" w:cs="Times New Roman"/>
          <w:sz w:val="24"/>
          <w:szCs w:val="24"/>
        </w:rPr>
        <w:t xml:space="preserve"> Е.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В.).</w:t>
      </w:r>
    </w:p>
    <w:p w:rsidR="00DC568A" w:rsidRPr="00E706DA" w:rsidRDefault="00DC568A" w:rsidP="00E706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411E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224F92" w:rsidRPr="00E706D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1411E" w:rsidRPr="00E706DA">
        <w:rPr>
          <w:rFonts w:ascii="Times New Roman" w:eastAsia="Times New Roman" w:hAnsi="Times New Roman" w:cs="Times New Roman"/>
          <w:sz w:val="24"/>
          <w:szCs w:val="24"/>
        </w:rPr>
        <w:t>Новороговского</w:t>
      </w:r>
      <w:proofErr w:type="spellEnd"/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     </w:t>
      </w:r>
      <w:r w:rsidR="0071411E" w:rsidRPr="00E706DA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24F92" w:rsidRPr="00E706DA">
        <w:rPr>
          <w:rFonts w:ascii="Times New Roman" w:eastAsia="Times New Roman" w:hAnsi="Times New Roman" w:cs="Times New Roman"/>
          <w:sz w:val="24"/>
          <w:szCs w:val="24"/>
        </w:rPr>
        <w:t>Григорова О.С.</w:t>
      </w:r>
    </w:p>
    <w:p w:rsidR="00DC568A" w:rsidRPr="00E706D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87D65" w:rsidRPr="00E706DA" w:rsidRDefault="00285E24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</w:p>
    <w:p w:rsidR="00587D65" w:rsidRDefault="00587D65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F321F" w:rsidRDefault="003F321F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F321F" w:rsidRDefault="003F321F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F321F" w:rsidRDefault="003F321F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F321F" w:rsidRDefault="003F321F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F321F" w:rsidRPr="00E706DA" w:rsidRDefault="003F321F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706DA" w:rsidRDefault="00E706D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706DA" w:rsidRDefault="00E706D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706DA" w:rsidRDefault="00E706D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 Приложение № 1   к постановлению </w:t>
      </w:r>
    </w:p>
    <w:p w:rsidR="00DC568A" w:rsidRPr="00E706DA" w:rsidRDefault="00285E24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  </w:t>
      </w:r>
      <w:proofErr w:type="spellStart"/>
      <w:r w:rsidR="0071411E" w:rsidRPr="00E706DA">
        <w:rPr>
          <w:rFonts w:ascii="Times New Roman" w:eastAsia="Times New Roman" w:hAnsi="Times New Roman" w:cs="Times New Roman"/>
          <w:spacing w:val="-2"/>
          <w:sz w:val="24"/>
          <w:szCs w:val="24"/>
        </w:rPr>
        <w:t>Новороговского</w:t>
      </w:r>
      <w:proofErr w:type="spellEnd"/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DC568A" w:rsidRPr="00E706DA" w:rsidRDefault="00285E24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№ </w:t>
      </w:r>
      <w:r w:rsidR="00224F92" w:rsidRPr="00E706D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 от</w:t>
      </w:r>
      <w:r w:rsidR="00587D65"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4F92" w:rsidRPr="00E706DA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587D65" w:rsidRPr="00E706DA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224F92" w:rsidRPr="00E706DA">
        <w:rPr>
          <w:rFonts w:ascii="Times New Roman" w:eastAsia="Times New Roman" w:hAnsi="Times New Roman" w:cs="Times New Roman"/>
          <w:sz w:val="24"/>
          <w:szCs w:val="24"/>
        </w:rPr>
        <w:t>7</w:t>
      </w:r>
      <w:r w:rsidR="00587D65" w:rsidRPr="00E706DA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b/>
          <w:sz w:val="24"/>
          <w:szCs w:val="24"/>
        </w:rPr>
        <w:t>АДМИНИСТРАТИВНЫЙ РЕГЛАМЕНТ</w:t>
      </w: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b/>
          <w:sz w:val="24"/>
          <w:szCs w:val="24"/>
        </w:rPr>
        <w:t>по предоставлению муниципальной услуги</w:t>
      </w: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b/>
          <w:sz w:val="24"/>
          <w:szCs w:val="24"/>
        </w:rPr>
        <w:t>«Предоставление земельных участков в безвозмездное пользование»</w:t>
      </w:r>
    </w:p>
    <w:p w:rsidR="00DC568A" w:rsidRPr="00E706DA" w:rsidRDefault="00DC568A" w:rsidP="00E706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06DA">
        <w:rPr>
          <w:rFonts w:ascii="Times New Roman" w:eastAsia="Times New Roman" w:hAnsi="Times New Roman" w:cs="Times New Roman"/>
          <w:sz w:val="24"/>
          <w:szCs w:val="24"/>
        </w:rPr>
        <w:t>Административный регламент по предоставлению муниципальной услуги «Предоставление земельных участков в безвозмездное пользование» (далее -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 в сфере предоставления земельных участков, и определяет сроки и последовательность действий (административных процедур) при осуществлении полномочий по содействию в сфере предоставления земельных участков, находящихся в муниципальной собственности, в</w:t>
      </w:r>
      <w:proofErr w:type="gramEnd"/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безвозмездное пользование. </w:t>
      </w:r>
    </w:p>
    <w:p w:rsidR="00DC568A" w:rsidRPr="00E706DA" w:rsidRDefault="00DC568A" w:rsidP="00E706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706DA">
        <w:rPr>
          <w:rFonts w:ascii="Times New Roman" w:eastAsia="Times New Roman" w:hAnsi="Times New Roman" w:cs="Times New Roman"/>
          <w:sz w:val="24"/>
          <w:szCs w:val="24"/>
          <w:u w:val="single"/>
        </w:rPr>
        <w:t>Общие положения.</w:t>
      </w:r>
    </w:p>
    <w:p w:rsidR="00193BCF" w:rsidRPr="00E706DA" w:rsidRDefault="00193BCF" w:rsidP="00E70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1.         Предмет регулирования.</w:t>
      </w:r>
    </w:p>
    <w:p w:rsidR="00DC568A" w:rsidRPr="00E706DA" w:rsidRDefault="00285E24" w:rsidP="00E706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Настоящий административный регламент разработан  в целях обеспечения единства, полноты и качества организации и предоставления Администрацией </w:t>
      </w:r>
      <w:proofErr w:type="spellStart"/>
      <w:r w:rsidR="0071411E" w:rsidRPr="00E706DA">
        <w:rPr>
          <w:rFonts w:ascii="Times New Roman" w:eastAsia="Times New Roman" w:hAnsi="Times New Roman" w:cs="Times New Roman"/>
          <w:spacing w:val="-2"/>
          <w:sz w:val="24"/>
          <w:szCs w:val="24"/>
        </w:rPr>
        <w:t>Новороговского</w:t>
      </w:r>
      <w:proofErr w:type="spellEnd"/>
      <w:r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поселения, МАУ МФЦ </w:t>
      </w:r>
      <w:proofErr w:type="spellStart"/>
      <w:r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>Егорлыкского</w:t>
      </w:r>
      <w:proofErr w:type="spellEnd"/>
      <w:r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района, муниципальной услуги «Предоставление земельных участков в безвозмездное пользование»   устанавливает порядок, сроки и последовательность выполнения процедур</w:t>
      </w:r>
      <w:r w:rsidR="0071411E"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(действий), осуществляемых в рамках предоставления муниципальной услуги. </w:t>
      </w:r>
    </w:p>
    <w:p w:rsidR="00DC568A" w:rsidRPr="00E706DA" w:rsidRDefault="00DC568A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Настоящий Административный регламент регулирует отношения, возникающие при предоставлении земельных участков в безвозмездное пользование, в соответствии с п. 11 ст. 39.10</w:t>
      </w:r>
      <w:r w:rsidRPr="00E706D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Земельного кодекса РФ.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2. Круг получателей муниципальной услуги.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Получателями муниципальной услуги «</w:t>
      </w:r>
      <w:r w:rsidR="00193BCF" w:rsidRPr="00E706DA">
        <w:rPr>
          <w:rFonts w:ascii="Times New Roman" w:eastAsia="Times New Roman" w:hAnsi="Times New Roman" w:cs="Times New Roman"/>
          <w:sz w:val="24"/>
          <w:szCs w:val="24"/>
        </w:rPr>
        <w:t>Предоставление земельных участков в безвозмездное пользование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» являются: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физические лица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юридические лица, религиозные организации.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3. Требования к порядку информирования о предоставлении муниципальной услуги.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информационных стендах, размещаемых в помещениях Администрации </w:t>
      </w:r>
      <w:proofErr w:type="spellStart"/>
      <w:r w:rsidR="0071411E" w:rsidRPr="00E706DA">
        <w:rPr>
          <w:rFonts w:ascii="Times New Roman" w:eastAsia="Times New Roman" w:hAnsi="Times New Roman" w:cs="Times New Roman"/>
          <w:spacing w:val="-2"/>
          <w:sz w:val="24"/>
          <w:szCs w:val="24"/>
        </w:rPr>
        <w:t>Новороговского</w:t>
      </w:r>
      <w:proofErr w:type="spellEnd"/>
      <w:r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поселения, МАУ</w:t>
      </w:r>
      <w:r w:rsidR="0071411E"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МФЦ </w:t>
      </w:r>
      <w:proofErr w:type="spellStart"/>
      <w:r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>Егорлыкского</w:t>
      </w:r>
      <w:proofErr w:type="spellEnd"/>
      <w:r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района, на</w:t>
      </w:r>
      <w:r w:rsidR="0071411E"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интернет </w:t>
      </w:r>
      <w:proofErr w:type="gramStart"/>
      <w:r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>сайтах</w:t>
      </w:r>
      <w:proofErr w:type="gramEnd"/>
      <w:r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 и МФЦ, а также  в федеральной государственной информационной системе "Единый  портал государственных и муниципальных услуг (функций) содержится следующая информация: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>- наименование услуги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перечень документов, необходимый для получения услуги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форма заявления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>- сведения о  результате предоставлении услуги.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 о муниципальной услуге, включая обязательные требования к ее предоставлению, перечень документов, необходимых для получения муниципальной  услуги, форма заявления, сведения о результате предоставления муниципальной услуги, подлежат обязательному размещению в федеральной информационной системе "Единый</w:t>
      </w:r>
      <w:r w:rsidR="0071411E"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портал государственных и муници</w:t>
      </w:r>
      <w:r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>пальных услуг (функций)".</w:t>
      </w:r>
    </w:p>
    <w:p w:rsidR="00DC568A" w:rsidRPr="00E706DA" w:rsidRDefault="00DC568A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3BCF" w:rsidRPr="00E706DA" w:rsidRDefault="00285E24" w:rsidP="00E706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06DA">
        <w:rPr>
          <w:rFonts w:ascii="Times New Roman" w:eastAsia="Times New Roman" w:hAnsi="Times New Roman" w:cs="Times New Roman"/>
          <w:sz w:val="24"/>
          <w:szCs w:val="24"/>
        </w:rPr>
        <w:t>Информация  о  муниципальной услуге  предоставляется непосредственно в помещениях Администрации</w:t>
      </w:r>
      <w:r w:rsidRPr="00E706D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71411E" w:rsidRPr="00E706DA">
        <w:rPr>
          <w:rFonts w:ascii="Times New Roman" w:eastAsia="Times New Roman" w:hAnsi="Times New Roman" w:cs="Times New Roman"/>
          <w:spacing w:val="-2"/>
          <w:sz w:val="24"/>
          <w:szCs w:val="24"/>
        </w:rPr>
        <w:t>Новороговского</w:t>
      </w:r>
      <w:proofErr w:type="spellEnd"/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E706D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(далее - администрация) или Муниципального автономного учреждения «Многофункциональный центр предоставления государственных и муниципальных услуг» (далее –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</w:t>
      </w:r>
      <w:r w:rsidR="00193BCF" w:rsidRPr="00E706DA">
        <w:rPr>
          <w:rFonts w:ascii="Times New Roman" w:hAnsi="Times New Roman" w:cs="Times New Roman"/>
          <w:sz w:val="24"/>
          <w:szCs w:val="24"/>
        </w:rPr>
        <w:t>информации, посредством издания информационных</w:t>
      </w:r>
      <w:proofErr w:type="gramEnd"/>
      <w:r w:rsidR="00193BCF" w:rsidRPr="00E706DA">
        <w:rPr>
          <w:rFonts w:ascii="Times New Roman" w:hAnsi="Times New Roman" w:cs="Times New Roman"/>
          <w:sz w:val="24"/>
          <w:szCs w:val="24"/>
        </w:rPr>
        <w:t xml:space="preserve"> материалов.</w:t>
      </w:r>
    </w:p>
    <w:p w:rsidR="00DC568A" w:rsidRPr="00E706DA" w:rsidRDefault="00285E24" w:rsidP="00E706DA">
      <w:pPr>
        <w:spacing w:after="0"/>
        <w:ind w:firstLine="5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Сведения о месте нахождения Администрации:  пер. </w:t>
      </w:r>
      <w:r w:rsidR="0071411E" w:rsidRPr="00E706DA">
        <w:rPr>
          <w:rFonts w:ascii="Times New Roman" w:eastAsia="Times New Roman" w:hAnsi="Times New Roman" w:cs="Times New Roman"/>
          <w:sz w:val="24"/>
          <w:szCs w:val="24"/>
        </w:rPr>
        <w:t>Газетный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1411E" w:rsidRPr="00E706D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8 ст. </w:t>
      </w:r>
      <w:proofErr w:type="spellStart"/>
      <w:r w:rsidR="0071411E" w:rsidRPr="00E706DA">
        <w:rPr>
          <w:rFonts w:ascii="Times New Roman" w:eastAsia="Times New Roman" w:hAnsi="Times New Roman" w:cs="Times New Roman"/>
          <w:sz w:val="24"/>
          <w:szCs w:val="24"/>
        </w:rPr>
        <w:t>Новороговская</w:t>
      </w:r>
      <w:proofErr w:type="spellEnd"/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6DA">
        <w:rPr>
          <w:rFonts w:ascii="Times New Roman" w:eastAsia="Times New Roman" w:hAnsi="Times New Roman" w:cs="Times New Roman"/>
          <w:sz w:val="24"/>
          <w:szCs w:val="24"/>
        </w:rPr>
        <w:t>Егорлыкского</w:t>
      </w:r>
      <w:proofErr w:type="spellEnd"/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района Ростовской области, телефон: 8(86370)</w:t>
      </w:r>
      <w:r w:rsidR="0071411E" w:rsidRPr="00E706DA">
        <w:rPr>
          <w:rFonts w:ascii="Times New Roman" w:eastAsia="Times New Roman" w:hAnsi="Times New Roman" w:cs="Times New Roman"/>
          <w:sz w:val="24"/>
          <w:szCs w:val="24"/>
        </w:rPr>
        <w:t>40354</w:t>
      </w:r>
    </w:p>
    <w:p w:rsidR="00DC568A" w:rsidRPr="00E706DA" w:rsidRDefault="00285E24" w:rsidP="00E706DA">
      <w:pPr>
        <w:spacing w:after="0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С графиком (режимом) работы можно ознакомиться  на официальном сайте Администрации  </w:t>
      </w:r>
      <w:proofErr w:type="spellStart"/>
      <w:r w:rsidR="0071411E" w:rsidRPr="00E706DA">
        <w:rPr>
          <w:rFonts w:ascii="Times New Roman" w:eastAsia="Times New Roman" w:hAnsi="Times New Roman" w:cs="Times New Roman"/>
          <w:spacing w:val="-2"/>
          <w:sz w:val="24"/>
          <w:szCs w:val="24"/>
        </w:rPr>
        <w:t>Новороговского</w:t>
      </w:r>
      <w:proofErr w:type="spellEnd"/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193BCF"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(</w:t>
      </w:r>
      <w:r w:rsidR="0071411E" w:rsidRPr="00E706DA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="0071411E" w:rsidRPr="00E706DA">
        <w:rPr>
          <w:rFonts w:ascii="Times New Roman" w:eastAsia="Times New Roman" w:hAnsi="Times New Roman" w:cs="Times New Roman"/>
          <w:sz w:val="24"/>
          <w:szCs w:val="24"/>
        </w:rPr>
        <w:t>://</w:t>
      </w:r>
      <w:proofErr w:type="spellStart"/>
      <w:r w:rsidR="00D9237D" w:rsidRPr="00E706D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novorogovskoesp</w:t>
      </w:r>
      <w:proofErr w:type="spellEnd"/>
      <w:r w:rsidR="00D9237D" w:rsidRPr="00E706DA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="00D9237D" w:rsidRPr="00E706D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E706D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Сведения о месте нахож</w:t>
      </w:r>
      <w:r w:rsidR="00D9237D" w:rsidRPr="00E706DA">
        <w:rPr>
          <w:rFonts w:ascii="Times New Roman" w:eastAsia="Times New Roman" w:hAnsi="Times New Roman" w:cs="Times New Roman"/>
          <w:sz w:val="24"/>
          <w:szCs w:val="24"/>
        </w:rPr>
        <w:t xml:space="preserve">дения МФЦ: Ростовская область, </w:t>
      </w:r>
      <w:proofErr w:type="spellStart"/>
      <w:r w:rsidR="00D9237D" w:rsidRPr="00E706DA">
        <w:rPr>
          <w:rFonts w:ascii="Times New Roman" w:eastAsia="Times New Roman" w:hAnsi="Times New Roman" w:cs="Times New Roman"/>
          <w:sz w:val="24"/>
          <w:szCs w:val="24"/>
        </w:rPr>
        <w:t>Егорлыкский</w:t>
      </w:r>
      <w:proofErr w:type="spellEnd"/>
      <w:r w:rsidR="00D9237D" w:rsidRPr="00E706DA">
        <w:rPr>
          <w:rFonts w:ascii="Times New Roman" w:eastAsia="Times New Roman" w:hAnsi="Times New Roman" w:cs="Times New Roman"/>
          <w:sz w:val="24"/>
          <w:szCs w:val="24"/>
        </w:rPr>
        <w:t xml:space="preserve"> район, ст. Егорлыкская, пер. </w:t>
      </w:r>
      <w:r w:rsidR="00CE4B3F" w:rsidRPr="00E706DA">
        <w:rPr>
          <w:rFonts w:ascii="Times New Roman" w:eastAsia="Times New Roman" w:hAnsi="Times New Roman" w:cs="Times New Roman"/>
          <w:sz w:val="24"/>
          <w:szCs w:val="24"/>
        </w:rPr>
        <w:t xml:space="preserve">Гагарина, 8-б,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тел. 8 (863 </w:t>
      </w:r>
      <w:r w:rsidR="00CE4B3F" w:rsidRPr="00E706D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0) </w:t>
      </w:r>
      <w:r w:rsidR="00CE4B3F" w:rsidRPr="00E706DA">
        <w:rPr>
          <w:rFonts w:ascii="Times New Roman" w:eastAsia="Times New Roman" w:hAnsi="Times New Roman" w:cs="Times New Roman"/>
          <w:sz w:val="24"/>
          <w:szCs w:val="24"/>
        </w:rPr>
        <w:t>20424, 20415, 20456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 МФЦ: </w:t>
      </w:r>
      <w:r w:rsidR="00CE4B3F" w:rsidRPr="00E706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http</w:t>
      </w:r>
      <w:r w:rsidR="00CE4B3F" w:rsidRPr="00E706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://</w:t>
      </w:r>
      <w:proofErr w:type="spellStart"/>
      <w:r w:rsidR="00CE4B3F" w:rsidRPr="00E706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egorlyk</w:t>
      </w:r>
      <w:proofErr w:type="spellEnd"/>
      <w:r w:rsidR="00CE4B3F" w:rsidRPr="00E706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="00CE4B3F" w:rsidRPr="00E706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mfc</w:t>
      </w:r>
      <w:proofErr w:type="spellEnd"/>
      <w:r w:rsidR="00CE4B3F" w:rsidRPr="00E706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61.</w:t>
      </w:r>
      <w:proofErr w:type="spellStart"/>
      <w:r w:rsidR="00CE4B3F" w:rsidRPr="00E706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proofErr w:type="spellEnd"/>
      <w:r w:rsidR="00CE4B3F" w:rsidRPr="00E706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/</w:t>
      </w:r>
      <w:r w:rsidR="00193BCF" w:rsidRPr="00E706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Информирование заявителей осуществляется должностными лицами Администрации, сотрудниками МФЦ.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Информирование заявителей по электронной почте должно осуществляться не позднее десяти дней с момента получения сообщения. Письменные обращения    заявителей о порядке предоставления муниципальных услуг рассматриваются должностным лицом Администрации, сотрудниками МФЦ, с учетом времени подготовки ответа заявителю, в срок, не превышающий 30 дней с момента получения обращения.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На информационных стендах содержится следующая информация: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график (режим) работы, номера телефонов, адрес Интернет-сайта и электронной почты;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перечень документов, необходимых для получения муниципальной услуги;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- образцы заполнения заявлений заявителем.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На Интернет-сайте, а также на </w:t>
      </w:r>
      <w:r w:rsidRPr="00E706D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Портале государственных и муниципальных услуг Ростовской области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содержится следующая информация: 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схема проезда, график (режим) работы, номера телефонов, адрес электронной почты;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процедура предоставления муниципальной услуги;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перечень документов, необходимых для получения муниципальной услуги.</w:t>
      </w:r>
    </w:p>
    <w:p w:rsidR="00DC568A" w:rsidRPr="00E706DA" w:rsidRDefault="00DC568A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numPr>
          <w:ilvl w:val="0"/>
          <w:numId w:val="2"/>
        </w:numP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706DA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Стандарт предоставления муниципальной услуги.</w:t>
      </w:r>
    </w:p>
    <w:p w:rsidR="00DC568A" w:rsidRPr="00E706DA" w:rsidRDefault="00DC568A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4. Наименование муниципальной услуги.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муниципальной услуги -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ab/>
        <w:t>«Предоставление земельных участков в безвозмездное пользование».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5. Наименование органа, предоставляющего муниципальную услугу.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Муниципальную услугу «Предоставление земельных участков в безвозмездное пользование» предоставляет  Администрации </w:t>
      </w:r>
      <w:proofErr w:type="spellStart"/>
      <w:r w:rsidR="00CE4B3F" w:rsidRPr="00E706DA">
        <w:rPr>
          <w:rFonts w:ascii="Times New Roman" w:eastAsia="Times New Roman" w:hAnsi="Times New Roman" w:cs="Times New Roman"/>
          <w:spacing w:val="-2"/>
          <w:sz w:val="24"/>
          <w:szCs w:val="24"/>
        </w:rPr>
        <w:t>Новороговского</w:t>
      </w:r>
      <w:proofErr w:type="spellEnd"/>
      <w:r w:rsidR="00CE4B3F"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сельского поселения.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МФЦ </w:t>
      </w:r>
      <w:proofErr w:type="spellStart"/>
      <w:r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>Егорлыкского</w:t>
      </w:r>
      <w:proofErr w:type="spellEnd"/>
      <w:r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участвует в предоставлении муниципальной услуги в части информирования заявителей по вопросам ее предоставления, консультирования, приема необходимых документов, формирования и направления межведомственных запросов, а также выдачи результата предоставления муниципальной услуги.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В предоставлении муниципальной услуги могут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МФЦ;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Межрайонная инспекция Федеральной налоговой службы № 1</w:t>
      </w:r>
      <w:r w:rsidR="00CE4B3F" w:rsidRPr="00E706D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по Ростовской области.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кадастровые инженеры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24F92" w:rsidRPr="00E706DA">
        <w:rPr>
          <w:rFonts w:ascii="Times New Roman" w:hAnsi="Times New Roman"/>
          <w:sz w:val="24"/>
          <w:szCs w:val="24"/>
        </w:rPr>
        <w:t xml:space="preserve">межмуниципальный  отдел  по </w:t>
      </w:r>
      <w:proofErr w:type="spellStart"/>
      <w:r w:rsidR="00224F92" w:rsidRPr="00E706DA">
        <w:rPr>
          <w:rFonts w:ascii="Times New Roman" w:hAnsi="Times New Roman"/>
          <w:sz w:val="24"/>
          <w:szCs w:val="24"/>
        </w:rPr>
        <w:t>Егорлыкскому</w:t>
      </w:r>
      <w:proofErr w:type="spellEnd"/>
      <w:r w:rsidR="00224F92" w:rsidRPr="00E706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24F92" w:rsidRPr="00E706DA">
        <w:rPr>
          <w:rFonts w:ascii="Times New Roman" w:hAnsi="Times New Roman"/>
          <w:sz w:val="24"/>
          <w:szCs w:val="24"/>
        </w:rPr>
        <w:t>Зерноградскому</w:t>
      </w:r>
      <w:proofErr w:type="spellEnd"/>
      <w:r w:rsidR="00224F92" w:rsidRPr="00E706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24F92" w:rsidRPr="00E706DA">
        <w:rPr>
          <w:rFonts w:ascii="Times New Roman" w:hAnsi="Times New Roman"/>
          <w:sz w:val="24"/>
          <w:szCs w:val="24"/>
        </w:rPr>
        <w:t>Кагальницкому</w:t>
      </w:r>
      <w:proofErr w:type="spellEnd"/>
      <w:r w:rsidR="00224F92" w:rsidRPr="00E706DA">
        <w:rPr>
          <w:rFonts w:ascii="Times New Roman" w:hAnsi="Times New Roman"/>
          <w:sz w:val="24"/>
          <w:szCs w:val="24"/>
        </w:rPr>
        <w:t xml:space="preserve"> районам Управления Федеральной службы государственной регистрации, кадастра и картографии по Ростовской области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кроме проведения кадастровых работ в целях выдачи межевого плана.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6. Описание результата предоставления услуги.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Результатом предоставления муниципальной услуги является предоставление в безвозмездное пользование земельного участка или получение заявителем отказа в предоставлении земельного участка.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Процедура предоставления услуги завершается путем получения заявителем: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договора безвозмездного пользования земельного участка;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уведомления об отказе в предоставлении услуги.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7. Срок предоставления муниципальной услуги.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Максимальный срок предоставления услуги ответственным сотрудником Администрации </w:t>
      </w:r>
      <w:proofErr w:type="spellStart"/>
      <w:r w:rsidR="00CE4B3F" w:rsidRPr="00E706DA">
        <w:rPr>
          <w:rFonts w:ascii="Times New Roman" w:eastAsia="Times New Roman" w:hAnsi="Times New Roman" w:cs="Times New Roman"/>
          <w:spacing w:val="-2"/>
          <w:sz w:val="24"/>
          <w:szCs w:val="24"/>
        </w:rPr>
        <w:t>Новороговского</w:t>
      </w:r>
      <w:proofErr w:type="spellEnd"/>
      <w:r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не должен превышать 30 дней.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Максимальный срок  осуществления   административной процедуры ответственным сотрудником МФЦ </w:t>
      </w:r>
      <w:proofErr w:type="spellStart"/>
      <w:r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>Егорлыкского</w:t>
      </w:r>
      <w:proofErr w:type="spellEnd"/>
      <w:r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  не должен превышать 30 дней.</w:t>
      </w:r>
    </w:p>
    <w:p w:rsidR="00DC568A" w:rsidRPr="00E706DA" w:rsidRDefault="00DC568A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8. Перечень нормативных правовых актов, регулирующих отношения, возникающие в связи с предоставлением муниципальной услуги.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Земельный кодекс РФ от 25.10.2001 №136-ФЗ  («Российская газета» № 211-212  от 30.10.2001);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Гражданский кодекс РФ от  30.11.1994  № 51-ФЗ («Российская газета» № 238-239 от 08.12.1994);</w:t>
      </w:r>
    </w:p>
    <w:p w:rsidR="00DC568A" w:rsidRPr="00E706DA" w:rsidRDefault="00285E24" w:rsidP="00E706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Федеральный закон от 27.07.2010 № 210-ФЗ «Об организации предоставления государственных и муниципальных услуг» («Российская газета» № 168 от 30.07.2010);</w:t>
      </w:r>
    </w:p>
    <w:p w:rsidR="00DC568A" w:rsidRPr="00E706DA" w:rsidRDefault="00285E24" w:rsidP="00E706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Федеральный закон от 25.10.2001 № 137-ФЗ «О введении в действие Земельного кодекса Российской Федерации» («Российская газета» № 211-212 от 30.10.2001);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- Федеральный закон от 24.07.2007 № 221-ФЗ «О </w:t>
      </w:r>
      <w:r w:rsidR="00F5562F" w:rsidRPr="00E706DA">
        <w:rPr>
          <w:rFonts w:ascii="Times New Roman" w:eastAsia="Times New Roman" w:hAnsi="Times New Roman" w:cs="Times New Roman"/>
          <w:sz w:val="24"/>
          <w:szCs w:val="24"/>
        </w:rPr>
        <w:t>кадастровой деятельности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» («Российская газета» №  165 от 01.08.2007);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lastRenderedPageBreak/>
        <w:t>- Областной закон от  22.07.2003 № 19-ЗС «О регулировании земельных отношений в Ростовской области» (газета «Наше время» № 161 от 30.07.2003).</w:t>
      </w:r>
    </w:p>
    <w:p w:rsidR="006B2CD3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Министерство Экономического  развития Российской Федерации. Приказ от 12.01.2015 г № 1 « Об утверждении перечня документов,  подтверждающих право заявителя на приобретение земельного участка без проведения торгов»</w:t>
      </w:r>
      <w:r w:rsidR="006B2CD3" w:rsidRPr="00E706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</w:t>
      </w:r>
      <w:r w:rsidR="00CE4B3F"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>24.11.1995 № 181-ФЗ " О социальной защите инвалидов в Российской Федерации".</w:t>
      </w:r>
    </w:p>
    <w:p w:rsidR="000139C5" w:rsidRPr="00E706DA" w:rsidRDefault="000139C5" w:rsidP="00E706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E706DA">
        <w:rPr>
          <w:rFonts w:ascii="Times New Roman" w:hAnsi="Times New Roman"/>
          <w:sz w:val="24"/>
          <w:szCs w:val="24"/>
        </w:rPr>
        <w:t>Федеральный закон от 13.07.2015 г. № 218-ФЗ «О государственной регистрации недвижимости».</w:t>
      </w:r>
    </w:p>
    <w:p w:rsidR="00DC568A" w:rsidRPr="00E706DA" w:rsidRDefault="006B2CD3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hAnsi="Times New Roman" w:cs="Times New Roman"/>
          <w:sz w:val="24"/>
          <w:szCs w:val="24"/>
        </w:rPr>
        <w:t>-</w:t>
      </w:r>
      <w:r w:rsidRPr="00E706DA">
        <w:rPr>
          <w:sz w:val="24"/>
          <w:szCs w:val="24"/>
        </w:rPr>
        <w:t xml:space="preserve"> </w:t>
      </w:r>
      <w:r w:rsidRPr="00E706DA">
        <w:rPr>
          <w:rFonts w:ascii="Times New Roman" w:hAnsi="Times New Roman" w:cs="Times New Roman"/>
          <w:sz w:val="24"/>
          <w:szCs w:val="24"/>
        </w:rPr>
        <w:t>Постановление Правительства РФ от 30.04.2014 г. № 403 «Об исчерпывающем перечне процедур в сфере жилищного строительства».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9. Исчерпывающий перечень документов, необходимых в соответствии с нормативными правовыми актами для предоставления муниципальной услуги, способы их получения заявителями, в том числе в электронной форме, порядок  их предоставления.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Для получения муни</w:t>
      </w:r>
      <w:r w:rsidR="00CE4B3F" w:rsidRPr="00E706DA">
        <w:rPr>
          <w:rFonts w:ascii="Times New Roman" w:eastAsia="Times New Roman" w:hAnsi="Times New Roman" w:cs="Times New Roman"/>
          <w:sz w:val="24"/>
          <w:szCs w:val="24"/>
        </w:rPr>
        <w:t>ци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пальной услуги заявители представляют в Администрацию </w:t>
      </w:r>
      <w:proofErr w:type="spellStart"/>
      <w:r w:rsidR="00CE4B3F" w:rsidRPr="00E706DA">
        <w:rPr>
          <w:rFonts w:ascii="Times New Roman" w:eastAsia="Times New Roman" w:hAnsi="Times New Roman" w:cs="Times New Roman"/>
          <w:spacing w:val="-2"/>
          <w:sz w:val="24"/>
          <w:szCs w:val="24"/>
        </w:rPr>
        <w:t>Новороговского</w:t>
      </w:r>
      <w:proofErr w:type="spellEnd"/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в МФЦ или  посредством федеральной информационной системы "Единый портал  государственных и муниципальных услуг" документы</w:t>
      </w:r>
      <w:r w:rsidR="00CE4B3F" w:rsidRPr="00E706D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указан</w:t>
      </w:r>
      <w:r w:rsidR="00CE4B3F" w:rsidRPr="00E706D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ые в приложении № 1 к настоящему Административному регламенту.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услуга  предоставляется в МФЦ с учетом принципа экстерриториальности, в соответствии с которым заявитель вправе выбрать для обращения  за получением услуги МФЦ (удаленный центр) независимо от места его регистрации, места расположения объектов недвижимости. </w:t>
      </w:r>
    </w:p>
    <w:p w:rsidR="00DC568A" w:rsidRPr="00E706DA" w:rsidRDefault="00DC568A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10. 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предоставить.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представить в Администрацию </w:t>
      </w:r>
      <w:proofErr w:type="spellStart"/>
      <w:r w:rsidR="00CE4B3F" w:rsidRPr="00E706DA">
        <w:rPr>
          <w:rFonts w:ascii="Times New Roman" w:eastAsia="Times New Roman" w:hAnsi="Times New Roman" w:cs="Times New Roman"/>
          <w:spacing w:val="-2"/>
          <w:sz w:val="24"/>
          <w:szCs w:val="24"/>
        </w:rPr>
        <w:t>Новороговского</w:t>
      </w:r>
      <w:proofErr w:type="spellEnd"/>
      <w:r w:rsidR="00CE4B3F"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сельского поселения либо в МФЦ документы, запра</w:t>
      </w:r>
      <w:r w:rsidR="00CE4B3F" w:rsidRPr="00E706DA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иваемые  по каналам межведомственного взаимодействия, по</w:t>
      </w:r>
      <w:r w:rsidR="00CE4B3F"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собственной инициативе.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 указан в Приложении № 2 к настоящему Административному регламенту.</w:t>
      </w:r>
    </w:p>
    <w:p w:rsidR="00DC568A" w:rsidRPr="00E706DA" w:rsidRDefault="00285E24" w:rsidP="00E706D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06DA">
        <w:rPr>
          <w:rFonts w:ascii="Times New Roman" w:eastAsia="Times New Roman" w:hAnsi="Times New Roman" w:cs="Times New Roman"/>
          <w:sz w:val="24"/>
          <w:szCs w:val="24"/>
        </w:rPr>
        <w:t>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</w:t>
      </w:r>
      <w:proofErr w:type="gramEnd"/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8">
        <w:r w:rsidRPr="00E706D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части 6 статьи 7</w:t>
        </w:r>
      </w:hyperlink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DC568A" w:rsidRPr="00E706DA" w:rsidRDefault="00DC568A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11. Исчерпывающий перечень оснований для отказа в приёме документов, необходимых для предоставления муниципальной услуги.</w:t>
      </w:r>
    </w:p>
    <w:p w:rsidR="00DC568A" w:rsidRPr="00E706DA" w:rsidRDefault="00DC568A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Основаниями для отказа в приёме документов являются: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отсутствие хотя бы одного из документов, указанных в Приложении № 1 к  Административному регламенту (с учётом п. 10 Административного регламента);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lastRenderedPageBreak/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обращение за получением муниципальной услуги ненадлежащего лица.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Решение об отказе в приеме документов может быть обжаловано в суд</w:t>
      </w:r>
      <w:r w:rsidR="00707B8F" w:rsidRPr="00E706D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в порядке, предусмотренном гл. 25 Гражданского процессуального кодекса РФ или гл. 24 Арбитражного процессуального кодекса РФ.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МФЦ не вправе отказывать заявителю в приеме документов, необходимых для предоставления</w:t>
      </w:r>
      <w:r w:rsidR="00707B8F"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DC568A" w:rsidRPr="00E706DA" w:rsidRDefault="00DC568A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Основаниями для отказа в приёме документов   МФЦ являются: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отсутствие хотя бы одного из документов, указанных в п. 9  Административного регламента (с учётом п. 10 Административного регламента);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обращение за получением муниципальной услуги ненадлежащего лица.</w:t>
      </w:r>
    </w:p>
    <w:p w:rsidR="00DC568A" w:rsidRPr="00E706DA" w:rsidRDefault="00DC568A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12. Основания для отказа в предоставлении муниципальной услуги.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Основаниями для отказа в предоставлении муниципальной услуги являются: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отсутствие хотя бы одного из документов, указанных в Приложении 1 к  Административному регламенту;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обращение за получением муниципальной услуги ненадлежащего лица;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несоответствие вида разрешённого использования земельного участка градостроительной документации поселения, на территории которого находится земельный участок;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отсутствие кадастрового учёта земельного участка.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Решение об отказе в предоставлении муниципальной услуги может быть обжаловано в суд</w:t>
      </w:r>
      <w:r w:rsidR="00707B8F" w:rsidRPr="00E706D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в порядке, предусмотренном гл. 25 Гражданского процессуального кодекса РФ или гл. 24 Арбитражного процессуального кодекса РФ.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13. Перечень услуг, которые являются необходимыми и обязательными для предоставления муниципальной услуги.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Для предоставления муниципальной услуги необходимыми и обязательными являются следующие государственные услуги: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- по предоставлению сведений из Единого государственного реестра </w:t>
      </w:r>
      <w:r w:rsidR="000139C5" w:rsidRPr="00E706DA">
        <w:rPr>
          <w:rFonts w:ascii="Times New Roman" w:eastAsia="Times New Roman" w:hAnsi="Times New Roman" w:cs="Times New Roman"/>
          <w:sz w:val="24"/>
          <w:szCs w:val="24"/>
        </w:rPr>
        <w:t>недвижимости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139C5" w:rsidRPr="00E706DA">
        <w:rPr>
          <w:rFonts w:ascii="Times New Roman" w:hAnsi="Times New Roman" w:cs="Times New Roman"/>
          <w:sz w:val="24"/>
          <w:szCs w:val="24"/>
        </w:rPr>
        <w:t xml:space="preserve">Выписка </w:t>
      </w:r>
      <w:r w:rsidR="003F321F">
        <w:rPr>
          <w:rFonts w:ascii="Times New Roman" w:hAnsi="Times New Roman" w:cs="Times New Roman"/>
          <w:sz w:val="24"/>
          <w:szCs w:val="24"/>
        </w:rPr>
        <w:t>ЕГРН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). Услуга предоставляется Управлением Федеральной службы государственной регистрации, кадастра и картографии по Ростовской области;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(выписки из ЕГРЮЛ и выписки из ЕГРИП). Услуга предоставляется органами Федеральной налоговой службы;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14. Порядок, размер  и основания взимания государственной пошлины или иной платы, взимаемой за предоставление услуги.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Услуга предоставляется ответственными сотрудниками Администрации </w:t>
      </w:r>
      <w:proofErr w:type="spellStart"/>
      <w:r w:rsidR="00707B8F" w:rsidRPr="00E706DA">
        <w:rPr>
          <w:rFonts w:ascii="Times New Roman" w:eastAsia="Times New Roman" w:hAnsi="Times New Roman" w:cs="Times New Roman"/>
          <w:spacing w:val="-2"/>
          <w:sz w:val="24"/>
          <w:szCs w:val="24"/>
        </w:rPr>
        <w:t>Новороговского</w:t>
      </w:r>
      <w:proofErr w:type="spellEnd"/>
      <w:r w:rsidR="00707B8F"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r w:rsidR="00707B8F"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поселения бесплатно.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Действия работников МФЦ, связанные с организацией предоставления муниципальной услуги, осуществляются бесплатно.   </w:t>
      </w:r>
    </w:p>
    <w:p w:rsidR="00DC568A" w:rsidRPr="00E706DA" w:rsidRDefault="00285E24" w:rsidP="00E706DA">
      <w:pPr>
        <w:spacing w:after="0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lastRenderedPageBreak/>
        <w:t>15.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Оплата взимается в случае обращения заявителя непосредственно в соответствующий государственный орган.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16. Максимальный срок ожидания в очереди при подаче запроса о предоставлении муниципальной услуги и  получения результата.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Максимальный срок ожидания в очереди при подаче документов,</w:t>
      </w:r>
      <w:r w:rsidR="00707B8F"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необходимых для предоставления услуги</w:t>
      </w:r>
      <w:r w:rsidR="00707B8F" w:rsidRPr="00E706D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а также при получении результата  не должен превышать  15 минут.</w:t>
      </w:r>
    </w:p>
    <w:p w:rsidR="00DC568A" w:rsidRPr="00E706DA" w:rsidRDefault="00DC568A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17. Срок и порядок регистрации запроса заявителя о предоставлении муниципальной услуги.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Запрос заявителя о предоставлении муниципальной услуги регистрируется в Администрации или МФЦ в день поступления запроса.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Регистрация за</w:t>
      </w:r>
      <w:r w:rsidR="00707B8F" w:rsidRPr="00E706D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вления поданного в МФЦ  лично осуществляется работником МФЦ в день обращения заявителя.</w:t>
      </w:r>
    </w:p>
    <w:p w:rsidR="00DC568A" w:rsidRPr="00E706DA" w:rsidRDefault="00DC568A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18. Требования к помещениям, в которых предоставляется муниципальная услуга.</w:t>
      </w:r>
    </w:p>
    <w:p w:rsidR="00DC568A" w:rsidRPr="00E706DA" w:rsidRDefault="00285E24" w:rsidP="00E70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средств, в том числе для автотранспорта граждан с ограниченными физическими возможностями.</w:t>
      </w:r>
    </w:p>
    <w:p w:rsidR="00DC568A" w:rsidRPr="00E706DA" w:rsidRDefault="00285E24" w:rsidP="00E70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DC568A" w:rsidRPr="00E706DA" w:rsidRDefault="00285E24" w:rsidP="00E70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Места ожидания предоставления муниципальной услуги оборудуются стульями, кресельными секциями.</w:t>
      </w:r>
    </w:p>
    <w:p w:rsidR="00DC568A" w:rsidRPr="00E706DA" w:rsidRDefault="00285E24" w:rsidP="00E70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Места получения информации оборудуются информационными стендами, стульями и столами. Отсутствие неисправной мебели и инвентаря. 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В местах предоставления муниципальной услуги предусматривается оборудование доступных мест общественного 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  В помещениях должна быть создана уютная обстановка для информирования и ожид</w:t>
      </w:r>
      <w:r w:rsidR="00707B8F" w:rsidRPr="00E706D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ния заявител</w:t>
      </w:r>
      <w:r w:rsidR="00707B8F" w:rsidRPr="00E706DA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 предоставления услуги.  Соблюдены чистота и опр</w:t>
      </w:r>
      <w:r w:rsidR="00707B8F" w:rsidRPr="00E706D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тность помещения.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06DA">
        <w:rPr>
          <w:rFonts w:ascii="Times New Roman" w:eastAsia="Times New Roman" w:hAnsi="Times New Roman" w:cs="Times New Roman"/>
          <w:sz w:val="24"/>
          <w:szCs w:val="24"/>
        </w:rPr>
        <w:t>Ориентация инфраструктуры на предоставление услуг заявител</w:t>
      </w:r>
      <w:r w:rsidR="00707B8F" w:rsidRPr="00E706D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м с ограниченными  физическими  возможностями  (вход в здание оборудован пандусами для передвижения инвалидных колясок в соответствии  с требованиями Федерального закона от 30.12.2009 № 384-ФЗ, а  также кнопкой вызова специалиста Администрации либо МФЦ, обеспечена возможность свободного  и беспрепятственного  передвижения в помещении, организован отдельный туалет для пользования гражданами с ограниченными физическими возможностями, возможность посадки в транспортное средство и</w:t>
      </w:r>
      <w:proofErr w:type="gramEnd"/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высадки из него перед входом в помещение, в том числе с использованием кресла-коляски, надлежащее размещение оборудования и носителей информации, дублирование необходимой для инвалидов звуковой и зрительной информации, а  также надписей, знаков и иной текстовой и графической информации знаками, выполненными рельефно-точечным шрифтом Брайля).  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Оборудование помещения системой кондиционирования воздуха, а также средствами, обеспечивающими безопасность и комфортное пребывание заявителей. </w:t>
      </w:r>
    </w:p>
    <w:p w:rsidR="00DC568A" w:rsidRPr="00E706DA" w:rsidRDefault="00DC568A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19. Показатели доступности и качества муниципальной услуги.</w:t>
      </w:r>
    </w:p>
    <w:p w:rsidR="00DC568A" w:rsidRPr="00E706DA" w:rsidRDefault="00285E24" w:rsidP="00E706DA">
      <w:pPr>
        <w:spacing w:after="0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Критериями доступности и качества оказания муниципальной услуги являются:</w:t>
      </w:r>
    </w:p>
    <w:p w:rsidR="00DC568A" w:rsidRPr="00E706DA" w:rsidRDefault="00285E24" w:rsidP="00E706DA">
      <w:pPr>
        <w:spacing w:after="0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удовлетворенность заявителей качеством услуги;</w:t>
      </w:r>
    </w:p>
    <w:p w:rsidR="00DC568A" w:rsidRPr="00E706DA" w:rsidRDefault="00285E24" w:rsidP="00E706DA">
      <w:pPr>
        <w:spacing w:after="0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доступность услуги;</w:t>
      </w:r>
    </w:p>
    <w:p w:rsidR="00DC568A" w:rsidRPr="00E706DA" w:rsidRDefault="00285E24" w:rsidP="00E706DA">
      <w:pPr>
        <w:spacing w:after="0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доступность информации;</w:t>
      </w:r>
    </w:p>
    <w:p w:rsidR="00DC568A" w:rsidRPr="00E706DA" w:rsidRDefault="00285E24" w:rsidP="00E706DA">
      <w:pPr>
        <w:spacing w:after="0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lastRenderedPageBreak/>
        <w:t>соблюдение сроков предоставления муниципальной услуги;</w:t>
      </w:r>
    </w:p>
    <w:p w:rsidR="00DC568A" w:rsidRPr="00E706DA" w:rsidRDefault="00285E24" w:rsidP="00E706DA">
      <w:pPr>
        <w:spacing w:after="0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отсутствие обоснованных жалоб со стороны заявителей по результатам муниципальной услуги.</w:t>
      </w:r>
    </w:p>
    <w:p w:rsidR="00DC568A" w:rsidRPr="00E706DA" w:rsidRDefault="00285E24" w:rsidP="00E706D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возможность получения муниципальной услуги на базе МФЦ;</w:t>
      </w:r>
    </w:p>
    <w:p w:rsidR="00DC568A" w:rsidRPr="00E706DA" w:rsidRDefault="00285E24" w:rsidP="00E706D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сопровождение инвалидов имеющих  стойкие расстройства функции зрения и самостоятельного передвижения, и оказания им помощи на объектах;</w:t>
      </w:r>
    </w:p>
    <w:p w:rsidR="00DC568A" w:rsidRPr="00E706DA" w:rsidRDefault="00285E24" w:rsidP="00E706D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допуск на объекты </w:t>
      </w:r>
      <w:proofErr w:type="spellStart"/>
      <w:r w:rsidRPr="00E706DA">
        <w:rPr>
          <w:rFonts w:ascii="Times New Roman" w:eastAsia="Times New Roman" w:hAnsi="Times New Roman" w:cs="Times New Roman"/>
          <w:sz w:val="24"/>
          <w:szCs w:val="24"/>
        </w:rPr>
        <w:t>сурдопереводчика</w:t>
      </w:r>
      <w:proofErr w:type="spellEnd"/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706DA">
        <w:rPr>
          <w:rFonts w:ascii="Times New Roman" w:eastAsia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E706D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C568A" w:rsidRPr="00E706DA" w:rsidRDefault="00285E24" w:rsidP="00E706D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допуск на объекты собаки- проводника при наличии  документа, </w:t>
      </w:r>
      <w:r w:rsidR="00707B8F" w:rsidRPr="00E706DA">
        <w:rPr>
          <w:rFonts w:ascii="Times New Roman" w:eastAsia="Times New Roman" w:hAnsi="Times New Roman" w:cs="Times New Roman"/>
          <w:sz w:val="24"/>
          <w:szCs w:val="24"/>
        </w:rPr>
        <w:t>подтверждающего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ее специальное обучение, выданного в соответствии с Приказом Министерства труда и социальной защиты Российской Федерации от 22.06.2015 №386н;</w:t>
      </w:r>
    </w:p>
    <w:p w:rsidR="00DC568A" w:rsidRPr="00E706DA" w:rsidRDefault="00285E24" w:rsidP="00E706D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оказание сотрудниками,</w:t>
      </w:r>
      <w:r w:rsidR="00707B8F"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предоставляющими услугу, иной необходимой инвалидам помощи в преодолении барьеров, ме</w:t>
      </w:r>
      <w:r w:rsidR="00707B8F" w:rsidRPr="00E706DA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ающих получению услуг  и использованию объектов наравне с другими лицами. </w:t>
      </w:r>
    </w:p>
    <w:p w:rsidR="00DC568A" w:rsidRPr="00E706DA" w:rsidRDefault="00DC568A" w:rsidP="00E706DA">
      <w:pPr>
        <w:spacing w:after="0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Основными требованиями к качеству предоставления муниципальной услуги являются:</w:t>
      </w:r>
    </w:p>
    <w:p w:rsidR="00DC568A" w:rsidRPr="00E706DA" w:rsidRDefault="00285E24" w:rsidP="00E706DA">
      <w:pPr>
        <w:spacing w:after="0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а) достоверность предоставляемой заявителям информации о ходе предоставления муниципальной услуги;</w:t>
      </w:r>
    </w:p>
    <w:p w:rsidR="00DC568A" w:rsidRPr="00E706DA" w:rsidRDefault="00285E24" w:rsidP="00E706DA">
      <w:pPr>
        <w:spacing w:after="0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б) наглядность форм предоставляемой информации об административных процедурах;</w:t>
      </w:r>
    </w:p>
    <w:p w:rsidR="00DC568A" w:rsidRPr="00E706DA" w:rsidRDefault="00285E24" w:rsidP="00E706DA">
      <w:pPr>
        <w:spacing w:after="0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Приём заявителя и выдачу документов заявителю осуществляет должностное лицо Администрации или МФЦ. 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Время приёма документов не может превышать 30 минут.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20. Время приёма заявителей.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b/>
          <w:sz w:val="24"/>
          <w:szCs w:val="24"/>
        </w:rPr>
        <w:t>Часы приема заявителей сотрудниками Администрации:</w:t>
      </w:r>
    </w:p>
    <w:p w:rsidR="0020595C" w:rsidRPr="00E706DA" w:rsidRDefault="0020595C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Понедельник с 8.00-16.</w:t>
      </w:r>
      <w:r w:rsidR="000139C5" w:rsidRPr="00E706DA">
        <w:rPr>
          <w:rFonts w:ascii="Times New Roman" w:eastAsia="Times New Roman" w:hAnsi="Times New Roman" w:cs="Times New Roman"/>
          <w:sz w:val="24"/>
          <w:szCs w:val="24"/>
        </w:rPr>
        <w:t>42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Вторник с </w:t>
      </w:r>
      <w:r w:rsidR="0020595C" w:rsidRPr="00E706D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.00 -16.</w:t>
      </w:r>
      <w:r w:rsidR="000139C5" w:rsidRPr="00E706DA">
        <w:rPr>
          <w:rFonts w:ascii="Times New Roman" w:eastAsia="Times New Roman" w:hAnsi="Times New Roman" w:cs="Times New Roman"/>
          <w:sz w:val="24"/>
          <w:szCs w:val="24"/>
        </w:rPr>
        <w:t>42</w:t>
      </w:r>
    </w:p>
    <w:p w:rsidR="0020595C" w:rsidRPr="00E706DA" w:rsidRDefault="0020595C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Среда – не приемный день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четве</w:t>
      </w:r>
      <w:proofErr w:type="gramStart"/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рг с </w:t>
      </w:r>
      <w:r w:rsidR="0020595C" w:rsidRPr="00E706D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706DA">
        <w:rPr>
          <w:rFonts w:ascii="Times New Roman" w:eastAsia="Times New Roman" w:hAnsi="Times New Roman" w:cs="Times New Roman"/>
          <w:sz w:val="24"/>
          <w:szCs w:val="24"/>
        </w:rPr>
        <w:t>00-16.</w:t>
      </w:r>
      <w:r w:rsidR="000139C5" w:rsidRPr="00E706DA">
        <w:rPr>
          <w:rFonts w:ascii="Times New Roman" w:eastAsia="Times New Roman" w:hAnsi="Times New Roman" w:cs="Times New Roman"/>
          <w:sz w:val="24"/>
          <w:szCs w:val="24"/>
        </w:rPr>
        <w:t>42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пятница  с </w:t>
      </w:r>
      <w:r w:rsidR="0020595C" w:rsidRPr="00E706D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.00 -1</w:t>
      </w:r>
      <w:r w:rsidR="0020595C" w:rsidRPr="00E706D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.</w:t>
      </w:r>
      <w:r w:rsidR="000139C5" w:rsidRPr="00E706DA">
        <w:rPr>
          <w:rFonts w:ascii="Times New Roman" w:eastAsia="Times New Roman" w:hAnsi="Times New Roman" w:cs="Times New Roman"/>
          <w:sz w:val="24"/>
          <w:szCs w:val="24"/>
        </w:rPr>
        <w:t>42</w:t>
      </w:r>
    </w:p>
    <w:p w:rsidR="0047235D" w:rsidRPr="00E706DA" w:rsidRDefault="0047235D" w:rsidP="00E706DA">
      <w:pPr>
        <w:autoSpaceDE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6DA">
        <w:rPr>
          <w:sz w:val="24"/>
          <w:szCs w:val="24"/>
        </w:rPr>
        <w:t xml:space="preserve"> </w:t>
      </w:r>
      <w:r w:rsidRPr="00E706DA">
        <w:rPr>
          <w:rFonts w:ascii="Times New Roman" w:hAnsi="Times New Roman" w:cs="Times New Roman"/>
          <w:sz w:val="24"/>
          <w:szCs w:val="24"/>
        </w:rPr>
        <w:t>с 12.00-13.</w:t>
      </w:r>
      <w:r w:rsidR="000139C5" w:rsidRPr="00E706DA">
        <w:rPr>
          <w:rFonts w:ascii="Times New Roman" w:hAnsi="Times New Roman" w:cs="Times New Roman"/>
          <w:sz w:val="24"/>
          <w:szCs w:val="24"/>
        </w:rPr>
        <w:t>3</w:t>
      </w:r>
      <w:r w:rsidRPr="00E706DA">
        <w:rPr>
          <w:rFonts w:ascii="Times New Roman" w:hAnsi="Times New Roman" w:cs="Times New Roman"/>
          <w:sz w:val="24"/>
          <w:szCs w:val="24"/>
        </w:rPr>
        <w:t>0 обеденный перерыв, суббота, воскресенье выходной день.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b/>
          <w:sz w:val="24"/>
          <w:szCs w:val="24"/>
        </w:rPr>
        <w:t>Часы приема заявителей сотрудниками МАУ МФЦ: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Понедельник, вторник,  четверг, </w:t>
      </w:r>
      <w:r w:rsidR="003F32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пятница с 8.00-17.00;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Среда  с 8.00-20.00;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Суббота с 8.00-1</w:t>
      </w:r>
      <w:r w:rsidR="00106807" w:rsidRPr="00E706D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.00.</w:t>
      </w:r>
    </w:p>
    <w:p w:rsidR="00DC568A" w:rsidRPr="00E706DA" w:rsidRDefault="00DC568A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numPr>
          <w:ilvl w:val="0"/>
          <w:numId w:val="3"/>
        </w:numP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  <w:u w:val="single"/>
        </w:rPr>
        <w:t>Состав, последовательность и сроки выполнения административных процедур, требования к порядку их выполнения,  в том числе особенности выполнения административных процедур в электронной форме</w:t>
      </w:r>
    </w:p>
    <w:p w:rsidR="00DC568A" w:rsidRPr="00E706DA" w:rsidRDefault="00DC568A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21. Основанием для начала осуществления административной процедуры  является поступление необходимых для предоставления услуги документов от за</w:t>
      </w:r>
      <w:r w:rsidR="0020595C" w:rsidRPr="00E706D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вителя лично, по электронной почте, с использованием федеральной государственной  информационной системы "Единый портал государственных и муниципальных  услуг (функций)".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Заинтересованное в предоставлении земельного участка лицо обращается в Администрацию или МФЦ с заявлением о заключении договора безвозмездного пользования земельного участка  (Приложение № 3 к Административному регламенту).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22. К заявлению прикладывается необходимый пакет документов, предусмотренных п. 9 Административного регламента.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06DA">
        <w:rPr>
          <w:rFonts w:ascii="Times New Roman" w:eastAsia="Times New Roman" w:hAnsi="Times New Roman" w:cs="Times New Roman"/>
          <w:sz w:val="24"/>
          <w:szCs w:val="24"/>
        </w:rPr>
        <w:lastRenderedPageBreak/>
        <w:t>При предъявлении физическим лицом документа, удостоверяющего личность, должностное лицо Администрации или должностное лицо МФЦ, осуществляющее прием документов, проверяет срок действия документа;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документах, представленных для заключения договора безвозмездного пользования земельного участка.</w:t>
      </w:r>
      <w:proofErr w:type="gramEnd"/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При предоставлении услуги через МФЦ сотрудник МФЦ </w:t>
      </w:r>
      <w:r w:rsidR="0020595C" w:rsidRPr="00E706DA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следующие действия: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проверку документов;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 регистрацию документов;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формирование личного дела заявителя, внесение данных в Интегрированную информационную систему единой  сети МФЦ;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выдачу расписки (выписки) о приеме заявления;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- передачу  материалов для рассмотрения в Администрацию </w:t>
      </w:r>
      <w:proofErr w:type="spellStart"/>
      <w:r w:rsidR="0020595C" w:rsidRPr="00E706DA">
        <w:rPr>
          <w:rFonts w:ascii="Times New Roman" w:eastAsia="Times New Roman" w:hAnsi="Times New Roman" w:cs="Times New Roman"/>
          <w:spacing w:val="-2"/>
          <w:sz w:val="24"/>
          <w:szCs w:val="24"/>
        </w:rPr>
        <w:t>Новороговского</w:t>
      </w:r>
      <w:proofErr w:type="spellEnd"/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 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административной процедуры при подаче заявителем документов посредством МФЦ является их передача для рассмотрения и принятия решения в Администрацию </w:t>
      </w:r>
      <w:proofErr w:type="spellStart"/>
      <w:r w:rsidR="0020595C" w:rsidRPr="00E706DA">
        <w:rPr>
          <w:rFonts w:ascii="Times New Roman" w:eastAsia="Times New Roman" w:hAnsi="Times New Roman" w:cs="Times New Roman"/>
          <w:spacing w:val="-2"/>
          <w:sz w:val="24"/>
          <w:szCs w:val="24"/>
        </w:rPr>
        <w:t>Новороговского</w:t>
      </w:r>
      <w:proofErr w:type="spellEnd"/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DC568A" w:rsidRPr="00E706DA" w:rsidRDefault="00DC568A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23. В ходе приема документов от заинтересованного лица должностное лицо осуществляет проверку представленных документов на предмет: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-наличия всех необходимых документов, указанных в Приложении № 1 к Административному регламенту;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Заявление по просьбе заинтересованного лица может быть сформировано сотрудником, осуществляющим прием заявления, с использованием программных средств. В этом случае заинтересованное лицо своей рукой на заявлении указывает свою фамилию, имя и отчество и ставит подпись.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24. Должностное лицо Администрации осуществляет правовую экспертизу представленных документов, подготавливает договор безвозмездного пользования, либо мотивированный отказ в предоставлении услуги в срок не позднее 30 календарных дней.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Выдача документов по результатам  предоставления услуги при обращении заявителя в МФЦ </w:t>
      </w:r>
      <w:r w:rsidR="0020595C" w:rsidRPr="00E706DA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работником МФЦ, ответственным за выдачу результата услуги, полученного по итогам рассмотрения документов на предоставление муниципальной услуги Администрацией </w:t>
      </w:r>
      <w:proofErr w:type="spellStart"/>
      <w:r w:rsidR="0020595C" w:rsidRPr="00E706DA">
        <w:rPr>
          <w:rFonts w:ascii="Times New Roman" w:eastAsia="Times New Roman" w:hAnsi="Times New Roman" w:cs="Times New Roman"/>
          <w:spacing w:val="-2"/>
          <w:sz w:val="24"/>
          <w:szCs w:val="24"/>
        </w:rPr>
        <w:t>Новороговского</w:t>
      </w:r>
      <w:proofErr w:type="spellEnd"/>
      <w:r w:rsidR="0020595C"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сельского поселения.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При обращении заявителя в МФЦ работник, осуществляющий выдачу результата, выполняет следующие действия: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-устанавливает личность заявителя (представителя)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проверяет правомочия представителя действовать от имени заявителя при получении документов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находит документы, подлежащие выдаче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-знакомит заявителя  с результатом услуги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-выдает результат услуги заявителю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вносит сведения в ИИС ЕС МФЦ, отметки в расписке (выписке)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Заявитель получает результат услуги в соответствии с тем способом, который был указан в форме заявления (лично, почтой, через представителя, в МФЦ).</w:t>
      </w:r>
    </w:p>
    <w:p w:rsidR="00DC568A" w:rsidRPr="00E706DA" w:rsidRDefault="00DC568A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25. Блок-схема предоставления муниципальной услуги указана в Приложении № 4 Административного регламента.</w:t>
      </w:r>
    </w:p>
    <w:p w:rsidR="00DC568A" w:rsidRPr="00E706DA" w:rsidRDefault="00DC568A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numPr>
          <w:ilvl w:val="0"/>
          <w:numId w:val="4"/>
        </w:numP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706DA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 xml:space="preserve">Формы </w:t>
      </w:r>
      <w:proofErr w:type="gramStart"/>
      <w:r w:rsidRPr="00E706DA">
        <w:rPr>
          <w:rFonts w:ascii="Times New Roman" w:eastAsia="Times New Roman" w:hAnsi="Times New Roman" w:cs="Times New Roman"/>
          <w:sz w:val="24"/>
          <w:szCs w:val="24"/>
          <w:u w:val="single"/>
        </w:rPr>
        <w:t>контроля за</w:t>
      </w:r>
      <w:proofErr w:type="gramEnd"/>
      <w:r w:rsidRPr="00E706D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исполнением Административного регламента.</w:t>
      </w:r>
    </w:p>
    <w:p w:rsidR="00DC568A" w:rsidRPr="00E706DA" w:rsidRDefault="00DC568A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2</w:t>
      </w:r>
      <w:r w:rsidR="003F321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. Текущий </w:t>
      </w:r>
      <w:proofErr w:type="gramStart"/>
      <w:r w:rsidRPr="00E706D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Главой  </w:t>
      </w:r>
      <w:r w:rsidR="000139C5" w:rsidRPr="00E706D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20595C" w:rsidRPr="00E706DA">
        <w:rPr>
          <w:rFonts w:ascii="Times New Roman" w:eastAsia="Times New Roman" w:hAnsi="Times New Roman" w:cs="Times New Roman"/>
          <w:spacing w:val="-2"/>
          <w:sz w:val="24"/>
          <w:szCs w:val="24"/>
        </w:rPr>
        <w:t>Новороговского</w:t>
      </w:r>
      <w:proofErr w:type="spellEnd"/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(далее - Глава).</w:t>
      </w:r>
    </w:p>
    <w:p w:rsidR="00DC568A" w:rsidRPr="00E706DA" w:rsidRDefault="003F321F" w:rsidP="00E706D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</w:t>
      </w:r>
      <w:r w:rsidR="00285E24" w:rsidRPr="00E706DA">
        <w:rPr>
          <w:rFonts w:ascii="Times New Roman" w:eastAsia="Times New Roman" w:hAnsi="Times New Roman" w:cs="Times New Roman"/>
          <w:sz w:val="24"/>
          <w:szCs w:val="24"/>
        </w:rPr>
        <w:t>.</w:t>
      </w:r>
      <w:r w:rsidR="00285E24" w:rsidRPr="00E706DA">
        <w:rPr>
          <w:rFonts w:ascii="Times New Roman" w:eastAsia="Times New Roman" w:hAnsi="Times New Roman" w:cs="Times New Roman"/>
          <w:sz w:val="24"/>
          <w:szCs w:val="24"/>
        </w:rPr>
        <w:tab/>
        <w:t>Глава планирует работу по организации и проведению мероприятий, определя</w:t>
      </w:r>
      <w:r w:rsidR="0020595C" w:rsidRPr="00E706D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85E24" w:rsidRPr="00E706DA">
        <w:rPr>
          <w:rFonts w:ascii="Times New Roman" w:eastAsia="Times New Roman" w:hAnsi="Times New Roman" w:cs="Times New Roman"/>
          <w:sz w:val="24"/>
          <w:szCs w:val="24"/>
        </w:rPr>
        <w:t xml:space="preserve">т должностные обязанности сотрудников, осуществляют </w:t>
      </w:r>
      <w:proofErr w:type="gramStart"/>
      <w:r w:rsidR="00285E24" w:rsidRPr="00E706D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285E24" w:rsidRPr="00E706DA">
        <w:rPr>
          <w:rFonts w:ascii="Times New Roman" w:eastAsia="Times New Roman" w:hAnsi="Times New Roman" w:cs="Times New Roman"/>
          <w:sz w:val="24"/>
          <w:szCs w:val="24"/>
        </w:rPr>
        <w:t xml:space="preserve"> их исполнением, принима</w:t>
      </w:r>
      <w:r w:rsidR="0020595C" w:rsidRPr="00E706D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85E24" w:rsidRPr="00E706DA">
        <w:rPr>
          <w:rFonts w:ascii="Times New Roman" w:eastAsia="Times New Roman" w:hAnsi="Times New Roman" w:cs="Times New Roman"/>
          <w:sz w:val="24"/>
          <w:szCs w:val="24"/>
        </w:rPr>
        <w:t>т меры к совершенствованию форм и методов служебной деятельности, обучению подчиненных, нес</w:t>
      </w:r>
      <w:r w:rsidR="0020595C" w:rsidRPr="00E706D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85E24" w:rsidRPr="00E706DA">
        <w:rPr>
          <w:rFonts w:ascii="Times New Roman" w:eastAsia="Times New Roman" w:hAnsi="Times New Roman" w:cs="Times New Roman"/>
          <w:sz w:val="24"/>
          <w:szCs w:val="24"/>
        </w:rPr>
        <w:t>т персональную ответственность за соблюдение законности.</w:t>
      </w:r>
    </w:p>
    <w:p w:rsidR="00DC568A" w:rsidRPr="00E706DA" w:rsidRDefault="003F321F" w:rsidP="00E706D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</w:t>
      </w:r>
      <w:r w:rsidR="00285E24" w:rsidRPr="00E706DA">
        <w:rPr>
          <w:rFonts w:ascii="Times New Roman" w:eastAsia="Times New Roman" w:hAnsi="Times New Roman" w:cs="Times New Roman"/>
          <w:sz w:val="24"/>
          <w:szCs w:val="24"/>
        </w:rPr>
        <w:t>.</w:t>
      </w:r>
      <w:r w:rsidR="00285E24" w:rsidRPr="00E706D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285E24" w:rsidRPr="00E706D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285E24" w:rsidRPr="00E706DA">
        <w:rPr>
          <w:rFonts w:ascii="Times New Roman" w:eastAsia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заявителей, содержащих жалобы на решения должностных лиц территориальных органов.</w:t>
      </w:r>
    </w:p>
    <w:p w:rsidR="00DC568A" w:rsidRPr="00E706DA" w:rsidRDefault="003F321F" w:rsidP="00E706D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="00285E24" w:rsidRPr="00E706DA">
        <w:rPr>
          <w:rFonts w:ascii="Times New Roman" w:eastAsia="Times New Roman" w:hAnsi="Times New Roman" w:cs="Times New Roman"/>
          <w:sz w:val="24"/>
          <w:szCs w:val="24"/>
        </w:rPr>
        <w:t>.</w:t>
      </w:r>
      <w:r w:rsidR="00285E24" w:rsidRPr="00E706DA">
        <w:rPr>
          <w:rFonts w:ascii="Times New Roman" w:eastAsia="Times New Roman" w:hAnsi="Times New Roman" w:cs="Times New Roman"/>
          <w:sz w:val="24"/>
          <w:szCs w:val="24"/>
        </w:rPr>
        <w:tab/>
        <w:t>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DC568A" w:rsidRPr="00E706DA" w:rsidRDefault="00285E24" w:rsidP="00E706D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3</w:t>
      </w:r>
      <w:r w:rsidR="003F321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ab/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DC568A" w:rsidRPr="00E706DA" w:rsidRDefault="00285E24" w:rsidP="00E706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За невыполнение или ненадлежащее выполнение законодательства Российской Федерации и Ростовской области,  нормативно- правовых актов администрации </w:t>
      </w:r>
      <w:proofErr w:type="spellStart"/>
      <w:r w:rsidR="0020595C" w:rsidRPr="00E706DA">
        <w:rPr>
          <w:rFonts w:ascii="Times New Roman" w:eastAsia="Times New Roman" w:hAnsi="Times New Roman" w:cs="Times New Roman"/>
          <w:spacing w:val="-2"/>
          <w:sz w:val="24"/>
          <w:szCs w:val="24"/>
        </w:rPr>
        <w:t>Новороговского</w:t>
      </w:r>
      <w:proofErr w:type="spellEnd"/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сельского  поселения по вопросам организации  и предоставления услуги, а также требований административного регламента  сотрудники Администрации  </w:t>
      </w:r>
      <w:proofErr w:type="spellStart"/>
      <w:r w:rsidR="0020595C" w:rsidRPr="00E706DA">
        <w:rPr>
          <w:rFonts w:ascii="Times New Roman" w:eastAsia="Times New Roman" w:hAnsi="Times New Roman" w:cs="Times New Roman"/>
          <w:spacing w:val="-2"/>
          <w:sz w:val="24"/>
          <w:szCs w:val="24"/>
        </w:rPr>
        <w:t>Новороговского</w:t>
      </w:r>
      <w:proofErr w:type="spellEnd"/>
      <w:r w:rsidR="0020595C"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сельского поселения  ответственн</w:t>
      </w:r>
      <w:r w:rsidR="0020595C" w:rsidRPr="00E706DA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за предоставление услуги, руководители и работники МФЦ несут ответственность в соответствии с действующим законодательством.</w:t>
      </w:r>
    </w:p>
    <w:p w:rsidR="00DC568A" w:rsidRPr="00E706DA" w:rsidRDefault="00DC568A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706DA">
        <w:rPr>
          <w:rFonts w:ascii="Times New Roman" w:eastAsia="Times New Roman" w:hAnsi="Times New Roman" w:cs="Times New Roman"/>
          <w:sz w:val="24"/>
          <w:szCs w:val="24"/>
          <w:u w:val="single"/>
        </w:rPr>
        <w:t>V. Досудебный (внесудебный) порядок обжалования решений и действий (бездействия) Администрации, а также его должностных лиц.</w:t>
      </w:r>
    </w:p>
    <w:p w:rsidR="00DC568A" w:rsidRPr="00E706DA" w:rsidRDefault="00DC568A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3</w:t>
      </w:r>
      <w:r w:rsidR="003F321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. Заявитель может обратиться с жалобой в следующих случаях:</w:t>
      </w:r>
    </w:p>
    <w:p w:rsidR="00DC568A" w:rsidRPr="00E706DA" w:rsidRDefault="00285E24" w:rsidP="00E706DA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нарушение срока регистрации запроса заявителя о предоставлении муниципальной услуги;</w:t>
      </w:r>
    </w:p>
    <w:p w:rsidR="00DC568A" w:rsidRPr="00E706DA" w:rsidRDefault="00C53DCF" w:rsidP="00E706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285E24" w:rsidRPr="00E706DA">
        <w:rPr>
          <w:rFonts w:ascii="Times New Roman" w:eastAsia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06DA">
        <w:rPr>
          <w:rFonts w:ascii="Times New Roman" w:eastAsia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06DA">
        <w:rPr>
          <w:rFonts w:ascii="Times New Roman" w:eastAsia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подать жалобу на решение и (или) действия (бездействия) Администрации </w:t>
      </w:r>
      <w:proofErr w:type="spellStart"/>
      <w:r w:rsidR="00C53DCF" w:rsidRPr="00E706DA">
        <w:rPr>
          <w:rFonts w:ascii="Times New Roman" w:eastAsia="Times New Roman" w:hAnsi="Times New Roman" w:cs="Times New Roman"/>
          <w:spacing w:val="-2"/>
          <w:sz w:val="24"/>
          <w:szCs w:val="24"/>
        </w:rPr>
        <w:t>Новороговского</w:t>
      </w:r>
      <w:proofErr w:type="spellEnd"/>
      <w:r w:rsidR="00C53DCF"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сельского поселения, МФЦ, а также их должностных лиц, повлекшее за собой нарушение его прав при предоставлении услуги, в соответствии с законодательством Российской Федерации и Ростовской области.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Жалоба на нарушение порядка предоставления  услуги, выразившееся в неправомерных действиях (бездействиях) сотрудников МФЦ, рассматривается Администрацией </w:t>
      </w:r>
      <w:proofErr w:type="spellStart"/>
      <w:r w:rsidR="00C53DCF" w:rsidRPr="00E706DA">
        <w:rPr>
          <w:rFonts w:ascii="Times New Roman" w:eastAsia="Times New Roman" w:hAnsi="Times New Roman" w:cs="Times New Roman"/>
          <w:spacing w:val="-2"/>
          <w:sz w:val="24"/>
          <w:szCs w:val="24"/>
        </w:rPr>
        <w:t>Новороговского</w:t>
      </w:r>
      <w:proofErr w:type="spellEnd"/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Жалоба может быть подана через МФЦ. При поступлении жалобы МФЦ обеспечивает ее передачу в Администрацию </w:t>
      </w:r>
      <w:proofErr w:type="spellStart"/>
      <w:r w:rsidR="00C53DCF" w:rsidRPr="00E706DA">
        <w:rPr>
          <w:rFonts w:ascii="Times New Roman" w:eastAsia="Times New Roman" w:hAnsi="Times New Roman" w:cs="Times New Roman"/>
          <w:spacing w:val="-2"/>
          <w:sz w:val="24"/>
          <w:szCs w:val="24"/>
        </w:rPr>
        <w:t>Новороговского</w:t>
      </w:r>
      <w:proofErr w:type="spellEnd"/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не позднее следующего дня со дня поступления жалобы.</w:t>
      </w:r>
    </w:p>
    <w:p w:rsidR="00DC568A" w:rsidRPr="00E706DA" w:rsidRDefault="00DC568A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3</w:t>
      </w:r>
      <w:r w:rsidR="003F321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. Жалоба должна содержать:</w:t>
      </w:r>
    </w:p>
    <w:p w:rsidR="00DC568A" w:rsidRPr="00E706DA" w:rsidRDefault="00285E24" w:rsidP="00E706D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C568A" w:rsidRPr="00E706DA" w:rsidRDefault="00285E24" w:rsidP="00E706D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06DA">
        <w:rPr>
          <w:rFonts w:ascii="Times New Roman" w:eastAsia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C568A" w:rsidRPr="00E706DA" w:rsidRDefault="00285E24" w:rsidP="00E706D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C568A" w:rsidRPr="00E706DA" w:rsidRDefault="00285E24" w:rsidP="00E706D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3</w:t>
      </w:r>
      <w:r w:rsidR="003F321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E706DA">
        <w:rPr>
          <w:rFonts w:ascii="Times New Roman" w:eastAsia="Times New Roman" w:hAnsi="Times New Roman" w:cs="Times New Roman"/>
          <w:sz w:val="24"/>
          <w:szCs w:val="24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3</w:t>
      </w:r>
      <w:r w:rsidR="003F321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. Действия (бездействия) должностных лиц предоставляющих муниципальную услугу может быть обжалованы вышестоящему должностному лицу, в том числе: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- Главе </w:t>
      </w:r>
      <w:r w:rsidR="000139C5" w:rsidRPr="00E706D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3DCF" w:rsidRPr="00E706DA">
        <w:rPr>
          <w:rFonts w:ascii="Times New Roman" w:eastAsia="Times New Roman" w:hAnsi="Times New Roman" w:cs="Times New Roman"/>
          <w:spacing w:val="-2"/>
          <w:sz w:val="24"/>
          <w:szCs w:val="24"/>
        </w:rPr>
        <w:t>Новороговского</w:t>
      </w:r>
      <w:proofErr w:type="spellEnd"/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 сельского поселения.</w:t>
      </w:r>
    </w:p>
    <w:p w:rsidR="00DC568A" w:rsidRPr="00E706DA" w:rsidRDefault="00DC568A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lastRenderedPageBreak/>
        <w:t>3</w:t>
      </w:r>
      <w:r w:rsidR="003F321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. Жалоба может быть подана в письменной форме на бумажном носителе, в электронном  виде,  путем   обращения на электронную   почту   Администрации:   </w:t>
      </w:r>
      <w:r w:rsidR="00C53DCF" w:rsidRPr="00E706DA">
        <w:rPr>
          <w:rFonts w:ascii="Times New Roman" w:eastAsia="Times New Roman" w:hAnsi="Times New Roman" w:cs="Times New Roman"/>
          <w:sz w:val="24"/>
          <w:szCs w:val="24"/>
          <w:lang w:val="en-US"/>
        </w:rPr>
        <w:t>sp</w:t>
      </w:r>
      <w:r w:rsidR="00C53DCF" w:rsidRPr="00E706DA">
        <w:rPr>
          <w:rFonts w:ascii="Times New Roman" w:eastAsia="Times New Roman" w:hAnsi="Times New Roman" w:cs="Times New Roman"/>
          <w:sz w:val="24"/>
          <w:szCs w:val="24"/>
        </w:rPr>
        <w:t>10111@</w:t>
      </w:r>
      <w:proofErr w:type="spellStart"/>
      <w:r w:rsidR="00C53DCF" w:rsidRPr="00E706DA">
        <w:rPr>
          <w:rFonts w:ascii="Times New Roman" w:eastAsia="Times New Roman" w:hAnsi="Times New Roman" w:cs="Times New Roman"/>
          <w:sz w:val="24"/>
          <w:szCs w:val="24"/>
          <w:lang w:val="en-US"/>
        </w:rPr>
        <w:t>donpac</w:t>
      </w:r>
      <w:proofErr w:type="spellEnd"/>
      <w:r w:rsidR="00C53DCF" w:rsidRPr="00E706D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C53DCF" w:rsidRPr="00E706DA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или официальный интернет-сайт Администрации </w:t>
      </w:r>
      <w:proofErr w:type="spellStart"/>
      <w:r w:rsidR="00C53DCF" w:rsidRPr="00E706DA">
        <w:rPr>
          <w:rFonts w:ascii="Times New Roman" w:eastAsia="Times New Roman" w:hAnsi="Times New Roman" w:cs="Times New Roman"/>
          <w:spacing w:val="-2"/>
          <w:sz w:val="24"/>
          <w:szCs w:val="24"/>
        </w:rPr>
        <w:t>Новороговского</w:t>
      </w:r>
      <w:proofErr w:type="spellEnd"/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hyperlink r:id="rId9" w:history="1">
        <w:r w:rsidR="005627A3" w:rsidRPr="00E706DA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="005627A3" w:rsidRPr="00E706DA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://</w:t>
        </w:r>
        <w:proofErr w:type="spellStart"/>
        <w:r w:rsidR="005627A3" w:rsidRPr="00E706DA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novorogovskoesp</w:t>
        </w:r>
        <w:proofErr w:type="spellEnd"/>
        <w:r w:rsidR="005627A3" w:rsidRPr="00E706DA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5627A3" w:rsidRPr="00E706DA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E706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27A3" w:rsidRPr="00E706DA" w:rsidRDefault="005627A3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27A3" w:rsidRPr="00E706DA" w:rsidRDefault="005627A3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27A3" w:rsidRPr="00E706DA" w:rsidRDefault="005627A3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0139C5" w:rsidRPr="00E706D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E706DA">
        <w:rPr>
          <w:rFonts w:ascii="Times New Roman" w:eastAsia="Times New Roman" w:hAnsi="Times New Roman" w:cs="Times New Roman"/>
          <w:sz w:val="24"/>
          <w:szCs w:val="24"/>
        </w:rPr>
        <w:t>Новороговского</w:t>
      </w:r>
      <w:proofErr w:type="spellEnd"/>
    </w:p>
    <w:p w:rsidR="005627A3" w:rsidRPr="00E706DA" w:rsidRDefault="005627A3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                                                    </w:t>
      </w:r>
      <w:r w:rsidR="000139C5" w:rsidRPr="00E706DA">
        <w:rPr>
          <w:rFonts w:ascii="Times New Roman" w:eastAsia="Times New Roman" w:hAnsi="Times New Roman" w:cs="Times New Roman"/>
          <w:sz w:val="24"/>
          <w:szCs w:val="24"/>
        </w:rPr>
        <w:t>Григорова О.С.</w:t>
      </w:r>
    </w:p>
    <w:p w:rsidR="00DC568A" w:rsidRPr="00E706D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Приложение  № 1</w:t>
      </w:r>
    </w:p>
    <w:p w:rsidR="00DC568A" w:rsidRPr="00E706DA" w:rsidRDefault="00285E24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DC568A" w:rsidRPr="00E706DA" w:rsidRDefault="00285E24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DC568A" w:rsidRPr="00E706DA" w:rsidRDefault="00285E24" w:rsidP="00E706DA">
      <w:pPr>
        <w:tabs>
          <w:tab w:val="left" w:pos="5387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«Предоставление земельных участков в безвозмездное пользование»</w:t>
      </w:r>
    </w:p>
    <w:p w:rsidR="00DC568A" w:rsidRPr="00E706DA" w:rsidRDefault="00DC568A" w:rsidP="00E706DA">
      <w:pPr>
        <w:tabs>
          <w:tab w:val="left" w:pos="5387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</w:t>
      </w: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Заявителем, которого является Центр исторического наследия президентов Российской Федерации, прекративших исполнение своих полномочий – земельный участок  необходимый для осуществления деятельности центра исторического наследия президентов Российской Федерации, прекративших исполнение своих полномочий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17"/>
        <w:gridCol w:w="8855"/>
      </w:tblGrid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подтверждающие право заявителя на предоставление земельного участка в соответствии с целями использования земельного участка</w:t>
            </w:r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– </w:t>
            </w:r>
            <w:proofErr w:type="gramStart"/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</w:t>
            </w:r>
            <w:proofErr w:type="gramEnd"/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пия при предъявлении оригинала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6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 </w:t>
            </w:r>
            <w:r w:rsidR="005D6CED" w:rsidRPr="00E706DA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  <w:r w:rsidR="00F5562F" w:rsidRPr="00E70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6CED" w:rsidRPr="00E706D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D6CED" w:rsidRPr="00E706DA">
              <w:rPr>
                <w:rFonts w:ascii="Times New Roman" w:hAnsi="Times New Roman" w:cs="Times New Roman"/>
                <w:i/>
                <w:sz w:val="24"/>
                <w:szCs w:val="24"/>
              </w:rPr>
              <w:t>оригинал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ЕГРЮЛ  (если заявителем является юридическое лицо</w:t>
            </w:r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)– оригинал, выданный не позднее, чем за 30 дней до даты подачи заявления</w:t>
            </w:r>
          </w:p>
        </w:tc>
      </w:tr>
    </w:tbl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Calibri" w:eastAsia="Calibri" w:hAnsi="Calibri" w:cs="Calibri"/>
          <w:sz w:val="24"/>
          <w:szCs w:val="24"/>
        </w:rPr>
        <w:t>*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</w:t>
      </w: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Заявителем,  которого является орган государственной власти </w:t>
      </w:r>
      <w:r w:rsidR="005627A3"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5627A3"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земельный участок, необходимый для осуществления органами государственной власти своих полномочий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17"/>
        <w:gridCol w:w="8855"/>
      </w:tblGrid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подтверждающие право заявителя на предоставление земельного участка в соответствии с целями использования земельного участка</w:t>
            </w:r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– </w:t>
            </w:r>
            <w:proofErr w:type="gramStart"/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</w:t>
            </w:r>
            <w:proofErr w:type="gramEnd"/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пия при предъявлении оригинала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6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 </w:t>
            </w:r>
            <w:r w:rsidR="005D6CED" w:rsidRPr="00E706DA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- </w:t>
            </w:r>
            <w:r w:rsidR="005D6CED" w:rsidRPr="00E706DA">
              <w:rPr>
                <w:rFonts w:ascii="Times New Roman" w:hAnsi="Times New Roman" w:cs="Times New Roman"/>
                <w:i/>
                <w:sz w:val="24"/>
                <w:szCs w:val="24"/>
              </w:rPr>
              <w:t>оригинал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ЕГРЮЛ  (если заявителем является юридическое лицо</w:t>
            </w:r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)– оригинал, выданный не позднее, чем за 30 дней до даты подачи заявления</w:t>
            </w:r>
          </w:p>
        </w:tc>
      </w:tr>
    </w:tbl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Calibri" w:eastAsia="Calibri" w:hAnsi="Calibri" w:cs="Calibri"/>
          <w:sz w:val="24"/>
          <w:szCs w:val="24"/>
        </w:rPr>
        <w:lastRenderedPageBreak/>
        <w:t>*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</w:t>
      </w: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Заявителем,  которого является орган  местного самоуправления</w:t>
      </w:r>
      <w:r w:rsidR="005627A3"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- земельный участок, необходимый для осуществления органами местного самоуправления своих полномочий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17"/>
        <w:gridCol w:w="8855"/>
      </w:tblGrid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подтверждающие право заявителя на предоставление земельного участка в соответствии с целями использования земельного участка</w:t>
            </w:r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– </w:t>
            </w:r>
            <w:proofErr w:type="gramStart"/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</w:t>
            </w:r>
            <w:proofErr w:type="gramEnd"/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пия при предъявлении оригинала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6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 </w:t>
            </w:r>
            <w:r w:rsidR="005D6CED" w:rsidRPr="00E706DA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="005D6CED"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5D6CED"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оригинал.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ЕГРЮЛ  (если заявителем является юридическое лицо</w:t>
            </w:r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)– оригинал, выданный не позднее, чем за 30 дней до даты подачи заявления</w:t>
            </w:r>
          </w:p>
        </w:tc>
      </w:tr>
    </w:tbl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Calibri" w:eastAsia="Calibri" w:hAnsi="Calibri" w:cs="Calibri"/>
          <w:sz w:val="24"/>
          <w:szCs w:val="24"/>
        </w:rPr>
        <w:t>*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</w:t>
      </w: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Заявителем, которого является  государственное или муниципальное учреждение (бюджетное, казенное, автономное) – земельный участок необходимый для осуществления деятельности государственного или муниципального учреждения (бюджетного, казенного, автономного)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17"/>
        <w:gridCol w:w="8855"/>
      </w:tblGrid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подтверждающие право заявителя на предоставление земельного участка в соответствии с целями использования земельного участка</w:t>
            </w:r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– </w:t>
            </w:r>
            <w:proofErr w:type="gramStart"/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</w:t>
            </w:r>
            <w:proofErr w:type="gramEnd"/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пия при предъявлении оригинала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6DA">
              <w:rPr>
                <w:rFonts w:ascii="Calibri" w:eastAsia="Calibri" w:hAnsi="Calibri" w:cs="Calibri"/>
                <w:sz w:val="24"/>
                <w:szCs w:val="24"/>
              </w:rPr>
              <w:t xml:space="preserve">* </w:t>
            </w:r>
            <w:r w:rsidR="005D6CED" w:rsidRPr="00E706DA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="005D6CED"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5D6CED"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оригинал.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ЕГРЮЛ  (если заявителем является юридическое лицо</w:t>
            </w:r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)– оригинал, выданный не позднее, чем за 30 дней до даты подачи заявления</w:t>
            </w:r>
          </w:p>
        </w:tc>
      </w:tr>
    </w:tbl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Calibri" w:eastAsia="Calibri" w:hAnsi="Calibri" w:cs="Calibri"/>
          <w:sz w:val="24"/>
          <w:szCs w:val="24"/>
        </w:rPr>
        <w:t>*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</w:t>
      </w: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Заявителем,  которого является </w:t>
      </w:r>
      <w:proofErr w:type="gramStart"/>
      <w:r w:rsidRPr="00E706DA">
        <w:rPr>
          <w:rFonts w:ascii="Times New Roman" w:eastAsia="Times New Roman" w:hAnsi="Times New Roman" w:cs="Times New Roman"/>
          <w:sz w:val="24"/>
          <w:szCs w:val="24"/>
        </w:rPr>
        <w:t>казенное</w:t>
      </w:r>
      <w:proofErr w:type="gramEnd"/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предприятие–земельный участок, необходимый для осуществления деятельности казенного предприятия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17"/>
        <w:gridCol w:w="8855"/>
      </w:tblGrid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подтверждающие право заявителя на предоставление земельного участка в соответствии с целями использования земельного участка</w:t>
            </w:r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– </w:t>
            </w:r>
            <w:proofErr w:type="gramStart"/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</w:t>
            </w:r>
            <w:proofErr w:type="gramEnd"/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пия при предъявлении оригинала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6DA">
              <w:rPr>
                <w:rFonts w:ascii="Calibri" w:eastAsia="Calibri" w:hAnsi="Calibri" w:cs="Calibri"/>
                <w:sz w:val="24"/>
                <w:szCs w:val="24"/>
              </w:rPr>
              <w:t xml:space="preserve">* </w:t>
            </w:r>
            <w:r w:rsidR="005D6CED" w:rsidRPr="00E706DA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- </w:t>
            </w:r>
            <w:r w:rsidR="005D6CED" w:rsidRPr="00E706DA">
              <w:rPr>
                <w:rFonts w:ascii="Times New Roman" w:hAnsi="Times New Roman" w:cs="Times New Roman"/>
                <w:i/>
                <w:sz w:val="24"/>
                <w:szCs w:val="24"/>
              </w:rPr>
              <w:t>оригинал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ЕГРЮЛ  (если заявителем является юридическое лицо</w:t>
            </w:r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)– оригинал, выданный не позднее, чем за 30 дней до даты подачи заявления</w:t>
            </w:r>
          </w:p>
        </w:tc>
      </w:tr>
    </w:tbl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Calibri" w:eastAsia="Calibri" w:hAnsi="Calibri" w:cs="Calibri"/>
          <w:sz w:val="24"/>
          <w:szCs w:val="24"/>
        </w:rPr>
        <w:t>*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</w:t>
      </w: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Заявителем, которого является работник, организации, которой земельный участок  предоставлен на праве постоянного (бессрочного) пользования – земельный участок, предоставляемый в виде служебного надела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17"/>
        <w:gridCol w:w="8855"/>
      </w:tblGrid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 приеме на работу, выписка из трудовой книжки или трудового договора (контракта)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6DA">
              <w:rPr>
                <w:rFonts w:ascii="Calibri" w:eastAsia="Calibri" w:hAnsi="Calibri" w:cs="Calibri"/>
                <w:sz w:val="24"/>
                <w:szCs w:val="24"/>
              </w:rPr>
              <w:t xml:space="preserve">* </w:t>
            </w:r>
            <w:r w:rsidR="005D6CED" w:rsidRPr="00E706DA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="005D6CED"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5D6CED"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оригинал.</w:t>
            </w:r>
          </w:p>
        </w:tc>
      </w:tr>
    </w:tbl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Calibri" w:eastAsia="Calibri" w:hAnsi="Calibri" w:cs="Calibri"/>
          <w:sz w:val="24"/>
          <w:szCs w:val="24"/>
        </w:rPr>
        <w:t>*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</w:t>
      </w: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Заявителем,  которого является религиозная организация – земельный участок, предназначенный для размещения зданий, сооружения религиозного или благотворительного назначения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17"/>
        <w:gridCol w:w="8855"/>
      </w:tblGrid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 удостоверяющий (устанавливающий) права заявителя на здание, сооружение, если право на такое здание, сооружение не зарегистрировано в ЕГР</w:t>
            </w:r>
            <w:r w:rsidR="005D6CED"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6DA">
              <w:rPr>
                <w:rFonts w:ascii="Calibri" w:eastAsia="Calibri" w:hAnsi="Calibri" w:cs="Calibri"/>
                <w:sz w:val="24"/>
                <w:szCs w:val="24"/>
              </w:rPr>
              <w:t xml:space="preserve">* </w:t>
            </w:r>
            <w:r w:rsidR="005D6CED" w:rsidRPr="00E706DA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="005D6CED"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5D6CED"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оригинал.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ЕГРЮЛ  (если заявителем является юридическое лицо</w:t>
            </w:r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)– оригинал, </w:t>
            </w:r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выданный не позднее, чем за 30 дней до даты подачи заявления</w:t>
            </w:r>
          </w:p>
        </w:tc>
      </w:tr>
      <w:tr w:rsidR="00DC568A" w:rsidRPr="00E706DA" w:rsidTr="005D6CED">
        <w:trPr>
          <w:trHeight w:val="7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right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Calibri" w:eastAsia="Calibri" w:hAnsi="Calibri" w:cs="Calibri"/>
                <w:sz w:val="24"/>
                <w:szCs w:val="24"/>
              </w:rPr>
              <w:t xml:space="preserve">* </w:t>
            </w:r>
            <w:r w:rsidR="005D6CED" w:rsidRPr="00E706DA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="005D6CED"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 </w:t>
            </w: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</w:t>
            </w:r>
            <w:r w:rsidR="005D6CED"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, сооружени</w:t>
            </w:r>
            <w:r w:rsidR="005D6CED"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, расположенно</w:t>
            </w:r>
            <w:r w:rsidR="005D6CED"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испрашиваемом земельном участке</w:t>
            </w:r>
          </w:p>
        </w:tc>
      </w:tr>
    </w:tbl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Calibri" w:eastAsia="Calibri" w:hAnsi="Calibri" w:cs="Calibri"/>
          <w:sz w:val="24"/>
          <w:szCs w:val="24"/>
        </w:rPr>
        <w:t>*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DC568A" w:rsidRPr="00E706D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</w:t>
      </w: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06DA">
        <w:rPr>
          <w:rFonts w:ascii="Times New Roman" w:eastAsia="Times New Roman" w:hAnsi="Times New Roman" w:cs="Times New Roman"/>
          <w:sz w:val="24"/>
          <w:szCs w:val="24"/>
        </w:rPr>
        <w:t>Заявителем,  которого является религиозная организация, которой на праве безвозмездного пользования предоставлены здания, сооружения – земельный участок, на котором расположены здания, сооружения, предоставленные религиозной организации на праве безвозмездного пользования</w:t>
      </w:r>
      <w:proofErr w:type="gram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17"/>
        <w:gridCol w:w="8855"/>
      </w:tblGrid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9205D0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 удостоверяющи</w:t>
            </w:r>
            <w:r w:rsidR="009205D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(устанавливающи</w:t>
            </w:r>
            <w:r w:rsidR="009205D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) права заявителя  на испрашиваемый земельный участок, если право на такой земельный участок не зарегистрировано в ЕГР</w:t>
            </w:r>
            <w:r w:rsidR="005D6CED"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6DA">
              <w:rPr>
                <w:rFonts w:ascii="Calibri" w:eastAsia="Calibri" w:hAnsi="Calibri" w:cs="Calibri"/>
                <w:sz w:val="24"/>
                <w:szCs w:val="24"/>
              </w:rPr>
              <w:t xml:space="preserve">* </w:t>
            </w:r>
            <w:r w:rsidR="005D6CED" w:rsidRPr="00E706DA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="005D6CED"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5D6CED"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оригинал.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ЕГРЮЛ  (если заявителем является юридическое лицо</w:t>
            </w:r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)– оригинал, выданный не позднее, чем за 30 дней до даты подачи заявления</w:t>
            </w:r>
          </w:p>
        </w:tc>
      </w:tr>
      <w:tr w:rsidR="00DC568A" w:rsidRPr="00E706DA" w:rsidTr="005D6CED">
        <w:trPr>
          <w:trHeight w:val="7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right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Calibri" w:eastAsia="Calibri" w:hAnsi="Calibri" w:cs="Calibri"/>
                <w:sz w:val="24"/>
                <w:szCs w:val="24"/>
              </w:rPr>
              <w:t xml:space="preserve">* </w:t>
            </w:r>
            <w:r w:rsidR="005D6CED" w:rsidRPr="00E706DA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="005D6CED"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 здание, сооружение, расположенное на испрашиваемом земельном участке</w:t>
            </w:r>
          </w:p>
        </w:tc>
      </w:tr>
      <w:tr w:rsidR="00DC568A" w:rsidRPr="00E706DA" w:rsidTr="00BF16AD">
        <w:trPr>
          <w:trHeight w:val="7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right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 зданием, сооружением, если право на такое здание, сооружение не зарегистрировано в ЕГР</w:t>
            </w:r>
            <w:r w:rsidR="005D6CED"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</w:tr>
    </w:tbl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Calibri" w:eastAsia="Calibri" w:hAnsi="Calibri" w:cs="Calibri"/>
          <w:sz w:val="24"/>
          <w:szCs w:val="24"/>
        </w:rPr>
        <w:t xml:space="preserve">* 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DC568A" w:rsidRPr="00E706D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</w:t>
      </w: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Заявителем,  которого являет</w:t>
      </w:r>
      <w:r w:rsidR="005627A3" w:rsidRPr="00E706DA">
        <w:rPr>
          <w:rFonts w:ascii="Times New Roman" w:eastAsia="Times New Roman" w:hAnsi="Times New Roman" w:cs="Times New Roman"/>
          <w:sz w:val="24"/>
          <w:szCs w:val="24"/>
        </w:rPr>
        <w:t>ся  гражданин, р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аботающий по основному месту работы в муниципальных образованиях и по специальности, которые установлены законом субъекта Российской Федераци</w:t>
      </w:r>
      <w:proofErr w:type="gramStart"/>
      <w:r w:rsidRPr="00E706DA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земельный участок, предназначенный для  индивидуального жилищного строительства или ведения личного подсобного хозяйства, расположенный в муниципальном образовании, определенном законом субъекта Российской Федерации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10"/>
        <w:gridCol w:w="8862"/>
      </w:tblGrid>
      <w:tr w:rsidR="00DC568A" w:rsidRPr="00E706DA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</w:tr>
      <w:tr w:rsidR="00DC568A" w:rsidRPr="00E706DA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9205D0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 приеме на работу, выписка из трудовой книжк</w:t>
            </w:r>
            <w:r w:rsidR="009205D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или трудовой договор </w:t>
            </w: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(контракт)</w:t>
            </w:r>
          </w:p>
        </w:tc>
      </w:tr>
      <w:tr w:rsidR="00DC568A" w:rsidRPr="00E706DA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6DA">
              <w:rPr>
                <w:rFonts w:ascii="Calibri" w:eastAsia="Calibri" w:hAnsi="Calibri" w:cs="Calibri"/>
                <w:sz w:val="24"/>
                <w:szCs w:val="24"/>
              </w:rPr>
              <w:t xml:space="preserve">* </w:t>
            </w:r>
            <w:r w:rsidR="005D6CED" w:rsidRPr="00E706DA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(если заявитель указал кадастровый номер земельного участка в заявлении)</w:t>
            </w:r>
          </w:p>
        </w:tc>
      </w:tr>
      <w:tr w:rsidR="00DC568A" w:rsidRPr="00E706DA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sz w:val="24"/>
                <w:szCs w:val="24"/>
              </w:rPr>
            </w:pPr>
            <w:r w:rsidRPr="00E706DA">
              <w:rPr>
                <w:rFonts w:ascii="Calibri" w:eastAsia="Calibri" w:hAnsi="Calibri" w:cs="Calibri"/>
                <w:sz w:val="24"/>
                <w:szCs w:val="24"/>
              </w:rPr>
              <w:t>*</w:t>
            </w:r>
            <w:r w:rsidR="005D6CED" w:rsidRPr="00E706DA">
              <w:rPr>
                <w:rFonts w:ascii="Times New Roman" w:hAnsi="Times New Roman" w:cs="Times New Roman"/>
                <w:sz w:val="24"/>
                <w:szCs w:val="24"/>
              </w:rPr>
      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  </w:t>
            </w: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или уведомление об отсутствие в ЕГР</w:t>
            </w:r>
            <w:r w:rsidR="005D6CED"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запрашиваемых сведений о зарегистрированных правах на указанный  земельный участок – </w:t>
            </w:r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оригинал.</w:t>
            </w:r>
          </w:p>
        </w:tc>
      </w:tr>
    </w:tbl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Calibri" w:eastAsia="Calibri" w:hAnsi="Calibri" w:cs="Calibri"/>
          <w:sz w:val="24"/>
          <w:szCs w:val="24"/>
        </w:rPr>
        <w:t xml:space="preserve">* 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DC568A" w:rsidRPr="00E706D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</w:t>
      </w: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06DA">
        <w:rPr>
          <w:rFonts w:ascii="Times New Roman" w:eastAsia="Times New Roman" w:hAnsi="Times New Roman" w:cs="Times New Roman"/>
          <w:sz w:val="24"/>
          <w:szCs w:val="24"/>
        </w:rPr>
        <w:t>Заявителем,  которого является гражданин, которому предоставлено служебное помещение в виде жилого дома</w:t>
      </w:r>
      <w:r w:rsidR="005627A3"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- земельный участок, на котором находится служебное помещение в виде жилого дома</w:t>
      </w:r>
      <w:proofErr w:type="gram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10"/>
        <w:gridCol w:w="8862"/>
      </w:tblGrid>
      <w:tr w:rsidR="00DC568A" w:rsidRPr="00E706DA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</w:tr>
      <w:tr w:rsidR="00DC568A" w:rsidRPr="00E706DA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найма служебного помещения</w:t>
            </w:r>
          </w:p>
        </w:tc>
      </w:tr>
      <w:tr w:rsidR="00DC568A" w:rsidRPr="00E706DA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6DA">
              <w:rPr>
                <w:rFonts w:ascii="Calibri" w:eastAsia="Calibri" w:hAnsi="Calibri" w:cs="Calibri"/>
                <w:sz w:val="24"/>
                <w:szCs w:val="24"/>
              </w:rPr>
              <w:t xml:space="preserve">* </w:t>
            </w:r>
            <w:r w:rsidR="005D6CED" w:rsidRPr="00E706DA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(в случае если заявитель указал кадастровый номер земельного участка в заявлении)</w:t>
            </w:r>
          </w:p>
        </w:tc>
      </w:tr>
      <w:tr w:rsidR="00DC568A" w:rsidRPr="00E706DA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sz w:val="24"/>
                <w:szCs w:val="24"/>
              </w:rPr>
            </w:pPr>
            <w:r w:rsidRPr="00E706DA">
              <w:rPr>
                <w:rFonts w:ascii="Calibri" w:eastAsia="Calibri" w:hAnsi="Calibri" w:cs="Calibri"/>
                <w:sz w:val="24"/>
                <w:szCs w:val="24"/>
              </w:rPr>
              <w:t>*</w:t>
            </w:r>
            <w:r w:rsidR="005D6CED" w:rsidRPr="00E706DA">
              <w:rPr>
                <w:rFonts w:ascii="Times New Roman" w:hAnsi="Times New Roman" w:cs="Times New Roman"/>
                <w:sz w:val="24"/>
                <w:szCs w:val="24"/>
              </w:rPr>
      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или уведомление об отсутствие в ЕГР</w:t>
            </w:r>
            <w:r w:rsidR="005D6CED"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запрашиваемых сведений о зарегистрированных правах на указанный  земельный участок – </w:t>
            </w:r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оригинал.</w:t>
            </w:r>
          </w:p>
        </w:tc>
      </w:tr>
    </w:tbl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Calibri" w:eastAsia="Calibri" w:hAnsi="Calibri" w:cs="Calibri"/>
          <w:sz w:val="24"/>
          <w:szCs w:val="24"/>
        </w:rPr>
        <w:t xml:space="preserve">* 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DC568A" w:rsidRPr="00E706D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</w:t>
      </w: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Заявителем,  которого является некоммерческая организация, созданная гражданами для ведения огородничества или садоводства</w:t>
      </w:r>
      <w:r w:rsidR="005627A3"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6CED" w:rsidRPr="00E706DA">
        <w:rPr>
          <w:rFonts w:ascii="Times New Roman" w:eastAsia="Times New Roman" w:hAnsi="Times New Roman" w:cs="Times New Roman"/>
          <w:sz w:val="24"/>
          <w:szCs w:val="24"/>
        </w:rPr>
        <w:t xml:space="preserve">- земельный участок,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предназначенный для ведения садоводства или огородничества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10"/>
        <w:gridCol w:w="8862"/>
      </w:tblGrid>
      <w:tr w:rsidR="00DC568A" w:rsidRPr="00E706DA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</w:tr>
      <w:tr w:rsidR="00DC568A" w:rsidRPr="00E706DA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6DA">
              <w:rPr>
                <w:rFonts w:ascii="Calibri" w:eastAsia="Calibri" w:hAnsi="Calibri" w:cs="Calibri"/>
                <w:sz w:val="24"/>
                <w:szCs w:val="24"/>
              </w:rPr>
              <w:t xml:space="preserve">* </w:t>
            </w:r>
            <w:r w:rsidR="005D6CED" w:rsidRPr="00E706DA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(в случае если заявитель указал кадастровый номер земельного участка в заявлении)</w:t>
            </w:r>
          </w:p>
        </w:tc>
      </w:tr>
      <w:tr w:rsidR="00DC568A" w:rsidRPr="00E706DA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ЕГРЮЛ  (если заявителем является юридическое лицо</w:t>
            </w:r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)– оригинал, выданный не позднее, чем за 30 дней до даты подачи заявления</w:t>
            </w:r>
          </w:p>
        </w:tc>
      </w:tr>
      <w:tr w:rsidR="00DC568A" w:rsidRPr="00E706DA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sz w:val="24"/>
                <w:szCs w:val="24"/>
              </w:rPr>
            </w:pPr>
            <w:r w:rsidRPr="00E706DA">
              <w:rPr>
                <w:rFonts w:ascii="Calibri" w:eastAsia="Calibri" w:hAnsi="Calibri" w:cs="Calibri"/>
                <w:sz w:val="24"/>
                <w:szCs w:val="24"/>
              </w:rPr>
              <w:t>*</w:t>
            </w:r>
            <w:r w:rsidR="005D6CED" w:rsidRPr="00E706DA">
              <w:rPr>
                <w:rFonts w:ascii="Times New Roman" w:hAnsi="Times New Roman" w:cs="Times New Roman"/>
                <w:sz w:val="24"/>
                <w:szCs w:val="24"/>
              </w:rPr>
      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или уведомление об отсутствие в ЕГР</w:t>
            </w:r>
            <w:r w:rsidR="005D6CED"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запрашиваемых сведений о зарегистрированных правах на указанный  земельный участок – </w:t>
            </w:r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оригинал.</w:t>
            </w:r>
          </w:p>
        </w:tc>
      </w:tr>
    </w:tbl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Calibri" w:eastAsia="Calibri" w:hAnsi="Calibri" w:cs="Calibri"/>
          <w:sz w:val="24"/>
          <w:szCs w:val="24"/>
        </w:rPr>
        <w:t xml:space="preserve">* 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DC568A" w:rsidRPr="00E706D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5627A3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85E24" w:rsidRPr="00E706DA">
        <w:rPr>
          <w:rFonts w:ascii="Times New Roman" w:eastAsia="Times New Roman" w:hAnsi="Times New Roman" w:cs="Times New Roman"/>
          <w:sz w:val="24"/>
          <w:szCs w:val="24"/>
        </w:rPr>
        <w:t>еречень документов, необходимых для предоставления муниципальной услуги</w:t>
      </w: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Заявителем,  которого является  некоммерческая организация, созданная гражданами в целях жилищного строительства</w:t>
      </w:r>
      <w:r w:rsidR="005627A3"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- земельный участок, предназначенный для жилищного строительства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17"/>
        <w:gridCol w:w="8855"/>
      </w:tblGrid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предусмотренный законодательством РФ, на основании которого установлены случаи и срок предоставления земельных участков некоммерческим организациям, созданным гражданам в целях жилищного строительства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6DA">
              <w:rPr>
                <w:rFonts w:ascii="Calibri" w:eastAsia="Calibri" w:hAnsi="Calibri" w:cs="Calibri"/>
                <w:sz w:val="24"/>
                <w:szCs w:val="24"/>
              </w:rPr>
              <w:t xml:space="preserve">* </w:t>
            </w:r>
            <w:r w:rsidR="005D6CED" w:rsidRPr="00E706DA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  <w:r w:rsidR="005D6CED"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уведомление об отсутствие в ЕГРН запрашиваемых сведений о зарегистрированных правах на указанный  земельный участок – </w:t>
            </w:r>
            <w:r w:rsidR="005D6CED"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оригинал.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ЕГРЮЛ  (если заявителем является юридическое лицо</w:t>
            </w:r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)– оригинал, выданный не позднее, чем за 30 дней до даты подачи заявления</w:t>
            </w:r>
          </w:p>
        </w:tc>
      </w:tr>
    </w:tbl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Calibri" w:eastAsia="Calibri" w:hAnsi="Calibri" w:cs="Calibri"/>
          <w:sz w:val="24"/>
          <w:szCs w:val="24"/>
        </w:rPr>
        <w:t xml:space="preserve">* 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DC568A" w:rsidRPr="00E706D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4B016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Приложение  № 2</w:t>
      </w:r>
    </w:p>
    <w:p w:rsidR="00DC568A" w:rsidRPr="00E706DA" w:rsidRDefault="00285E24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DC568A" w:rsidRPr="00E706DA" w:rsidRDefault="00285E24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DC568A" w:rsidRPr="00E706DA" w:rsidRDefault="00285E24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«Предоставление земельных участков в безвозмездное пользование»</w:t>
      </w: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617"/>
        <w:gridCol w:w="8953"/>
      </w:tblGrid>
      <w:tr w:rsidR="00DC568A" w:rsidRPr="00E706DA" w:rsidTr="005D6CED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</w:tr>
      <w:tr w:rsidR="00DC568A" w:rsidRPr="00E706DA" w:rsidTr="005D6CED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5D6CED" w:rsidP="00E706DA">
            <w:pPr>
              <w:spacing w:after="0"/>
              <w:jc w:val="both"/>
              <w:rPr>
                <w:sz w:val="24"/>
                <w:szCs w:val="24"/>
              </w:rPr>
            </w:pPr>
            <w:r w:rsidRPr="00E706DA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 (</w:t>
            </w:r>
            <w:r w:rsidR="00285E24"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</w:t>
            </w: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ый </w:t>
            </w:r>
            <w:r w:rsidR="00285E24"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</w:t>
            </w: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85E24"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285E24"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5E24"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оригинал</w:t>
            </w:r>
          </w:p>
        </w:tc>
      </w:tr>
      <w:tr w:rsidR="00DC568A" w:rsidRPr="00E706DA" w:rsidTr="005D6CED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Выписка из ЕГРЮЛ </w:t>
            </w:r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оригинал</w:t>
            </w:r>
          </w:p>
        </w:tc>
      </w:tr>
    </w:tbl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Приложение № 3</w:t>
      </w:r>
    </w:p>
    <w:p w:rsidR="00DC568A" w:rsidRPr="00E706DA" w:rsidRDefault="00285E24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DC568A" w:rsidRPr="00E706DA" w:rsidRDefault="00285E24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DC568A" w:rsidRPr="00E706DA" w:rsidRDefault="00285E24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«Предоставление земельных участков в безвозмездное пользование»</w:t>
      </w: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b/>
          <w:sz w:val="24"/>
          <w:szCs w:val="24"/>
        </w:rPr>
        <w:t>Образец заявления</w:t>
      </w: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Главе </w:t>
      </w:r>
      <w:r w:rsidR="005D6CED" w:rsidRPr="00E706D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5627A3" w:rsidRPr="00E706DA">
        <w:rPr>
          <w:rFonts w:ascii="Times New Roman" w:eastAsia="Times New Roman" w:hAnsi="Times New Roman" w:cs="Times New Roman"/>
          <w:sz w:val="24"/>
          <w:szCs w:val="24"/>
        </w:rPr>
        <w:t>Новороговского</w:t>
      </w:r>
      <w:proofErr w:type="spellEnd"/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="005627A3" w:rsidRPr="00E706DA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5627A3" w:rsidRPr="00E706DA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5627A3" w:rsidRPr="00E706DA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(контактный телефон)</w:t>
      </w:r>
    </w:p>
    <w:p w:rsidR="00DC568A" w:rsidRPr="00E706D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tabs>
          <w:tab w:val="left" w:pos="252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b/>
          <w:sz w:val="24"/>
          <w:szCs w:val="24"/>
        </w:rPr>
        <w:t>о предоставлении в безвозмездное пользование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b/>
          <w:sz w:val="24"/>
          <w:szCs w:val="24"/>
        </w:rPr>
        <w:t xml:space="preserve">земельного участка </w:t>
      </w:r>
    </w:p>
    <w:p w:rsidR="00DC568A" w:rsidRPr="00E706DA" w:rsidRDefault="00285E24" w:rsidP="00E706D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Прошу предоставить в безвозмездное пользование земельный участок площадью ________ кв.м., расположенный по адресу: _______________________________________________, </w:t>
      </w:r>
      <w:proofErr w:type="gramStart"/>
      <w:r w:rsidRPr="00E706DA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_______________________________________________________________, сроком на _____________.</w:t>
      </w: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Приложение:</w:t>
      </w: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1. ________________________________________________________________</w:t>
      </w: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2._________________________________________________________________</w:t>
      </w: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3._________________________________________________________________</w:t>
      </w: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4._________________________________________________________________</w:t>
      </w: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5._________________________________________________________________</w:t>
      </w: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6._________________________________________________________________</w:t>
      </w: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7._________________________________________________________________</w:t>
      </w: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8._________________________________________________________________</w:t>
      </w:r>
    </w:p>
    <w:p w:rsidR="00DC568A" w:rsidRPr="00E706DA" w:rsidRDefault="00285E24" w:rsidP="00E706DA">
      <w:pPr>
        <w:tabs>
          <w:tab w:val="left" w:pos="3280"/>
          <w:tab w:val="left" w:pos="692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_______________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ab/>
        <w:t>_________________</w:t>
      </w:r>
    </w:p>
    <w:p w:rsidR="00DC568A" w:rsidRPr="00E706DA" w:rsidRDefault="00285E24" w:rsidP="00E706DA">
      <w:pPr>
        <w:tabs>
          <w:tab w:val="center" w:pos="4677"/>
          <w:tab w:val="left" w:pos="77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ab/>
        <w:t xml:space="preserve"> подпись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ab/>
        <w:t xml:space="preserve"> дата</w:t>
      </w:r>
    </w:p>
    <w:p w:rsidR="00DC568A" w:rsidRPr="00E706DA" w:rsidRDefault="00DC568A" w:rsidP="00E706DA">
      <w:pPr>
        <w:tabs>
          <w:tab w:val="center" w:pos="4677"/>
          <w:tab w:val="left" w:pos="77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5909" w:rsidRDefault="00495909" w:rsidP="00E706DA">
      <w:pPr>
        <w:spacing w:after="0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5909" w:rsidRDefault="00495909" w:rsidP="00E706DA">
      <w:pPr>
        <w:spacing w:after="0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5909" w:rsidRDefault="00495909" w:rsidP="00E706DA">
      <w:pPr>
        <w:spacing w:after="0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5909" w:rsidRDefault="00495909" w:rsidP="00E706DA">
      <w:pPr>
        <w:spacing w:after="0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4</w:t>
      </w:r>
    </w:p>
    <w:p w:rsidR="00DC568A" w:rsidRPr="00E706DA" w:rsidRDefault="00285E24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  по предоставлению муниципальной услуги «Предоставление земельных участков в безвозмездное пользование»</w:t>
      </w:r>
    </w:p>
    <w:p w:rsidR="00DC568A" w:rsidRPr="00E706DA" w:rsidRDefault="00DC568A" w:rsidP="00E706DA">
      <w:pPr>
        <w:spacing w:after="0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568A" w:rsidRPr="00E706DA" w:rsidRDefault="00285E24" w:rsidP="00E706DA">
      <w:pPr>
        <w:keepNext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b/>
          <w:sz w:val="24"/>
          <w:szCs w:val="24"/>
        </w:rPr>
        <w:t>Блок-схема</w:t>
      </w:r>
    </w:p>
    <w:p w:rsidR="00DC568A" w:rsidRPr="00E706DA" w:rsidRDefault="00DC568A" w:rsidP="00E706DA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4E9A" w:rsidRPr="00E706DA" w:rsidRDefault="004B30EA" w:rsidP="00E706DA">
      <w:pPr>
        <w:spacing w:after="0"/>
        <w:jc w:val="right"/>
        <w:rPr>
          <w:sz w:val="24"/>
          <w:szCs w:val="24"/>
        </w:rPr>
      </w:pPr>
      <w:r w:rsidRPr="004B30EA">
        <w:rPr>
          <w:b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04.15pt;margin-top:9.15pt;width:93.5pt;height:23.15pt;z-index:251667456;mso-width-relative:margin;mso-height-relative:margin">
            <v:textbox style="mso-next-textbox:#_x0000_s1033">
              <w:txbxContent>
                <w:p w:rsidR="009205D0" w:rsidRPr="00D64E9A" w:rsidRDefault="009205D0" w:rsidP="004723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4E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НАЧАЛО</w:t>
                  </w:r>
                </w:p>
                <w:p w:rsidR="009205D0" w:rsidRPr="00197FD7" w:rsidRDefault="009205D0" w:rsidP="0047235D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D64E9A" w:rsidRPr="00E706DA" w:rsidRDefault="004B30EA" w:rsidP="00E706DA">
      <w:pPr>
        <w:spacing w:after="0"/>
        <w:rPr>
          <w:b/>
          <w:bCs/>
          <w:sz w:val="24"/>
          <w:szCs w:val="24"/>
        </w:rPr>
      </w:pPr>
      <w:r w:rsidRPr="004B30EA">
        <w:rPr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247.95pt;margin-top:9.3pt;width:.05pt;height:33.65pt;z-index:251669504" o:connectortype="straight">
            <v:stroke endarrow="block"/>
          </v:shape>
        </w:pict>
      </w:r>
    </w:p>
    <w:p w:rsidR="00D64E9A" w:rsidRPr="00E706DA" w:rsidRDefault="004B30EA" w:rsidP="00E706DA">
      <w:pPr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4"/>
          <w:szCs w:val="24"/>
        </w:rPr>
      </w:pPr>
      <w:r w:rsidRPr="004B30EA">
        <w:rPr>
          <w:b/>
          <w:noProof/>
          <w:sz w:val="24"/>
          <w:szCs w:val="24"/>
        </w:rPr>
        <w:pict>
          <v:rect id="_x0000_s1030" style="position:absolute;left:0;text-align:left;margin-left:26pt;margin-top:17.5pt;width:446.5pt;height:36.55pt;z-index:251664384">
            <v:textbox style="mso-next-textbox:#_x0000_s1030">
              <w:txbxContent>
                <w:p w:rsidR="009205D0" w:rsidRPr="00D64E9A" w:rsidRDefault="009205D0" w:rsidP="00D64E9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4E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Заявление о заключении договора безвозмездного пользования земельного участка </w:t>
                  </w:r>
                </w:p>
                <w:p w:rsidR="009205D0" w:rsidRDefault="009205D0" w:rsidP="0047235D"/>
                <w:p w:rsidR="009205D0" w:rsidRDefault="009205D0" w:rsidP="0047235D"/>
                <w:p w:rsidR="009205D0" w:rsidRDefault="009205D0" w:rsidP="0047235D"/>
                <w:p w:rsidR="009205D0" w:rsidRDefault="009205D0" w:rsidP="0047235D"/>
                <w:p w:rsidR="009205D0" w:rsidRDefault="009205D0" w:rsidP="0047235D"/>
                <w:p w:rsidR="009205D0" w:rsidRDefault="009205D0" w:rsidP="0047235D"/>
                <w:p w:rsidR="009205D0" w:rsidRPr="00197FD7" w:rsidRDefault="009205D0" w:rsidP="0047235D"/>
              </w:txbxContent>
            </v:textbox>
          </v:rect>
        </w:pict>
      </w:r>
      <w:r w:rsidR="00D64E9A" w:rsidRPr="00E706DA">
        <w:rPr>
          <w:b/>
          <w:bCs/>
          <w:sz w:val="24"/>
          <w:szCs w:val="24"/>
        </w:rPr>
        <w:t xml:space="preserve">                               </w:t>
      </w:r>
    </w:p>
    <w:p w:rsidR="00D64E9A" w:rsidRPr="00E706DA" w:rsidRDefault="00D64E9A" w:rsidP="00E706DA">
      <w:pPr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4"/>
          <w:szCs w:val="24"/>
        </w:rPr>
      </w:pPr>
    </w:p>
    <w:p w:rsidR="00D64E9A" w:rsidRPr="00E706DA" w:rsidRDefault="004B30EA" w:rsidP="00E706DA">
      <w:pPr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4"/>
          <w:szCs w:val="24"/>
        </w:rPr>
      </w:pPr>
      <w:r w:rsidRPr="004B30EA">
        <w:rPr>
          <w:b/>
          <w:noProof/>
          <w:sz w:val="24"/>
          <w:szCs w:val="24"/>
        </w:rPr>
        <w:pict>
          <v:shape id="_x0000_s1037" type="#_x0000_t32" style="position:absolute;left:0;text-align:left;margin-left:87.8pt;margin-top:14.5pt;width:0;height:24.65pt;z-index:251671552" o:connectortype="straight">
            <v:stroke endarrow="block"/>
          </v:shape>
        </w:pict>
      </w:r>
    </w:p>
    <w:p w:rsidR="00D64E9A" w:rsidRPr="00E706DA" w:rsidRDefault="004B30EA" w:rsidP="00E706DA">
      <w:pPr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4"/>
          <w:szCs w:val="24"/>
        </w:rPr>
      </w:pPr>
      <w:r w:rsidRPr="004B30EA">
        <w:rPr>
          <w:b/>
          <w:noProof/>
          <w:sz w:val="24"/>
          <w:szCs w:val="24"/>
        </w:rPr>
        <w:pict>
          <v:shape id="_x0000_s1036" type="#_x0000_t32" style="position:absolute;left:0;text-align:left;margin-left:397.7pt;margin-top:3.5pt;width:.05pt;height:24.65pt;z-index:251670528" o:connectortype="straight">
            <v:stroke endarrow="block"/>
          </v:shape>
        </w:pict>
      </w:r>
      <w:r w:rsidRPr="004B30EA">
        <w:rPr>
          <w:b/>
          <w:noProof/>
          <w:sz w:val="24"/>
          <w:szCs w:val="24"/>
        </w:rPr>
        <w:pict>
          <v:shape id="_x0000_s1040" type="#_x0000_t32" style="position:absolute;left:0;text-align:left;margin-left:156.45pt;margin-top:13.4pt;width:95.65pt;height:47.5pt;z-index:251674624" o:connectortype="straight">
            <v:stroke endarrow="block"/>
          </v:shape>
        </w:pict>
      </w:r>
      <w:r w:rsidRPr="004B30EA">
        <w:rPr>
          <w:b/>
          <w:noProof/>
          <w:sz w:val="24"/>
          <w:szCs w:val="24"/>
        </w:rPr>
        <w:pict>
          <v:shape id="_x0000_s1039" type="#_x0000_t32" style="position:absolute;left:0;text-align:left;margin-left:152.3pt;margin-top:8.6pt;width:176pt;height:.5pt;flip:x;z-index:251673600" o:connectortype="straight">
            <v:stroke endarrow="block"/>
          </v:shape>
        </w:pict>
      </w:r>
    </w:p>
    <w:p w:rsidR="00D64E9A" w:rsidRPr="00E706DA" w:rsidRDefault="004B30EA" w:rsidP="00E706DA">
      <w:pPr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4"/>
          <w:szCs w:val="24"/>
        </w:rPr>
      </w:pPr>
      <w:r w:rsidRPr="004B30EA">
        <w:rPr>
          <w:b/>
          <w:noProof/>
          <w:sz w:val="24"/>
          <w:szCs w:val="24"/>
        </w:rPr>
        <w:pict>
          <v:rect id="_x0000_s1034" style="position:absolute;left:0;text-align:left;margin-left:333.05pt;margin-top:13.65pt;width:143.5pt;height:21.8pt;z-index:251668480">
            <v:textbox style="mso-next-textbox:#_x0000_s1034">
              <w:txbxContent>
                <w:p w:rsidR="009205D0" w:rsidRPr="00D64E9A" w:rsidRDefault="009205D0" w:rsidP="004723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4E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МФЦ</w:t>
                  </w:r>
                </w:p>
                <w:p w:rsidR="009205D0" w:rsidRPr="00197FD7" w:rsidRDefault="009205D0" w:rsidP="0047235D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  <w:r w:rsidRPr="004B30EA">
        <w:rPr>
          <w:b/>
          <w:noProof/>
          <w:sz w:val="24"/>
          <w:szCs w:val="24"/>
        </w:rPr>
        <w:pict>
          <v:rect id="_x0000_s1026" style="position:absolute;left:0;text-align:left;margin-left:22.15pt;margin-top:5.45pt;width:126.3pt;height:21.8pt;z-index:251660288">
            <v:textbox style="mso-next-textbox:#_x0000_s1026">
              <w:txbxContent>
                <w:p w:rsidR="009205D0" w:rsidRPr="00D64E9A" w:rsidRDefault="009205D0" w:rsidP="004723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4E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  <w:p w:rsidR="009205D0" w:rsidRPr="00197FD7" w:rsidRDefault="009205D0" w:rsidP="0047235D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</w:p>
    <w:p w:rsidR="00D64E9A" w:rsidRPr="00E706DA" w:rsidRDefault="00D64E9A" w:rsidP="00E706DA">
      <w:pPr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4"/>
          <w:szCs w:val="24"/>
        </w:rPr>
      </w:pPr>
    </w:p>
    <w:p w:rsidR="00D64E9A" w:rsidRPr="00E706DA" w:rsidRDefault="004B30EA" w:rsidP="00E706DA">
      <w:pPr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4"/>
          <w:szCs w:val="24"/>
        </w:rPr>
      </w:pPr>
      <w:r w:rsidRPr="004B30EA">
        <w:rPr>
          <w:b/>
          <w:noProof/>
          <w:sz w:val="24"/>
          <w:szCs w:val="24"/>
        </w:rPr>
        <w:pict>
          <v:rect id="_x0000_s1029" style="position:absolute;left:0;text-align:left;margin-left:129.3pt;margin-top:14.5pt;width:227pt;height:29.5pt;z-index:251663360">
            <v:textbox style="mso-next-textbox:#_x0000_s1029">
              <w:txbxContent>
                <w:p w:rsidR="009205D0" w:rsidRPr="00D64E9A" w:rsidRDefault="009205D0" w:rsidP="004723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4E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Осуществляется  проверка  документов</w:t>
                  </w:r>
                </w:p>
                <w:p w:rsidR="009205D0" w:rsidRPr="0021079A" w:rsidRDefault="009205D0" w:rsidP="0047235D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</w:p>
    <w:p w:rsidR="00D64E9A" w:rsidRPr="00E706DA" w:rsidRDefault="004B30EA" w:rsidP="00E706DA">
      <w:pPr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4"/>
          <w:szCs w:val="24"/>
        </w:rPr>
      </w:pPr>
      <w:r w:rsidRPr="004B30EA">
        <w:rPr>
          <w:b/>
          <w:noProof/>
          <w:sz w:val="24"/>
          <w:szCs w:val="24"/>
        </w:rPr>
        <w:pict>
          <v:shape id="_x0000_s1031" type="#_x0000_t32" style="position:absolute;left:0;text-align:left;margin-left:244.8pt;margin-top:16.7pt;width:.05pt;height:28.6pt;flip:x;z-index:251665408" o:connectortype="straight">
            <v:stroke endarrow="block"/>
          </v:shape>
        </w:pict>
      </w:r>
    </w:p>
    <w:p w:rsidR="00D64E9A" w:rsidRPr="00E706DA" w:rsidRDefault="00D64E9A" w:rsidP="00E706DA">
      <w:pPr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4"/>
          <w:szCs w:val="24"/>
        </w:rPr>
      </w:pPr>
    </w:p>
    <w:p w:rsidR="00D64E9A" w:rsidRPr="00E706DA" w:rsidRDefault="004B30EA" w:rsidP="00E706DA">
      <w:pPr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4"/>
          <w:szCs w:val="24"/>
        </w:rPr>
      </w:pPr>
      <w:r w:rsidRPr="004B30EA">
        <w:rPr>
          <w:b/>
          <w:noProof/>
          <w:sz w:val="24"/>
          <w:szCs w:val="24"/>
        </w:rPr>
        <w:pict>
          <v:rect id="_x0000_s1028" style="position:absolute;left:0;text-align:left;margin-left:122.35pt;margin-top:5.2pt;width:261pt;height:27.75pt;z-index:251662336">
            <v:textbox style="mso-next-textbox:#_x0000_s1028">
              <w:txbxContent>
                <w:p w:rsidR="009205D0" w:rsidRPr="00D64E9A" w:rsidRDefault="009205D0" w:rsidP="00D64E9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4E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Рассмотрение заявления</w:t>
                  </w:r>
                </w:p>
                <w:p w:rsidR="009205D0" w:rsidRPr="0021079A" w:rsidRDefault="009205D0" w:rsidP="0047235D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</w:p>
    <w:p w:rsidR="00D64E9A" w:rsidRPr="00E706DA" w:rsidRDefault="004B30EA" w:rsidP="00E706DA">
      <w:pPr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4"/>
          <w:szCs w:val="24"/>
        </w:rPr>
      </w:pPr>
      <w:r w:rsidRPr="004B30EA">
        <w:rPr>
          <w:b/>
          <w:noProof/>
          <w:sz w:val="24"/>
          <w:szCs w:val="24"/>
        </w:rPr>
        <w:pict>
          <v:shape id="_x0000_s1032" type="#_x0000_t32" style="position:absolute;left:0;text-align:left;margin-left:166.2pt;margin-top:16.15pt;width:.05pt;height:41.25pt;z-index:251666432" o:connectortype="straight">
            <v:stroke endarrow="block"/>
          </v:shape>
        </w:pict>
      </w:r>
      <w:r w:rsidRPr="004B30EA">
        <w:rPr>
          <w:b/>
          <w:noProof/>
          <w:sz w:val="24"/>
          <w:szCs w:val="24"/>
        </w:rPr>
        <w:pict>
          <v:shape id="_x0000_s1038" type="#_x0000_t32" style="position:absolute;left:0;text-align:left;margin-left:322.9pt;margin-top:12.1pt;width:.05pt;height:45.3pt;z-index:251672576" o:connectortype="straight">
            <v:stroke endarrow="block"/>
          </v:shape>
        </w:pict>
      </w:r>
    </w:p>
    <w:p w:rsidR="00D64E9A" w:rsidRPr="00E706DA" w:rsidRDefault="00D64E9A" w:rsidP="00E706DA">
      <w:pPr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4"/>
          <w:szCs w:val="24"/>
        </w:rPr>
      </w:pPr>
    </w:p>
    <w:p w:rsidR="00D64E9A" w:rsidRPr="00E706DA" w:rsidRDefault="00D64E9A" w:rsidP="00E706DA">
      <w:pPr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4"/>
          <w:szCs w:val="24"/>
        </w:rPr>
      </w:pPr>
    </w:p>
    <w:p w:rsidR="00D64E9A" w:rsidRPr="00E706DA" w:rsidRDefault="004B30EA" w:rsidP="00E706DA">
      <w:pPr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4"/>
          <w:szCs w:val="24"/>
        </w:rPr>
      </w:pPr>
      <w:r w:rsidRPr="004B30EA">
        <w:rPr>
          <w:b/>
          <w:noProof/>
          <w:sz w:val="24"/>
          <w:szCs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left:0;text-align:left;margin-left:257.35pt;margin-top:6.85pt;width:187.35pt;height:66pt;z-index:251661312">
            <v:textbox style="mso-next-textbox:#_x0000_s1027">
              <w:txbxContent>
                <w:p w:rsidR="009205D0" w:rsidRPr="00D64E9A" w:rsidRDefault="009205D0" w:rsidP="00D64E9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4E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Письменный мотивированный отказ в предоставлении услуги</w:t>
                  </w:r>
                </w:p>
                <w:p w:rsidR="009205D0" w:rsidRPr="00E20116" w:rsidRDefault="009205D0" w:rsidP="0047235D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sz w:val="24"/>
                      <w:szCs w:val="24"/>
                    </w:rPr>
                  </w:pPr>
                </w:p>
                <w:p w:rsidR="009205D0" w:rsidRPr="00E20116" w:rsidRDefault="009205D0" w:rsidP="0047235D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Pr="004B30EA">
        <w:rPr>
          <w:b/>
          <w:noProof/>
          <w:sz w:val="24"/>
          <w:szCs w:val="24"/>
        </w:rPr>
        <w:pict>
          <v:rect id="_x0000_s1042" style="position:absolute;left:0;text-align:left;margin-left:22.15pt;margin-top:6.85pt;width:200.3pt;height:66pt;z-index:251676672">
            <v:textbox style="mso-next-textbox:#_x0000_s1042">
              <w:txbxContent>
                <w:p w:rsidR="009205D0" w:rsidRPr="00D64E9A" w:rsidRDefault="009205D0" w:rsidP="00D64E9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4E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Заключение договора </w:t>
                  </w:r>
                </w:p>
                <w:p w:rsidR="009205D0" w:rsidRPr="00D64E9A" w:rsidRDefault="009205D0" w:rsidP="00D64E9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4E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безвозмездного пользования земельного участка </w:t>
                  </w:r>
                </w:p>
                <w:p w:rsidR="009205D0" w:rsidRDefault="009205D0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205D0" w:rsidRDefault="009205D0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205D0" w:rsidRDefault="009205D0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205D0" w:rsidRDefault="009205D0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205D0" w:rsidRDefault="009205D0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205D0" w:rsidRDefault="009205D0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205D0" w:rsidRDefault="009205D0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205D0" w:rsidRDefault="009205D0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205D0" w:rsidRDefault="009205D0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205D0" w:rsidRDefault="009205D0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205D0" w:rsidRDefault="009205D0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205D0" w:rsidRDefault="009205D0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205D0" w:rsidRDefault="009205D0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205D0" w:rsidRDefault="009205D0" w:rsidP="0047235D">
                  <w:pPr>
                    <w:jc w:val="center"/>
                  </w:pPr>
                </w:p>
              </w:txbxContent>
            </v:textbox>
          </v:rect>
        </w:pict>
      </w:r>
    </w:p>
    <w:p w:rsidR="00D64E9A" w:rsidRPr="00E706DA" w:rsidRDefault="00D64E9A" w:rsidP="00E706DA">
      <w:pPr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4"/>
          <w:szCs w:val="24"/>
        </w:rPr>
      </w:pPr>
    </w:p>
    <w:p w:rsidR="00DC568A" w:rsidRPr="00E706DA" w:rsidRDefault="004B30EA" w:rsidP="00E706D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0EA">
        <w:rPr>
          <w:b/>
          <w:noProof/>
          <w:sz w:val="24"/>
          <w:szCs w:val="24"/>
        </w:rPr>
        <w:pict>
          <v:shape id="_x0000_s1044" type="#_x0000_t32" style="position:absolute;left:0;text-align:left;margin-left:161pt;margin-top:48.15pt;width:.05pt;height:51.75pt;z-index:251678720" o:connectortype="straight">
            <v:stroke endarrow="block"/>
          </v:shape>
        </w:pict>
      </w:r>
      <w:r w:rsidRPr="004B30EA">
        <w:rPr>
          <w:b/>
          <w:noProof/>
          <w:sz w:val="24"/>
          <w:szCs w:val="24"/>
        </w:rPr>
        <w:pict>
          <v:shape id="_x0000_s1041" type="#_x0000_t32" style="position:absolute;left:0;text-align:left;margin-left:322.95pt;margin-top:48.15pt;width:.05pt;height:58.85pt;z-index:251675648" o:connectortype="straight">
            <v:stroke endarrow="block"/>
          </v:shape>
        </w:pict>
      </w:r>
      <w:r w:rsidRPr="004B30EA">
        <w:rPr>
          <w:b/>
          <w:noProof/>
          <w:sz w:val="24"/>
          <w:szCs w:val="24"/>
        </w:rPr>
        <w:pict>
          <v:rect id="_x0000_s1043" style="position:absolute;left:0;text-align:left;margin-left:150.85pt;margin-top:99.9pt;width:172.1pt;height:37pt;z-index:251677696">
            <v:textbox style="mso-next-textbox:#_x0000_s1043">
              <w:txbxContent>
                <w:p w:rsidR="009205D0" w:rsidRPr="00D64E9A" w:rsidRDefault="009205D0" w:rsidP="00D64E9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4E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КОНЕЦ</w:t>
                  </w:r>
                </w:p>
                <w:p w:rsidR="009205D0" w:rsidRDefault="009205D0" w:rsidP="0047235D">
                  <w:pPr>
                    <w:jc w:val="center"/>
                  </w:pPr>
                  <w:r>
                    <w:t>Конец</w:t>
                  </w:r>
                </w:p>
                <w:p w:rsidR="009205D0" w:rsidRPr="00DB4A02" w:rsidRDefault="009205D0" w:rsidP="0047235D"/>
              </w:txbxContent>
            </v:textbox>
          </v:rect>
        </w:pict>
      </w:r>
    </w:p>
    <w:sectPr w:rsidR="00DC568A" w:rsidRPr="00E706DA" w:rsidSect="00E706DA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8D6" w:rsidRDefault="00E228D6" w:rsidP="00106807">
      <w:pPr>
        <w:spacing w:after="0" w:line="240" w:lineRule="auto"/>
      </w:pPr>
      <w:r>
        <w:separator/>
      </w:r>
    </w:p>
  </w:endnote>
  <w:endnote w:type="continuationSeparator" w:id="0">
    <w:p w:rsidR="00E228D6" w:rsidRDefault="00E228D6" w:rsidP="00106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8D6" w:rsidRDefault="00E228D6" w:rsidP="00106807">
      <w:pPr>
        <w:spacing w:after="0" w:line="240" w:lineRule="auto"/>
      </w:pPr>
      <w:r>
        <w:separator/>
      </w:r>
    </w:p>
  </w:footnote>
  <w:footnote w:type="continuationSeparator" w:id="0">
    <w:p w:rsidR="00E228D6" w:rsidRDefault="00E228D6" w:rsidP="00106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7CA5"/>
    <w:multiLevelType w:val="multilevel"/>
    <w:tmpl w:val="1B0AD3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954F9B"/>
    <w:multiLevelType w:val="multilevel"/>
    <w:tmpl w:val="4A2AC4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64B9E"/>
    <w:multiLevelType w:val="hybridMultilevel"/>
    <w:tmpl w:val="BC06A486"/>
    <w:lvl w:ilvl="0" w:tplc="C8D092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7D2D35"/>
    <w:multiLevelType w:val="multilevel"/>
    <w:tmpl w:val="0FE651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AF7889"/>
    <w:multiLevelType w:val="multilevel"/>
    <w:tmpl w:val="E1C4AD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475BD3"/>
    <w:multiLevelType w:val="hybridMultilevel"/>
    <w:tmpl w:val="F6C23A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376F2D"/>
    <w:multiLevelType w:val="hybridMultilevel"/>
    <w:tmpl w:val="1A20C8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85A40"/>
    <w:multiLevelType w:val="multilevel"/>
    <w:tmpl w:val="28C8F5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8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C568A"/>
    <w:rsid w:val="0000624B"/>
    <w:rsid w:val="000139C5"/>
    <w:rsid w:val="000316CA"/>
    <w:rsid w:val="0003277C"/>
    <w:rsid w:val="000A2358"/>
    <w:rsid w:val="000C736C"/>
    <w:rsid w:val="00106807"/>
    <w:rsid w:val="00145793"/>
    <w:rsid w:val="00193BCF"/>
    <w:rsid w:val="001C1ECB"/>
    <w:rsid w:val="0020595C"/>
    <w:rsid w:val="00224F92"/>
    <w:rsid w:val="00277466"/>
    <w:rsid w:val="00285E24"/>
    <w:rsid w:val="002B6342"/>
    <w:rsid w:val="002F24EB"/>
    <w:rsid w:val="0030587B"/>
    <w:rsid w:val="00315A28"/>
    <w:rsid w:val="00323DF5"/>
    <w:rsid w:val="003A054A"/>
    <w:rsid w:val="003F321F"/>
    <w:rsid w:val="0047235D"/>
    <w:rsid w:val="004955AB"/>
    <w:rsid w:val="00495909"/>
    <w:rsid w:val="004B016F"/>
    <w:rsid w:val="004B2590"/>
    <w:rsid w:val="004B30EA"/>
    <w:rsid w:val="004D41F0"/>
    <w:rsid w:val="005627A3"/>
    <w:rsid w:val="00587D65"/>
    <w:rsid w:val="005B2EF8"/>
    <w:rsid w:val="005D6CED"/>
    <w:rsid w:val="00643D32"/>
    <w:rsid w:val="006B2CD3"/>
    <w:rsid w:val="006D18A1"/>
    <w:rsid w:val="00703B88"/>
    <w:rsid w:val="00707B8F"/>
    <w:rsid w:val="0071411E"/>
    <w:rsid w:val="0073125E"/>
    <w:rsid w:val="0075040D"/>
    <w:rsid w:val="007E60BB"/>
    <w:rsid w:val="008A3F74"/>
    <w:rsid w:val="008D40E7"/>
    <w:rsid w:val="009205D0"/>
    <w:rsid w:val="00A274DE"/>
    <w:rsid w:val="00B83330"/>
    <w:rsid w:val="00B96861"/>
    <w:rsid w:val="00BF16AD"/>
    <w:rsid w:val="00C53DCF"/>
    <w:rsid w:val="00CE4B3F"/>
    <w:rsid w:val="00D64E9A"/>
    <w:rsid w:val="00D65B53"/>
    <w:rsid w:val="00D9237D"/>
    <w:rsid w:val="00DB2851"/>
    <w:rsid w:val="00DC568A"/>
    <w:rsid w:val="00E228D6"/>
    <w:rsid w:val="00E706DA"/>
    <w:rsid w:val="00E83C68"/>
    <w:rsid w:val="00F06B0D"/>
    <w:rsid w:val="00F17F00"/>
    <w:rsid w:val="00F5562F"/>
    <w:rsid w:val="00F71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1" type="connector" idref="#_x0000_s1031"/>
        <o:r id="V:Rule12" type="connector" idref="#_x0000_s1035"/>
        <o:r id="V:Rule13" type="connector" idref="#_x0000_s1032"/>
        <o:r id="V:Rule14" type="connector" idref="#_x0000_s1039"/>
        <o:r id="V:Rule15" type="connector" idref="#_x0000_s1038"/>
        <o:r id="V:Rule16" type="connector" idref="#_x0000_s1036"/>
        <o:r id="V:Rule17" type="connector" idref="#_x0000_s1037"/>
        <o:r id="V:Rule18" type="connector" idref="#_x0000_s1044"/>
        <o:r id="V:Rule19" type="connector" idref="#_x0000_s1040"/>
        <o:r id="V:Rule20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36C"/>
  </w:style>
  <w:style w:type="paragraph" w:styleId="2">
    <w:name w:val="heading 2"/>
    <w:basedOn w:val="a"/>
    <w:next w:val="a"/>
    <w:link w:val="20"/>
    <w:qFormat/>
    <w:rsid w:val="00D64E9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DC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27A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D64E9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D64E9A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64E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D64E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serp-urlitem">
    <w:name w:val="serp-url__item"/>
    <w:basedOn w:val="a0"/>
    <w:rsid w:val="00D64E9A"/>
  </w:style>
  <w:style w:type="paragraph" w:styleId="a5">
    <w:name w:val="header"/>
    <w:basedOn w:val="a"/>
    <w:link w:val="a6"/>
    <w:uiPriority w:val="99"/>
    <w:semiHidden/>
    <w:unhideWhenUsed/>
    <w:rsid w:val="00106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06807"/>
  </w:style>
  <w:style w:type="paragraph" w:styleId="a7">
    <w:name w:val="footer"/>
    <w:basedOn w:val="a"/>
    <w:link w:val="a8"/>
    <w:uiPriority w:val="99"/>
    <w:semiHidden/>
    <w:unhideWhenUsed/>
    <w:rsid w:val="00106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068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E9B3CD078380C8E3E185902F9352D02817FC0A95F86C595B102A2D8BF6AE832AC33945I0M0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ovorogovskoe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19C9E9-D0D7-4FFE-A9DC-CE51D81D5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19</Pages>
  <Words>7125</Words>
  <Characters>40614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Роман</cp:lastModifiedBy>
  <cp:revision>23</cp:revision>
  <cp:lastPrinted>2017-03-06T10:30:00Z</cp:lastPrinted>
  <dcterms:created xsi:type="dcterms:W3CDTF">2015-10-26T05:39:00Z</dcterms:created>
  <dcterms:modified xsi:type="dcterms:W3CDTF">2017-03-06T16:02:00Z</dcterms:modified>
</cp:coreProperties>
</file>