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A9" w:rsidRDefault="00292095" w:rsidP="008F74E4">
      <w:pPr>
        <w:jc w:val="center"/>
        <w:rPr>
          <w:b/>
          <w:sz w:val="24"/>
          <w:szCs w:val="24"/>
        </w:rPr>
      </w:pPr>
      <w:r w:rsidRPr="00914A5C">
        <w:rPr>
          <w:b/>
          <w:sz w:val="24"/>
          <w:szCs w:val="24"/>
        </w:rPr>
        <w:t>Начало обсуждения 17.05.2017 г.</w:t>
      </w:r>
    </w:p>
    <w:p w:rsidR="00292095" w:rsidRPr="00914A5C" w:rsidRDefault="00721AA9" w:rsidP="008F74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292095" w:rsidRPr="00914A5C">
        <w:rPr>
          <w:b/>
          <w:sz w:val="24"/>
          <w:szCs w:val="24"/>
        </w:rPr>
        <w:t>онец обсуждения 17.06.2017 г.</w:t>
      </w:r>
      <w:bookmarkStart w:id="0" w:name="_GoBack"/>
      <w:bookmarkEnd w:id="0"/>
    </w:p>
    <w:p w:rsidR="00292095" w:rsidRPr="00914A5C" w:rsidRDefault="00292095" w:rsidP="008F74E4">
      <w:pPr>
        <w:rPr>
          <w:b/>
          <w:sz w:val="24"/>
          <w:szCs w:val="24"/>
        </w:rPr>
      </w:pPr>
    </w:p>
    <w:p w:rsidR="00E34538" w:rsidRPr="00914A5C" w:rsidRDefault="00E34538" w:rsidP="00292095">
      <w:pPr>
        <w:jc w:val="center"/>
        <w:rPr>
          <w:b/>
          <w:sz w:val="24"/>
          <w:szCs w:val="24"/>
        </w:rPr>
      </w:pPr>
      <w:r w:rsidRPr="00914A5C">
        <w:rPr>
          <w:b/>
          <w:sz w:val="24"/>
          <w:szCs w:val="24"/>
        </w:rPr>
        <w:t>АДМИНИСТРАЦИЯ</w:t>
      </w:r>
    </w:p>
    <w:p w:rsidR="00292095" w:rsidRPr="00914A5C" w:rsidRDefault="00292095" w:rsidP="00292095">
      <w:pPr>
        <w:jc w:val="center"/>
        <w:rPr>
          <w:b/>
          <w:sz w:val="24"/>
          <w:szCs w:val="24"/>
        </w:rPr>
      </w:pPr>
      <w:r w:rsidRPr="00914A5C">
        <w:rPr>
          <w:b/>
          <w:sz w:val="24"/>
          <w:szCs w:val="24"/>
        </w:rPr>
        <w:t>НОВОРОГОВСКОГО СЕЛЬСКОГО ПОСЕЛЕНИЯ</w:t>
      </w:r>
    </w:p>
    <w:p w:rsidR="00292095" w:rsidRPr="00914A5C" w:rsidRDefault="00292095" w:rsidP="00292095">
      <w:pPr>
        <w:jc w:val="center"/>
        <w:rPr>
          <w:b/>
          <w:spacing w:val="20"/>
          <w:sz w:val="24"/>
          <w:szCs w:val="24"/>
        </w:rPr>
      </w:pPr>
    </w:p>
    <w:p w:rsidR="00292095" w:rsidRPr="00914A5C" w:rsidRDefault="00E34538" w:rsidP="00292095">
      <w:pPr>
        <w:jc w:val="center"/>
        <w:rPr>
          <w:sz w:val="24"/>
          <w:szCs w:val="24"/>
        </w:rPr>
      </w:pPr>
      <w:r w:rsidRPr="00914A5C">
        <w:rPr>
          <w:b/>
          <w:spacing w:val="20"/>
          <w:sz w:val="24"/>
          <w:szCs w:val="24"/>
        </w:rPr>
        <w:t>ПОСТАНОВЛЕНИЕ</w:t>
      </w:r>
      <w:r w:rsidR="00292095" w:rsidRPr="00914A5C">
        <w:rPr>
          <w:b/>
          <w:spacing w:val="20"/>
          <w:sz w:val="24"/>
          <w:szCs w:val="24"/>
        </w:rPr>
        <w:t xml:space="preserve"> - ПРОЕКТ</w:t>
      </w:r>
    </w:p>
    <w:p w:rsidR="00292095" w:rsidRPr="00914A5C" w:rsidRDefault="00292095" w:rsidP="00292095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914A5C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</w:p>
    <w:p w:rsidR="00292095" w:rsidRPr="00914A5C" w:rsidRDefault="00292095" w:rsidP="00292095">
      <w:pPr>
        <w:pStyle w:val="Standard"/>
        <w:widowControl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14A5C">
        <w:rPr>
          <w:rFonts w:ascii="Times New Roman" w:hAnsi="Times New Roman" w:cs="Times New Roman"/>
          <w:kern w:val="0"/>
          <w:sz w:val="24"/>
          <w:szCs w:val="24"/>
        </w:rPr>
        <w:t>«     »        2017 года                              №                                      ст. Новороговская</w:t>
      </w:r>
    </w:p>
    <w:p w:rsidR="00292095" w:rsidRPr="00914A5C" w:rsidRDefault="00292095" w:rsidP="00292095">
      <w:pPr>
        <w:jc w:val="center"/>
        <w:rPr>
          <w:sz w:val="24"/>
          <w:szCs w:val="24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5313"/>
        <w:gridCol w:w="5251"/>
      </w:tblGrid>
      <w:tr w:rsidR="00292095" w:rsidRPr="00914A5C" w:rsidTr="00B84902">
        <w:trPr>
          <w:trHeight w:val="1340"/>
        </w:trPr>
        <w:tc>
          <w:tcPr>
            <w:tcW w:w="5313" w:type="dxa"/>
          </w:tcPr>
          <w:tbl>
            <w:tblPr>
              <w:tblW w:w="91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16"/>
              <w:gridCol w:w="4074"/>
            </w:tblGrid>
            <w:tr w:rsidR="00292095" w:rsidRPr="00914A5C" w:rsidTr="00B84902">
              <w:trPr>
                <w:trHeight w:val="336"/>
              </w:trPr>
              <w:tc>
                <w:tcPr>
                  <w:tcW w:w="51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095" w:rsidRPr="00914A5C" w:rsidRDefault="00292095" w:rsidP="00914A5C">
                  <w:pPr>
                    <w:jc w:val="both"/>
                    <w:rPr>
                      <w:sz w:val="24"/>
                      <w:szCs w:val="24"/>
                    </w:rPr>
                  </w:pPr>
                  <w:r w:rsidRPr="00914A5C">
                    <w:rPr>
                      <w:sz w:val="24"/>
                      <w:szCs w:val="24"/>
                    </w:rPr>
                    <w:t>О создании муниципальной общественной комиссии Новороговско</w:t>
                  </w:r>
                  <w:r w:rsidR="00E34538" w:rsidRPr="00914A5C">
                    <w:rPr>
                      <w:sz w:val="24"/>
                      <w:szCs w:val="24"/>
                    </w:rPr>
                    <w:t>го сельского поселения</w:t>
                  </w:r>
                  <w:r w:rsidRPr="00914A5C">
                    <w:rPr>
                      <w:sz w:val="24"/>
                      <w:szCs w:val="24"/>
                    </w:rPr>
                    <w:t xml:space="preserve"> Егорлыкского района Ростовской области по обеспечению реализации приоритетного</w:t>
                  </w:r>
                  <w:r w:rsidR="00914A5C">
                    <w:rPr>
                      <w:sz w:val="24"/>
                      <w:szCs w:val="24"/>
                    </w:rPr>
                    <w:t xml:space="preserve"> проекта «Формирование комфортн</w:t>
                  </w:r>
                  <w:r w:rsidRPr="00914A5C">
                    <w:rPr>
                      <w:sz w:val="24"/>
                      <w:szCs w:val="24"/>
                    </w:rPr>
                    <w:t>ой городской среды».</w:t>
                  </w:r>
                </w:p>
                <w:p w:rsidR="00292095" w:rsidRPr="00914A5C" w:rsidRDefault="00292095" w:rsidP="00B849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095" w:rsidRPr="00914A5C" w:rsidRDefault="00292095" w:rsidP="00B84902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2095" w:rsidRPr="00914A5C" w:rsidRDefault="000B1286" w:rsidP="00B84902">
            <w:pPr>
              <w:tabs>
                <w:tab w:val="left" w:pos="700"/>
              </w:tabs>
              <w:ind w:firstLine="50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12.85pt" to="40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" o:allowincell="f" strokeweight="1pt"/>
              </w:pict>
            </w:r>
          </w:p>
        </w:tc>
        <w:tc>
          <w:tcPr>
            <w:tcW w:w="5251" w:type="dxa"/>
          </w:tcPr>
          <w:p w:rsidR="00292095" w:rsidRPr="00914A5C" w:rsidRDefault="00292095" w:rsidP="00B84902">
            <w:pPr>
              <w:ind w:firstLine="392"/>
              <w:jc w:val="both"/>
              <w:rPr>
                <w:sz w:val="24"/>
                <w:szCs w:val="24"/>
              </w:rPr>
            </w:pPr>
          </w:p>
        </w:tc>
      </w:tr>
    </w:tbl>
    <w:p w:rsidR="008F74E4" w:rsidRPr="00914A5C" w:rsidRDefault="00292095" w:rsidP="008F74E4">
      <w:pPr>
        <w:rPr>
          <w:sz w:val="24"/>
          <w:szCs w:val="24"/>
        </w:rPr>
      </w:pPr>
      <w:r w:rsidRPr="00914A5C">
        <w:rPr>
          <w:sz w:val="24"/>
          <w:szCs w:val="24"/>
        </w:rPr>
        <w:t xml:space="preserve"> </w:t>
      </w:r>
      <w:r w:rsidRPr="00914A5C">
        <w:rPr>
          <w:b/>
          <w:sz w:val="24"/>
          <w:szCs w:val="24"/>
        </w:rPr>
        <w:t xml:space="preserve">  </w:t>
      </w:r>
    </w:p>
    <w:p w:rsidR="00292095" w:rsidRPr="00352291" w:rsidRDefault="00292095" w:rsidP="00914A5C">
      <w:pPr>
        <w:ind w:firstLine="540"/>
        <w:jc w:val="both"/>
        <w:rPr>
          <w:sz w:val="24"/>
          <w:szCs w:val="24"/>
        </w:rPr>
      </w:pPr>
      <w:proofErr w:type="gramStart"/>
      <w:r w:rsidRPr="00352291">
        <w:rPr>
          <w:color w:val="000000"/>
          <w:sz w:val="24"/>
          <w:szCs w:val="24"/>
        </w:rPr>
        <w:t xml:space="preserve">Во исполнение постановления Правительства Российской Федерации от 10.02.2017 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приоритетного проекта «Формирование комфортной городской среды» на территории </w:t>
      </w:r>
      <w:r w:rsidR="00E34538" w:rsidRPr="00352291">
        <w:rPr>
          <w:sz w:val="24"/>
          <w:szCs w:val="24"/>
        </w:rPr>
        <w:t>Новороговского сельского поселения Егорлыкского района Ростовской области</w:t>
      </w:r>
      <w:r w:rsidR="001B61D9" w:rsidRPr="00352291">
        <w:rPr>
          <w:sz w:val="24"/>
          <w:szCs w:val="24"/>
        </w:rPr>
        <w:t>, руководствуясь п. 21 ч. 1</w:t>
      </w:r>
      <w:proofErr w:type="gramEnd"/>
      <w:r w:rsidR="001B61D9" w:rsidRPr="00352291">
        <w:rPr>
          <w:sz w:val="24"/>
          <w:szCs w:val="24"/>
        </w:rPr>
        <w:t xml:space="preserve"> ст. 2</w:t>
      </w:r>
      <w:r w:rsidR="008F74E4" w:rsidRPr="00352291">
        <w:rPr>
          <w:sz w:val="24"/>
          <w:szCs w:val="24"/>
        </w:rPr>
        <w:t>, ч. 7 ст. 28, п. 11 ч. 2 ст. 30</w:t>
      </w:r>
      <w:r w:rsidR="001B61D9" w:rsidRPr="00352291">
        <w:rPr>
          <w:sz w:val="24"/>
          <w:szCs w:val="24"/>
        </w:rPr>
        <w:t xml:space="preserve"> </w:t>
      </w:r>
      <w:r w:rsidR="00E34538" w:rsidRPr="00352291">
        <w:rPr>
          <w:sz w:val="24"/>
          <w:szCs w:val="24"/>
        </w:rPr>
        <w:t>Устава муниципального образования «Новороговское сельское поселение»</w:t>
      </w:r>
    </w:p>
    <w:p w:rsidR="00292095" w:rsidRPr="00352291" w:rsidRDefault="00292095" w:rsidP="00914A5C">
      <w:pPr>
        <w:jc w:val="both"/>
        <w:rPr>
          <w:sz w:val="24"/>
          <w:szCs w:val="24"/>
        </w:rPr>
      </w:pPr>
    </w:p>
    <w:p w:rsidR="00292095" w:rsidRPr="00352291" w:rsidRDefault="008F74E4" w:rsidP="002920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91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292095" w:rsidRPr="00352291">
        <w:rPr>
          <w:rFonts w:ascii="Times New Roman" w:hAnsi="Times New Roman" w:cs="Times New Roman"/>
          <w:b/>
          <w:sz w:val="24"/>
          <w:szCs w:val="24"/>
        </w:rPr>
        <w:t>:</w:t>
      </w:r>
    </w:p>
    <w:p w:rsidR="00721AA9" w:rsidRPr="00352291" w:rsidRDefault="00721AA9" w:rsidP="0029209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1. Создать муниципальную общественную комиссию </w:t>
      </w:r>
      <w:r w:rsidR="00E34538" w:rsidRPr="00352291">
        <w:rPr>
          <w:sz w:val="24"/>
          <w:szCs w:val="24"/>
        </w:rPr>
        <w:t>Новороговского сельского поселения</w:t>
      </w:r>
      <w:r w:rsidRPr="00352291">
        <w:rPr>
          <w:sz w:val="24"/>
          <w:szCs w:val="24"/>
        </w:rPr>
        <w:t xml:space="preserve"> </w:t>
      </w:r>
      <w:r w:rsidR="00E34538" w:rsidRPr="00352291">
        <w:rPr>
          <w:sz w:val="24"/>
          <w:szCs w:val="24"/>
        </w:rPr>
        <w:t xml:space="preserve">Егорлыкского района Ростовской области </w:t>
      </w:r>
      <w:r w:rsidRPr="00352291">
        <w:rPr>
          <w:sz w:val="24"/>
          <w:szCs w:val="24"/>
        </w:rPr>
        <w:t>по обеспечению реализации приоритетного проекта «Формирование комфортной городской среды» и утвердить е</w:t>
      </w:r>
      <w:r w:rsidR="00E34538" w:rsidRPr="00352291">
        <w:rPr>
          <w:sz w:val="24"/>
          <w:szCs w:val="24"/>
        </w:rPr>
        <w:t>ё</w:t>
      </w:r>
      <w:r w:rsidRPr="00352291">
        <w:rPr>
          <w:sz w:val="24"/>
          <w:szCs w:val="24"/>
        </w:rPr>
        <w:t xml:space="preserve"> состав согласно приложению № 1</w:t>
      </w:r>
      <w:r w:rsidR="00E34538" w:rsidRPr="00352291">
        <w:rPr>
          <w:sz w:val="24"/>
          <w:szCs w:val="24"/>
        </w:rPr>
        <w:t xml:space="preserve"> к настоящему постановлению</w:t>
      </w:r>
      <w:r w:rsidRPr="00352291">
        <w:rPr>
          <w:sz w:val="24"/>
          <w:szCs w:val="24"/>
        </w:rPr>
        <w:t>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2. Утвердить положение о муниципальной общественной комиссии </w:t>
      </w:r>
      <w:r w:rsidR="00E34538" w:rsidRPr="00352291">
        <w:rPr>
          <w:sz w:val="24"/>
          <w:szCs w:val="24"/>
        </w:rPr>
        <w:t xml:space="preserve">Новороговского сельского поселения Егорлыкского района Ростовской области </w:t>
      </w:r>
      <w:r w:rsidRPr="00352291">
        <w:rPr>
          <w:sz w:val="24"/>
          <w:szCs w:val="24"/>
        </w:rPr>
        <w:t>по обеспечению реализации приоритетного проекта «Формирование комфортной городской среды» согласно приложению № 2</w:t>
      </w:r>
      <w:r w:rsidR="00E34538" w:rsidRPr="00352291">
        <w:rPr>
          <w:sz w:val="24"/>
          <w:szCs w:val="24"/>
        </w:rPr>
        <w:t xml:space="preserve"> к настоящему постановлению</w:t>
      </w:r>
      <w:r w:rsidRPr="00352291">
        <w:rPr>
          <w:sz w:val="24"/>
          <w:szCs w:val="24"/>
        </w:rPr>
        <w:t>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3. Настоящее постановление </w:t>
      </w:r>
      <w:r w:rsidR="00E34538" w:rsidRPr="00352291">
        <w:rPr>
          <w:sz w:val="24"/>
          <w:szCs w:val="24"/>
        </w:rPr>
        <w:t xml:space="preserve">вступает в силу с момента подписания и </w:t>
      </w:r>
      <w:r w:rsidRPr="00352291">
        <w:rPr>
          <w:sz w:val="24"/>
          <w:szCs w:val="24"/>
        </w:rPr>
        <w:t xml:space="preserve">подлежит официальному опубликованию и размещению на официальном сайте Администрации </w:t>
      </w:r>
      <w:r w:rsidR="00E34538" w:rsidRPr="00352291">
        <w:rPr>
          <w:sz w:val="24"/>
          <w:szCs w:val="24"/>
        </w:rPr>
        <w:t xml:space="preserve">Новороговского сельского поселения </w:t>
      </w:r>
      <w:r w:rsidRPr="00352291">
        <w:rPr>
          <w:sz w:val="24"/>
          <w:szCs w:val="24"/>
        </w:rPr>
        <w:t>в сети Интернет.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4. </w:t>
      </w:r>
      <w:proofErr w:type="gramStart"/>
      <w:r w:rsidRPr="00352291">
        <w:rPr>
          <w:sz w:val="24"/>
          <w:szCs w:val="24"/>
        </w:rPr>
        <w:t>Контроль за</w:t>
      </w:r>
      <w:proofErr w:type="gramEnd"/>
      <w:r w:rsidRPr="00352291">
        <w:rPr>
          <w:sz w:val="24"/>
          <w:szCs w:val="24"/>
        </w:rPr>
        <w:t xml:space="preserve"> исполнением постановления возложить на </w:t>
      </w:r>
      <w:r w:rsidR="001B61D9" w:rsidRPr="00352291">
        <w:rPr>
          <w:sz w:val="24"/>
          <w:szCs w:val="24"/>
        </w:rPr>
        <w:t>специалиста первой категории</w:t>
      </w:r>
      <w:r w:rsidRPr="00352291">
        <w:rPr>
          <w:sz w:val="24"/>
          <w:szCs w:val="24"/>
        </w:rPr>
        <w:t xml:space="preserve"> Администрации Новороговского сельского поселения</w:t>
      </w:r>
      <w:r w:rsidR="001B61D9" w:rsidRPr="00352291">
        <w:rPr>
          <w:sz w:val="24"/>
          <w:szCs w:val="24"/>
        </w:rPr>
        <w:t xml:space="preserve"> </w:t>
      </w:r>
      <w:r w:rsidRPr="00352291">
        <w:rPr>
          <w:sz w:val="24"/>
          <w:szCs w:val="24"/>
        </w:rPr>
        <w:t>Денисенко А.Г.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</w:p>
    <w:p w:rsidR="00721AA9" w:rsidRPr="00352291" w:rsidRDefault="00721AA9" w:rsidP="000B1286">
      <w:pPr>
        <w:jc w:val="both"/>
        <w:rPr>
          <w:sz w:val="24"/>
          <w:szCs w:val="24"/>
        </w:rPr>
      </w:pPr>
    </w:p>
    <w:p w:rsidR="00914A5C" w:rsidRPr="00352291" w:rsidRDefault="00914A5C" w:rsidP="00352291">
      <w:pPr>
        <w:rPr>
          <w:sz w:val="24"/>
          <w:szCs w:val="24"/>
        </w:rPr>
      </w:pPr>
      <w:r w:rsidRPr="00352291">
        <w:rPr>
          <w:sz w:val="24"/>
          <w:szCs w:val="24"/>
        </w:rPr>
        <w:t xml:space="preserve">Глава Администрации </w:t>
      </w:r>
    </w:p>
    <w:p w:rsidR="00914A5C" w:rsidRPr="00352291" w:rsidRDefault="00914A5C" w:rsidP="00352291">
      <w:pPr>
        <w:rPr>
          <w:sz w:val="24"/>
          <w:szCs w:val="24"/>
        </w:rPr>
      </w:pPr>
      <w:r w:rsidRPr="00352291">
        <w:rPr>
          <w:sz w:val="24"/>
          <w:szCs w:val="24"/>
        </w:rPr>
        <w:t>Новороговского сельского поселения</w:t>
      </w:r>
    </w:p>
    <w:p w:rsidR="00914A5C" w:rsidRPr="00352291" w:rsidRDefault="00914A5C" w:rsidP="00352291">
      <w:pPr>
        <w:rPr>
          <w:sz w:val="24"/>
          <w:szCs w:val="24"/>
        </w:rPr>
      </w:pPr>
      <w:r w:rsidRPr="00352291">
        <w:rPr>
          <w:sz w:val="24"/>
          <w:szCs w:val="24"/>
        </w:rPr>
        <w:t>Егорлыкского района                                                                                            Григорова О.С.</w:t>
      </w:r>
    </w:p>
    <w:p w:rsidR="00914A5C" w:rsidRPr="00352291" w:rsidRDefault="00914A5C" w:rsidP="00352291"/>
    <w:p w:rsidR="00292095" w:rsidRPr="00352291" w:rsidRDefault="00292095" w:rsidP="00352291">
      <w:pPr>
        <w:jc w:val="right"/>
        <w:rPr>
          <w:sz w:val="24"/>
          <w:szCs w:val="24"/>
        </w:rPr>
      </w:pPr>
      <w:r w:rsidRPr="00352291">
        <w:rPr>
          <w:sz w:val="24"/>
          <w:szCs w:val="24"/>
        </w:rPr>
        <w:lastRenderedPageBreak/>
        <w:t>Приложение № 1 </w:t>
      </w:r>
      <w:r w:rsidRPr="00352291">
        <w:rPr>
          <w:sz w:val="24"/>
          <w:szCs w:val="24"/>
        </w:rPr>
        <w:br/>
        <w:t>к постановлению </w:t>
      </w:r>
      <w:r w:rsidRPr="00352291">
        <w:rPr>
          <w:sz w:val="24"/>
          <w:szCs w:val="24"/>
        </w:rPr>
        <w:br/>
        <w:t>Администрации Новороговского</w:t>
      </w:r>
    </w:p>
    <w:p w:rsidR="00292095" w:rsidRPr="00352291" w:rsidRDefault="00292095" w:rsidP="00352291">
      <w:pPr>
        <w:jc w:val="right"/>
        <w:rPr>
          <w:sz w:val="24"/>
          <w:szCs w:val="24"/>
        </w:rPr>
      </w:pPr>
      <w:r w:rsidRPr="00352291">
        <w:rPr>
          <w:sz w:val="24"/>
          <w:szCs w:val="24"/>
        </w:rPr>
        <w:t>сельского поселения </w:t>
      </w:r>
      <w:r w:rsidRPr="00352291">
        <w:rPr>
          <w:sz w:val="24"/>
          <w:szCs w:val="24"/>
        </w:rPr>
        <w:br/>
        <w:t xml:space="preserve">от            .2017 № </w:t>
      </w:r>
    </w:p>
    <w:p w:rsidR="00292095" w:rsidRPr="00352291" w:rsidRDefault="00292095" w:rsidP="00352291">
      <w:pPr>
        <w:jc w:val="center"/>
        <w:rPr>
          <w:sz w:val="24"/>
          <w:szCs w:val="24"/>
        </w:rPr>
      </w:pPr>
      <w:r w:rsidRPr="00352291">
        <w:rPr>
          <w:sz w:val="24"/>
          <w:szCs w:val="24"/>
        </w:rPr>
        <w:t>СОСТАВ</w:t>
      </w:r>
    </w:p>
    <w:p w:rsidR="00292095" w:rsidRPr="00352291" w:rsidRDefault="00292095" w:rsidP="00352291">
      <w:pPr>
        <w:rPr>
          <w:sz w:val="24"/>
          <w:szCs w:val="24"/>
        </w:rPr>
      </w:pPr>
      <w:r w:rsidRPr="00352291">
        <w:rPr>
          <w:sz w:val="24"/>
          <w:szCs w:val="24"/>
        </w:rPr>
        <w:t>муниципальной общественной комиссии станицы Новороговской Егорлыкского района Ростовской области по обеспечению реализации приоритетного проекта «Формирование комфортной городской среды» (далее – муниципальная общественная комиссия)</w:t>
      </w:r>
    </w:p>
    <w:tbl>
      <w:tblPr>
        <w:tblW w:w="0" w:type="auto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7100"/>
      </w:tblGrid>
      <w:tr w:rsidR="008A41A8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1B61D9" w:rsidRPr="00352291" w:rsidRDefault="003232CD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Григ</w:t>
            </w:r>
            <w:r w:rsidR="00292095" w:rsidRPr="00352291">
              <w:rPr>
                <w:sz w:val="24"/>
                <w:szCs w:val="24"/>
              </w:rPr>
              <w:t xml:space="preserve">орова </w:t>
            </w:r>
          </w:p>
          <w:p w:rsidR="00292095" w:rsidRPr="00352291" w:rsidRDefault="00292095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Оксана Сергеевна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92095" w:rsidRPr="00352291" w:rsidRDefault="00292095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– </w:t>
            </w:r>
            <w:r w:rsidR="003232CD" w:rsidRPr="00352291">
              <w:rPr>
                <w:sz w:val="24"/>
                <w:szCs w:val="24"/>
              </w:rPr>
              <w:t xml:space="preserve">глава Администрации Новороговского сельского поселения; </w:t>
            </w:r>
            <w:r w:rsidRPr="00352291">
              <w:rPr>
                <w:sz w:val="24"/>
                <w:szCs w:val="24"/>
              </w:rPr>
              <w:t>председатель муниципальной общественной комиссии</w:t>
            </w:r>
            <w:r w:rsidR="003232CD" w:rsidRPr="00352291">
              <w:rPr>
                <w:sz w:val="24"/>
                <w:szCs w:val="24"/>
              </w:rPr>
              <w:t>.</w:t>
            </w:r>
          </w:p>
        </w:tc>
      </w:tr>
      <w:tr w:rsidR="008A41A8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1B61D9" w:rsidRPr="00352291" w:rsidRDefault="00292095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Самарцева </w:t>
            </w:r>
          </w:p>
          <w:p w:rsidR="00292095" w:rsidRPr="00352291" w:rsidRDefault="00292095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92095" w:rsidRPr="00352291" w:rsidRDefault="00292095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– </w:t>
            </w:r>
            <w:r w:rsidR="003232CD" w:rsidRPr="00352291">
              <w:rPr>
                <w:sz w:val="24"/>
                <w:szCs w:val="24"/>
              </w:rPr>
              <w:t xml:space="preserve">начальник сектора экономики и финансов Администрации Новороговского сельского поселения; </w:t>
            </w:r>
            <w:r w:rsidRPr="00352291">
              <w:rPr>
                <w:sz w:val="24"/>
                <w:szCs w:val="24"/>
              </w:rPr>
              <w:t>заместитель председателя муниципальной общественной комиссии</w:t>
            </w:r>
            <w:r w:rsidR="003232CD" w:rsidRPr="00352291">
              <w:rPr>
                <w:sz w:val="24"/>
                <w:szCs w:val="24"/>
              </w:rPr>
              <w:t>.</w:t>
            </w:r>
          </w:p>
        </w:tc>
      </w:tr>
      <w:tr w:rsidR="008A41A8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1B61D9" w:rsidRPr="00352291" w:rsidRDefault="00292095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Денисенко </w:t>
            </w:r>
          </w:p>
          <w:p w:rsidR="00292095" w:rsidRPr="00352291" w:rsidRDefault="00292095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Антон Геннадьевич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92095" w:rsidRPr="00352291" w:rsidRDefault="00292095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– </w:t>
            </w:r>
            <w:r w:rsidR="003232CD" w:rsidRPr="00352291">
              <w:rPr>
                <w:sz w:val="24"/>
                <w:szCs w:val="24"/>
              </w:rPr>
              <w:t xml:space="preserve">специалист 1 категории Администрации Новороговского сельского поселения; </w:t>
            </w:r>
            <w:r w:rsidRPr="00352291">
              <w:rPr>
                <w:sz w:val="24"/>
                <w:szCs w:val="24"/>
              </w:rPr>
              <w:t>секретарь муниципальной общественной комиссии</w:t>
            </w:r>
            <w:r w:rsidR="003232CD" w:rsidRPr="00352291">
              <w:rPr>
                <w:sz w:val="24"/>
                <w:szCs w:val="24"/>
              </w:rPr>
              <w:t>.</w:t>
            </w:r>
          </w:p>
        </w:tc>
      </w:tr>
      <w:tr w:rsidR="00292095" w:rsidRPr="00352291" w:rsidTr="00B84902">
        <w:tc>
          <w:tcPr>
            <w:tcW w:w="0" w:type="auto"/>
            <w:gridSpan w:val="2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92095" w:rsidRPr="00352291" w:rsidRDefault="00292095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Члены муниципальной общественной комиссии:</w:t>
            </w:r>
          </w:p>
        </w:tc>
      </w:tr>
      <w:tr w:rsidR="008A41A8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1B61D9" w:rsidRPr="00352291" w:rsidRDefault="003232CD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Кумпан </w:t>
            </w:r>
          </w:p>
          <w:p w:rsidR="00292095" w:rsidRPr="00352291" w:rsidRDefault="003232CD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Елена Викторовна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292095" w:rsidRPr="00352291" w:rsidRDefault="003232CD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– специалист 1 категории Администрации Новороговского сельского поселения секретарь муниципальной общественной комиссии.</w:t>
            </w:r>
          </w:p>
        </w:tc>
      </w:tr>
      <w:tr w:rsidR="008A41A8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1B61D9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Капустина </w:t>
            </w:r>
          </w:p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Татьяна Павловна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– глава Новороговского сельского поселения Егорлыкского района Ростовской области, председатель Собрания депутатов Новороговского сельского поселения (по согласованию). </w:t>
            </w:r>
          </w:p>
        </w:tc>
      </w:tr>
      <w:tr w:rsidR="008A41A8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Скорик Иван Владимирович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– депутат Новороговского сельского поселения (по согласованию).</w:t>
            </w:r>
          </w:p>
        </w:tc>
      </w:tr>
      <w:tr w:rsidR="00914A5C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8A41A8" w:rsidP="00352291">
            <w:pPr>
              <w:rPr>
                <w:sz w:val="24"/>
                <w:szCs w:val="24"/>
              </w:rPr>
            </w:pPr>
            <w:proofErr w:type="spellStart"/>
            <w:r w:rsidRPr="00352291">
              <w:rPr>
                <w:sz w:val="24"/>
                <w:szCs w:val="24"/>
              </w:rPr>
              <w:t>Кривко</w:t>
            </w:r>
            <w:proofErr w:type="spellEnd"/>
            <w:r w:rsidRPr="00352291">
              <w:rPr>
                <w:sz w:val="24"/>
                <w:szCs w:val="24"/>
              </w:rPr>
              <w:t xml:space="preserve"> </w:t>
            </w:r>
            <w:r w:rsidR="001B61D9" w:rsidRPr="00352291">
              <w:rPr>
                <w:sz w:val="24"/>
                <w:szCs w:val="24"/>
              </w:rPr>
              <w:t xml:space="preserve">Евгения </w:t>
            </w:r>
            <w:r w:rsidRPr="00352291">
              <w:rPr>
                <w:sz w:val="24"/>
                <w:szCs w:val="24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– директор МБУК НСП «НСДК».</w:t>
            </w:r>
          </w:p>
        </w:tc>
      </w:tr>
      <w:tr w:rsidR="00914A5C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1B61D9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Колесникова </w:t>
            </w:r>
          </w:p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Лидия Павловна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– председатель Совета ветеранов Новороговского сельского поселения (по согласованию).</w:t>
            </w:r>
          </w:p>
        </w:tc>
      </w:tr>
      <w:tr w:rsidR="008A41A8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1B61D9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Коваленко </w:t>
            </w:r>
            <w:r w:rsidR="008A41A8" w:rsidRPr="00352291">
              <w:rPr>
                <w:sz w:val="24"/>
                <w:szCs w:val="24"/>
              </w:rPr>
              <w:t>Вячеслав Александрович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– заместитель председателя СПК «Заря» (по согласованию).</w:t>
            </w:r>
          </w:p>
        </w:tc>
      </w:tr>
      <w:tr w:rsidR="008A41A8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1B61D9" w:rsidP="00352291">
            <w:pPr>
              <w:rPr>
                <w:sz w:val="24"/>
                <w:szCs w:val="24"/>
              </w:rPr>
            </w:pPr>
            <w:proofErr w:type="spellStart"/>
            <w:r w:rsidRPr="00352291">
              <w:rPr>
                <w:sz w:val="24"/>
                <w:szCs w:val="24"/>
              </w:rPr>
              <w:t>Голобородько</w:t>
            </w:r>
            <w:proofErr w:type="spellEnd"/>
            <w:r w:rsidRPr="00352291">
              <w:rPr>
                <w:sz w:val="24"/>
                <w:szCs w:val="24"/>
              </w:rPr>
              <w:t xml:space="preserve"> </w:t>
            </w:r>
            <w:r w:rsidR="008A41A8" w:rsidRPr="00352291">
              <w:rPr>
                <w:sz w:val="24"/>
                <w:szCs w:val="24"/>
              </w:rPr>
              <w:t>Светлана Васильевна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– директор МБОУ НСОШ № 2 (по согласованию).</w:t>
            </w:r>
          </w:p>
        </w:tc>
      </w:tr>
      <w:tr w:rsidR="008A41A8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1B61D9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Мартыненко </w:t>
            </w:r>
          </w:p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Лилия Ивановна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– </w:t>
            </w:r>
            <w:r w:rsidR="00B21B52" w:rsidRPr="00352291">
              <w:rPr>
                <w:sz w:val="24"/>
                <w:szCs w:val="24"/>
              </w:rPr>
              <w:t>заведующая</w:t>
            </w:r>
            <w:r w:rsidRPr="00352291">
              <w:rPr>
                <w:sz w:val="24"/>
                <w:szCs w:val="24"/>
              </w:rPr>
              <w:t xml:space="preserve"> МБДОУ «Незабудка» № 17 (по согласованию).</w:t>
            </w:r>
          </w:p>
        </w:tc>
      </w:tr>
      <w:tr w:rsidR="008A41A8" w:rsidRPr="00352291" w:rsidTr="00B84902"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1B61D9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Романова </w:t>
            </w:r>
          </w:p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 xml:space="preserve">Алла Викторовна </w:t>
            </w:r>
          </w:p>
        </w:tc>
        <w:tc>
          <w:tcPr>
            <w:tcW w:w="0" w:type="auto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  <w:hideMark/>
          </w:tcPr>
          <w:p w:rsidR="008A41A8" w:rsidRPr="00352291" w:rsidRDefault="008A41A8" w:rsidP="00352291">
            <w:pPr>
              <w:rPr>
                <w:sz w:val="24"/>
                <w:szCs w:val="24"/>
              </w:rPr>
            </w:pPr>
            <w:r w:rsidRPr="00352291">
              <w:rPr>
                <w:sz w:val="24"/>
                <w:szCs w:val="24"/>
              </w:rPr>
              <w:t>– секретарь местного отделения партии Единая Россия станицы Новороговской Егорлыкского района Ростовской области (по согласованию).</w:t>
            </w:r>
          </w:p>
        </w:tc>
      </w:tr>
    </w:tbl>
    <w:p w:rsidR="00292095" w:rsidRPr="00352291" w:rsidRDefault="00292095" w:rsidP="00352291">
      <w:pPr>
        <w:rPr>
          <w:sz w:val="24"/>
          <w:szCs w:val="24"/>
        </w:rPr>
      </w:pPr>
      <w:r w:rsidRPr="00352291">
        <w:rPr>
          <w:sz w:val="24"/>
          <w:szCs w:val="24"/>
        </w:rPr>
        <w:br/>
      </w:r>
    </w:p>
    <w:p w:rsidR="00E34538" w:rsidRPr="00352291" w:rsidRDefault="00E34538" w:rsidP="00352291">
      <w:pPr>
        <w:rPr>
          <w:sz w:val="24"/>
          <w:szCs w:val="24"/>
        </w:rPr>
      </w:pPr>
    </w:p>
    <w:p w:rsidR="00352291" w:rsidRDefault="00352291" w:rsidP="00352291">
      <w:pPr>
        <w:jc w:val="right"/>
        <w:rPr>
          <w:sz w:val="24"/>
          <w:szCs w:val="24"/>
        </w:rPr>
      </w:pPr>
    </w:p>
    <w:p w:rsidR="00352291" w:rsidRDefault="00352291" w:rsidP="00352291">
      <w:pPr>
        <w:jc w:val="right"/>
        <w:rPr>
          <w:sz w:val="24"/>
          <w:szCs w:val="24"/>
        </w:rPr>
      </w:pPr>
    </w:p>
    <w:p w:rsidR="00352291" w:rsidRDefault="00352291" w:rsidP="00352291">
      <w:pPr>
        <w:jc w:val="right"/>
        <w:rPr>
          <w:sz w:val="24"/>
          <w:szCs w:val="24"/>
        </w:rPr>
      </w:pPr>
    </w:p>
    <w:p w:rsidR="00352291" w:rsidRDefault="00352291" w:rsidP="00352291">
      <w:pPr>
        <w:jc w:val="right"/>
        <w:rPr>
          <w:sz w:val="24"/>
          <w:szCs w:val="24"/>
        </w:rPr>
      </w:pPr>
    </w:p>
    <w:p w:rsidR="00352291" w:rsidRDefault="00352291" w:rsidP="00352291">
      <w:pPr>
        <w:jc w:val="right"/>
        <w:rPr>
          <w:sz w:val="24"/>
          <w:szCs w:val="24"/>
        </w:rPr>
      </w:pPr>
    </w:p>
    <w:p w:rsidR="00292095" w:rsidRPr="00352291" w:rsidRDefault="00292095" w:rsidP="00352291">
      <w:pPr>
        <w:jc w:val="right"/>
        <w:rPr>
          <w:sz w:val="24"/>
          <w:szCs w:val="24"/>
        </w:rPr>
      </w:pPr>
      <w:r w:rsidRPr="00352291">
        <w:rPr>
          <w:sz w:val="24"/>
          <w:szCs w:val="24"/>
        </w:rPr>
        <w:lastRenderedPageBreak/>
        <w:t>Приложение № 2 </w:t>
      </w:r>
      <w:r w:rsidRPr="00352291">
        <w:rPr>
          <w:sz w:val="24"/>
          <w:szCs w:val="24"/>
        </w:rPr>
        <w:br/>
        <w:t>к постановлению </w:t>
      </w:r>
      <w:r w:rsidRPr="00352291">
        <w:rPr>
          <w:sz w:val="24"/>
          <w:szCs w:val="24"/>
        </w:rPr>
        <w:br/>
        <w:t>Администрации Новороговского</w:t>
      </w:r>
    </w:p>
    <w:p w:rsidR="00292095" w:rsidRPr="00352291" w:rsidRDefault="00292095" w:rsidP="00352291">
      <w:pPr>
        <w:jc w:val="right"/>
        <w:rPr>
          <w:sz w:val="24"/>
          <w:szCs w:val="24"/>
        </w:rPr>
      </w:pPr>
      <w:r w:rsidRPr="00352291">
        <w:rPr>
          <w:sz w:val="24"/>
          <w:szCs w:val="24"/>
        </w:rPr>
        <w:t xml:space="preserve"> сельского поселения </w:t>
      </w:r>
      <w:r w:rsidRPr="00352291">
        <w:rPr>
          <w:sz w:val="24"/>
          <w:szCs w:val="24"/>
        </w:rPr>
        <w:br/>
        <w:t xml:space="preserve">от  .2017 № </w:t>
      </w:r>
    </w:p>
    <w:p w:rsidR="00292095" w:rsidRPr="00352291" w:rsidRDefault="00292095" w:rsidP="00352291">
      <w:pPr>
        <w:jc w:val="center"/>
        <w:rPr>
          <w:sz w:val="24"/>
          <w:szCs w:val="24"/>
        </w:rPr>
      </w:pPr>
      <w:r w:rsidRPr="00352291">
        <w:rPr>
          <w:sz w:val="24"/>
          <w:szCs w:val="24"/>
        </w:rPr>
        <w:t>ПОЛОЖЕНИЕ</w:t>
      </w:r>
    </w:p>
    <w:p w:rsidR="000B1286" w:rsidRPr="00352291" w:rsidRDefault="00292095" w:rsidP="000B1286">
      <w:pPr>
        <w:jc w:val="center"/>
        <w:rPr>
          <w:sz w:val="24"/>
          <w:szCs w:val="24"/>
        </w:rPr>
      </w:pPr>
      <w:r w:rsidRPr="00352291">
        <w:rPr>
          <w:sz w:val="24"/>
          <w:szCs w:val="24"/>
        </w:rPr>
        <w:t>о муниципальной общественной комиссии Новороговского сельского поселения Егорлыкского района Ростовской области по обеспечению реализации приоритетного проекта «Формирование комфортной городской среды»</w:t>
      </w:r>
    </w:p>
    <w:p w:rsidR="00292095" w:rsidRDefault="00292095" w:rsidP="000B1286">
      <w:pPr>
        <w:jc w:val="center"/>
        <w:rPr>
          <w:sz w:val="24"/>
          <w:szCs w:val="24"/>
        </w:rPr>
      </w:pPr>
      <w:r w:rsidRPr="00352291">
        <w:rPr>
          <w:sz w:val="24"/>
          <w:szCs w:val="24"/>
        </w:rPr>
        <w:t>(далее – Положение)</w:t>
      </w:r>
    </w:p>
    <w:p w:rsidR="000B1286" w:rsidRPr="00352291" w:rsidRDefault="000B1286" w:rsidP="000B1286">
      <w:pPr>
        <w:jc w:val="center"/>
        <w:rPr>
          <w:sz w:val="24"/>
          <w:szCs w:val="24"/>
        </w:rPr>
      </w:pP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1. </w:t>
      </w:r>
      <w:proofErr w:type="gramStart"/>
      <w:r w:rsidRPr="00352291">
        <w:rPr>
          <w:sz w:val="24"/>
          <w:szCs w:val="24"/>
        </w:rPr>
        <w:t>Муниципальная общественная комиссия Новороговского сельского поселения Егорлыкского района Ростовской области по обеспечению реализации приоритетного проекта «Формирование комфортной городской среды» (далее – Комиссия) является постоянно действующим коллегиальным органом при Администрации Новороговского сельского поселения Егорлыкского района Ростовской области, созданная во исполнение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 w:rsidRPr="00352291">
        <w:rPr>
          <w:sz w:val="24"/>
          <w:szCs w:val="24"/>
        </w:rPr>
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 приоритетного проекта «Формирование комфортной городской среды» (далее – Проект) на территории Новороговского сельского поселения Егорлыкского района Ростовской области, а также обсуждения и проведения оценки предложений заинтересованных лиц по реализации муниципальной программы.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Ростовской области, иными муниципальными правовыми актами, а также настоящим Положением.</w:t>
      </w:r>
    </w:p>
    <w:p w:rsidR="00914A5C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3. Комиссия создается в целях осуществления: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>рассмотрения любого рода вопросов, возникающих в связи с реализацией Проекта;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>координации хода выполнения муниципальной программы формирования современной городской среды (далее – муниципальная программа), в том числе конкретных мероприятий в рамках указанной программы;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>координации хода выполнения мероприятий по поддержке обустройства мест массового отдыха населения;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>предварительного рассмотрения и согласования отчетов о реализации муниципальной программы, иных целей.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4. Задачами Комиссии являются: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 xml:space="preserve">осуществление взаимодействия по вопросам координации хода выполнения муниципальной программы, а также предварительного рассмотрения и согласования отчетов о реализации Проекта совместно с Администрацией Новороговского сельского поселения Егорлыкского района Ростовской области, депутатами Новороговского сельского поселения, общественными организациями, образовательными </w:t>
      </w:r>
      <w:r w:rsidR="0018275F" w:rsidRPr="00352291">
        <w:rPr>
          <w:sz w:val="24"/>
          <w:szCs w:val="24"/>
        </w:rPr>
        <w:t>учреждениями.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>рассмотрение и обобщение результатов реализации мероприятий, направленных на реализацию Проекта;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>рассмотрение предложений членов Комиссии по вопросам реализации Проекта.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5. Для реализации вышеуказанных задач Комиссия выполняет следующие функции: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 xml:space="preserve">организует взаимодействие Администрации Новороговского сельского поселения Егорлыкского района Ростовской области, депутатов Новороговского сельского поселения, политических партий и движений, общественных организаций и иных </w:t>
      </w:r>
      <w:r w:rsidR="00292095" w:rsidRPr="00352291">
        <w:rPr>
          <w:sz w:val="24"/>
          <w:szCs w:val="24"/>
        </w:rPr>
        <w:lastRenderedPageBreak/>
        <w:t>организаций и лиц по обеспечению реализации мероприятий Проекта или иных связанных с ним мероприятий;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>взаимодействует с Администрацией Новороговского сельского поселения Егорлыкского района Ростовской области, политическими партиями и движениями, общественными организациями, предпринимател</w:t>
      </w:r>
      <w:r w:rsidR="0018275F" w:rsidRPr="00352291">
        <w:rPr>
          <w:sz w:val="24"/>
          <w:szCs w:val="24"/>
        </w:rPr>
        <w:t>ями</w:t>
      </w:r>
      <w:r w:rsidR="00292095" w:rsidRPr="00352291">
        <w:rPr>
          <w:sz w:val="24"/>
          <w:szCs w:val="24"/>
        </w:rPr>
        <w:t xml:space="preserve"> и иными лицами в части координации деятельности по реализации мероприятий Проекта, в том числе в части полноты и своевременности выполнения таких мероприятий;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-</w:t>
      </w:r>
      <w:r w:rsidR="00292095" w:rsidRPr="00352291">
        <w:rPr>
          <w:sz w:val="24"/>
          <w:szCs w:val="24"/>
        </w:rPr>
        <w:t>анализирует отчеты об исполнении муниципальной программы, и дает заключения по ним, а также любые иные материалы, связанные с реализацией Проекта;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>рассматривает спорные и проблемные вопросы реализации Проекта, рассматривает, вырабатывает предложения по реализации Проекта.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6. Комиссия для решения возложенных на нее задач имеет право: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>запрашивать у органов местного самоуправления, государственных органов, общественных организаций, иных организаций материалы и информацию по вопросам, относящимся к компетенции Комиссии;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>приглашать на свои заседания представителей органов исполнительной власти и иных представителей;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-</w:t>
      </w:r>
      <w:r w:rsidR="00292095" w:rsidRPr="00352291">
        <w:rPr>
          <w:sz w:val="24"/>
          <w:szCs w:val="24"/>
        </w:rPr>
        <w:t>заслушивать на своих заседаниях представителей органов исполнительной власти и общественных организаций по вопросам, относящимся к компетенции Комиссии;</w:t>
      </w:r>
    </w:p>
    <w:p w:rsidR="00292095" w:rsidRPr="00352291" w:rsidRDefault="00914A5C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- </w:t>
      </w:r>
      <w:r w:rsidR="00292095" w:rsidRPr="00352291">
        <w:rPr>
          <w:sz w:val="24"/>
          <w:szCs w:val="24"/>
        </w:rPr>
        <w:t>разрабатывать и направлять предложения в органы местного самоуправления, учреждения и организации, а также в общественные объединения, рекомендации по рассматриваемым вопросам.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7. В состав Комиссии входят: председатель Комиссии, заместитель председателя Комиссии, секретарь и другие члены Комиссии.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Председателем Комиссии является глава Администрации Новороговского сельского поселения Егорлыкского района Ростовской области.</w:t>
      </w:r>
      <w:r w:rsidR="00721AA9" w:rsidRPr="00352291">
        <w:rPr>
          <w:sz w:val="24"/>
          <w:szCs w:val="24"/>
        </w:rPr>
        <w:t xml:space="preserve"> </w:t>
      </w:r>
      <w:r w:rsidRPr="00352291">
        <w:rPr>
          <w:sz w:val="24"/>
          <w:szCs w:val="24"/>
        </w:rPr>
        <w:t>Председатель Комиссии руководит е</w:t>
      </w:r>
      <w:r w:rsidR="00914A5C" w:rsidRPr="00352291">
        <w:rPr>
          <w:sz w:val="24"/>
          <w:szCs w:val="24"/>
        </w:rPr>
        <w:t>ё</w:t>
      </w:r>
      <w:r w:rsidRPr="00352291">
        <w:rPr>
          <w:sz w:val="24"/>
          <w:szCs w:val="24"/>
        </w:rPr>
        <w:t xml:space="preserve"> деятельностью, определяет порядок рассмотрения вопросов, вносит предложения об изменении состава Комиссии.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8. Заседания Комиссии проводятся по мере необходимости.</w:t>
      </w:r>
      <w:r w:rsidR="00721AA9" w:rsidRPr="00352291">
        <w:rPr>
          <w:sz w:val="24"/>
          <w:szCs w:val="24"/>
        </w:rPr>
        <w:t xml:space="preserve"> </w:t>
      </w:r>
      <w:r w:rsidRPr="00352291">
        <w:rPr>
          <w:sz w:val="24"/>
          <w:szCs w:val="24"/>
        </w:rPr>
        <w:t>Заседания проводит председатель Комиссии либо по его поручению – заместитель председателя Комиссии, либо, в случае отсутствия последнего, и по поручению председателя Комиссии – один из членов Комиссии.</w:t>
      </w:r>
      <w:r w:rsidR="00721AA9" w:rsidRPr="00352291">
        <w:rPr>
          <w:sz w:val="24"/>
          <w:szCs w:val="24"/>
        </w:rPr>
        <w:t xml:space="preserve"> </w:t>
      </w:r>
      <w:r w:rsidRPr="00352291">
        <w:rPr>
          <w:sz w:val="24"/>
          <w:szCs w:val="24"/>
        </w:rPr>
        <w:t>Заседание Комиссии считается правомочным, если в н</w:t>
      </w:r>
      <w:r w:rsidR="00721AA9" w:rsidRPr="00352291">
        <w:rPr>
          <w:sz w:val="24"/>
          <w:szCs w:val="24"/>
        </w:rPr>
        <w:t>ё</w:t>
      </w:r>
      <w:r w:rsidRPr="00352291">
        <w:rPr>
          <w:sz w:val="24"/>
          <w:szCs w:val="24"/>
        </w:rPr>
        <w:t>м участвует более половины от общего числа е</w:t>
      </w:r>
      <w:r w:rsidR="00721AA9" w:rsidRPr="00352291">
        <w:rPr>
          <w:sz w:val="24"/>
          <w:szCs w:val="24"/>
        </w:rPr>
        <w:t>ё</w:t>
      </w:r>
      <w:r w:rsidRPr="00352291">
        <w:rPr>
          <w:sz w:val="24"/>
          <w:szCs w:val="24"/>
        </w:rPr>
        <w:t xml:space="preserve"> членов.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Решения Комиссии принимаются большинством голосов присутствующих на заседании членов Комиссии и оформляются протоколом, который подписывают председательствующий на заседании и секретарь Комиссии. В случае равенства голосов решающим является голос председательствующего.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 xml:space="preserve">Секретарь Комиссии в течение пяти рабочих дней </w:t>
      </w:r>
      <w:proofErr w:type="gramStart"/>
      <w:r w:rsidRPr="00352291">
        <w:rPr>
          <w:sz w:val="24"/>
          <w:szCs w:val="24"/>
        </w:rPr>
        <w:t>с даты подписания</w:t>
      </w:r>
      <w:proofErr w:type="gramEnd"/>
      <w:r w:rsidRPr="00352291">
        <w:rPr>
          <w:sz w:val="24"/>
          <w:szCs w:val="24"/>
        </w:rPr>
        <w:t xml:space="preserve"> протокола заседания Комиссии направляет копию протокола членам Комиссии, руководителям органов исполнительной власти, вопросы которых рассматривались на заседании Комиссии.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  <w:r w:rsidRPr="00352291">
        <w:rPr>
          <w:sz w:val="24"/>
          <w:szCs w:val="24"/>
        </w:rPr>
        <w:t>9. Члены Комиссии присутствуют на заседаниях лично. В случае невозможности присутствия члена Комиссии на заседании по уважительным причинам он вправе, с согласия председателя Комиссии, направить для участия в заседании своего представителя.</w:t>
      </w:r>
    </w:p>
    <w:p w:rsidR="00292095" w:rsidRPr="00352291" w:rsidRDefault="00292095" w:rsidP="000B1286">
      <w:pPr>
        <w:jc w:val="both"/>
        <w:rPr>
          <w:sz w:val="24"/>
          <w:szCs w:val="24"/>
        </w:rPr>
      </w:pPr>
    </w:p>
    <w:p w:rsidR="009743FB" w:rsidRPr="00352291" w:rsidRDefault="009743FB" w:rsidP="000B1286">
      <w:pPr>
        <w:jc w:val="both"/>
        <w:rPr>
          <w:sz w:val="24"/>
          <w:szCs w:val="24"/>
        </w:rPr>
      </w:pPr>
    </w:p>
    <w:sectPr w:rsidR="009743FB" w:rsidRPr="00352291" w:rsidSect="00C8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44D"/>
    <w:rsid w:val="000B1286"/>
    <w:rsid w:val="0018275F"/>
    <w:rsid w:val="001B61D9"/>
    <w:rsid w:val="00292095"/>
    <w:rsid w:val="003232CD"/>
    <w:rsid w:val="00352291"/>
    <w:rsid w:val="00721AA9"/>
    <w:rsid w:val="008A41A8"/>
    <w:rsid w:val="008F74E4"/>
    <w:rsid w:val="00914A5C"/>
    <w:rsid w:val="009743FB"/>
    <w:rsid w:val="00B21B52"/>
    <w:rsid w:val="00C85B3C"/>
    <w:rsid w:val="00E34538"/>
    <w:rsid w:val="00E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09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92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92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292095"/>
    <w:pPr>
      <w:ind w:left="720"/>
      <w:contextualSpacing/>
    </w:pPr>
  </w:style>
  <w:style w:type="paragraph" w:customStyle="1" w:styleId="Standard">
    <w:name w:val="Standard"/>
    <w:rsid w:val="0029209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B21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B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09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92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92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292095"/>
    <w:pPr>
      <w:ind w:left="720"/>
      <w:contextualSpacing/>
    </w:pPr>
  </w:style>
  <w:style w:type="paragraph" w:customStyle="1" w:styleId="Standard">
    <w:name w:val="Standard"/>
    <w:rsid w:val="0029209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8EE3-1097-47F4-AC94-7C76C584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2017-05-12T10:27:00Z</cp:lastPrinted>
  <dcterms:created xsi:type="dcterms:W3CDTF">2017-05-12T07:02:00Z</dcterms:created>
  <dcterms:modified xsi:type="dcterms:W3CDTF">2017-05-12T10:31:00Z</dcterms:modified>
</cp:coreProperties>
</file>