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2D" w:rsidRDefault="00476E2D" w:rsidP="00476E2D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Обсуждение: начато 27.10.2017г.</w:t>
      </w:r>
    </w:p>
    <w:p w:rsidR="00476E2D" w:rsidRDefault="00476E2D" w:rsidP="00476E2D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окончено 24.11.2017г.</w:t>
      </w:r>
    </w:p>
    <w:p w:rsidR="00B6496F" w:rsidRPr="00B75922" w:rsidRDefault="00B6496F" w:rsidP="00B6496F">
      <w:pPr>
        <w:pStyle w:val="ad"/>
        <w:ind w:left="0"/>
        <w:rPr>
          <w:rFonts w:cs="Times New Roman"/>
          <w:b/>
          <w:color w:val="000000"/>
          <w:sz w:val="26"/>
          <w:szCs w:val="26"/>
        </w:rPr>
      </w:pPr>
      <w:r w:rsidRPr="00B75922">
        <w:rPr>
          <w:rFonts w:cs="Times New Roman"/>
          <w:b/>
          <w:color w:val="000000"/>
          <w:sz w:val="26"/>
          <w:szCs w:val="26"/>
        </w:rPr>
        <w:t>РОССИЙСКАЯ ФЕДЕРАЦИЯ</w:t>
      </w:r>
    </w:p>
    <w:p w:rsidR="00B6496F" w:rsidRPr="00B75922" w:rsidRDefault="00B6496F" w:rsidP="00B6496F">
      <w:pPr>
        <w:jc w:val="center"/>
        <w:rPr>
          <w:b/>
          <w:color w:val="000000"/>
          <w:sz w:val="26"/>
          <w:szCs w:val="26"/>
        </w:rPr>
      </w:pPr>
      <w:r w:rsidRPr="00B75922">
        <w:rPr>
          <w:b/>
          <w:color w:val="000000"/>
          <w:sz w:val="26"/>
          <w:szCs w:val="26"/>
        </w:rPr>
        <w:t>РОСТОВСКАЯ ОБЛАСТЬ ЕГОРЛЫКСКИЙ РАЙОН</w:t>
      </w:r>
    </w:p>
    <w:p w:rsidR="006222FC" w:rsidRDefault="00B6496F" w:rsidP="00B6496F">
      <w:pPr>
        <w:jc w:val="center"/>
        <w:rPr>
          <w:b/>
          <w:color w:val="000000"/>
          <w:sz w:val="26"/>
          <w:szCs w:val="26"/>
        </w:rPr>
      </w:pPr>
      <w:r w:rsidRPr="00B75922">
        <w:rPr>
          <w:b/>
          <w:color w:val="000000"/>
          <w:sz w:val="26"/>
          <w:szCs w:val="26"/>
        </w:rPr>
        <w:t xml:space="preserve">СОБРАНИЕ ДЕПУТАТОВ </w:t>
      </w:r>
    </w:p>
    <w:p w:rsidR="00B6496F" w:rsidRPr="00B75922" w:rsidRDefault="00B6496F" w:rsidP="00B6496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НОВОРОГОВСК</w:t>
      </w:r>
      <w:r w:rsidRPr="00B75922">
        <w:rPr>
          <w:b/>
          <w:color w:val="000000"/>
          <w:sz w:val="26"/>
          <w:szCs w:val="26"/>
        </w:rPr>
        <w:t>ОГО СЕЛЬСКОГО ПОСЕЛЕНИЯ</w:t>
      </w:r>
    </w:p>
    <w:p w:rsidR="00B6496F" w:rsidRPr="00B75922" w:rsidRDefault="00B6496F" w:rsidP="00B6496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0"/>
        <w:gridCol w:w="1170"/>
        <w:gridCol w:w="1350"/>
        <w:gridCol w:w="3163"/>
      </w:tblGrid>
      <w:tr w:rsidR="00B6496F" w:rsidRPr="00833111" w:rsidTr="0069016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96F" w:rsidRDefault="00B6496F" w:rsidP="0069016D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496F" w:rsidRDefault="00B6496F" w:rsidP="0069016D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4D2"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  <w:r w:rsidR="00D86D9D">
              <w:rPr>
                <w:b/>
                <w:bCs/>
                <w:color w:val="000000"/>
                <w:sz w:val="28"/>
                <w:szCs w:val="28"/>
              </w:rPr>
              <w:t>- проект</w:t>
            </w:r>
          </w:p>
          <w:p w:rsidR="00B6496F" w:rsidRPr="007274D2" w:rsidRDefault="00B6496F" w:rsidP="0069016D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96F" w:rsidRPr="00833111" w:rsidTr="0069016D">
        <w:trPr>
          <w:trHeight w:val="491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96F" w:rsidRPr="00833111" w:rsidRDefault="00B6496F" w:rsidP="0069016D">
            <w:pPr>
              <w:pStyle w:val="a7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6496F" w:rsidRPr="00833111" w:rsidTr="0069016D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96F" w:rsidRPr="00833111" w:rsidRDefault="00B6496F" w:rsidP="00D86D9D">
            <w:pPr>
              <w:pStyle w:val="a7"/>
              <w:rPr>
                <w:b/>
                <w:bCs/>
                <w:color w:val="000000"/>
                <w:sz w:val="26"/>
                <w:szCs w:val="26"/>
              </w:rPr>
            </w:pPr>
            <w:r w:rsidRPr="00833111">
              <w:rPr>
                <w:b/>
                <w:bCs/>
                <w:color w:val="000000"/>
                <w:sz w:val="26"/>
                <w:szCs w:val="26"/>
              </w:rPr>
              <w:t xml:space="preserve"> от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6D9D">
              <w:rPr>
                <w:b/>
                <w:bCs/>
                <w:color w:val="000000"/>
                <w:sz w:val="26"/>
                <w:szCs w:val="26"/>
              </w:rPr>
              <w:t>___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6D9D">
              <w:rPr>
                <w:b/>
                <w:bCs/>
                <w:color w:val="000000"/>
                <w:sz w:val="26"/>
                <w:szCs w:val="26"/>
              </w:rPr>
              <w:t>ноября</w:t>
            </w:r>
            <w:r w:rsidRPr="00833111">
              <w:rPr>
                <w:b/>
                <w:bCs/>
                <w:color w:val="000000"/>
                <w:sz w:val="26"/>
                <w:szCs w:val="26"/>
              </w:rPr>
              <w:t xml:space="preserve"> 201</w:t>
            </w:r>
            <w:r w:rsidR="00D86D9D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833111">
              <w:rPr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96F" w:rsidRPr="00833111" w:rsidRDefault="00B6496F" w:rsidP="00D86D9D">
            <w:pPr>
              <w:pStyle w:val="a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3111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="00D86D9D">
              <w:rPr>
                <w:b/>
                <w:bCs/>
                <w:color w:val="000000"/>
                <w:sz w:val="26"/>
                <w:szCs w:val="26"/>
              </w:rPr>
              <w:t>___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96F" w:rsidRPr="00833111" w:rsidRDefault="00B6496F" w:rsidP="0069016D">
            <w:pPr>
              <w:pStyle w:val="a7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96F" w:rsidRPr="00833111" w:rsidRDefault="00B6496F" w:rsidP="0069016D">
            <w:pPr>
              <w:pStyle w:val="a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ст.Новороговская</w:t>
            </w:r>
          </w:p>
        </w:tc>
      </w:tr>
    </w:tbl>
    <w:p w:rsidR="00B6496F" w:rsidRDefault="00B6496F" w:rsidP="00B6496F">
      <w:pPr>
        <w:pStyle w:val="ConsPlusTitle"/>
        <w:rPr>
          <w:color w:val="000000"/>
          <w:sz w:val="26"/>
          <w:szCs w:val="26"/>
        </w:rPr>
      </w:pPr>
    </w:p>
    <w:p w:rsidR="00B6496F" w:rsidRDefault="00B6496F" w:rsidP="00B6496F">
      <w:pPr>
        <w:pStyle w:val="ConsPlusTitle"/>
        <w:jc w:val="center"/>
        <w:rPr>
          <w:color w:val="000000"/>
          <w:sz w:val="26"/>
          <w:szCs w:val="26"/>
        </w:rPr>
      </w:pPr>
    </w:p>
    <w:p w:rsidR="00B6496F" w:rsidRPr="00DB344A" w:rsidRDefault="00B6496F" w:rsidP="00B6496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B6496F" w:rsidRPr="00DB344A" w:rsidRDefault="00B6496F" w:rsidP="00B6496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B6496F" w:rsidRPr="00DB344A" w:rsidRDefault="00B6496F" w:rsidP="00B6496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от 10.09.2013г. № 35 «О бюджетном процессе в </w:t>
      </w:r>
    </w:p>
    <w:p w:rsidR="00B6496F" w:rsidRDefault="00B6496F" w:rsidP="00B6496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«Новороговское </w:t>
      </w:r>
    </w:p>
    <w:p w:rsidR="00B6496F" w:rsidRDefault="00B6496F" w:rsidP="00B6496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B6496F" w:rsidRDefault="00B6496F" w:rsidP="00B6496F">
      <w:pPr>
        <w:jc w:val="both"/>
      </w:pPr>
      <w:r w:rsidRPr="00DB344A">
        <w:t xml:space="preserve">        </w:t>
      </w:r>
    </w:p>
    <w:p w:rsidR="00B6496F" w:rsidRPr="00090881" w:rsidRDefault="00B6496F" w:rsidP="00B6496F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344A">
        <w:t xml:space="preserve">  </w:t>
      </w:r>
      <w:r w:rsidRPr="00DB344A">
        <w:rPr>
          <w:sz w:val="28"/>
          <w:szCs w:val="28"/>
        </w:rPr>
        <w:t>С целью приведения нормативных правовых актов Собрания депутатов Новороговского сельского поселения, регламентирующих бюджетный процесс, в соответствие с действующим законодательством</w:t>
      </w:r>
      <w:r w:rsidRPr="00DB344A">
        <w:rPr>
          <w:bCs/>
          <w:sz w:val="28"/>
          <w:szCs w:val="28"/>
        </w:rPr>
        <w:t xml:space="preserve"> </w:t>
      </w:r>
      <w:r w:rsidRPr="00DB344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руководствуясь </w:t>
      </w:r>
      <w:r w:rsidRPr="00DA256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A256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Новороговск</w:t>
      </w:r>
      <w:r w:rsidRPr="00DA256E">
        <w:rPr>
          <w:sz w:val="28"/>
          <w:szCs w:val="28"/>
        </w:rPr>
        <w:t xml:space="preserve">ое сельское поселение», Собрание депутатов </w:t>
      </w:r>
      <w:r>
        <w:rPr>
          <w:sz w:val="28"/>
          <w:szCs w:val="28"/>
        </w:rPr>
        <w:t>Новороговск</w:t>
      </w:r>
      <w:r w:rsidRPr="00DA256E">
        <w:rPr>
          <w:sz w:val="28"/>
          <w:szCs w:val="28"/>
        </w:rPr>
        <w:t>ого сельского поселения</w:t>
      </w:r>
    </w:p>
    <w:p w:rsidR="00275BBB" w:rsidRPr="00275BBB" w:rsidRDefault="00B54513" w:rsidP="00B5451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C6DF0" w:rsidRPr="00275BBB" w:rsidRDefault="00AC6DF0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Статья 1</w:t>
      </w:r>
    </w:p>
    <w:p w:rsidR="00AC6DF0" w:rsidRPr="00B6496F" w:rsidRDefault="00AC6DF0" w:rsidP="00B6496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96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Внести </w:t>
      </w:r>
      <w:r w:rsidR="00B6496F" w:rsidRPr="00B6496F">
        <w:rPr>
          <w:rFonts w:ascii="Times New Roman" w:hAnsi="Times New Roman" w:cs="Times New Roman"/>
          <w:b w:val="0"/>
          <w:sz w:val="28"/>
          <w:szCs w:val="28"/>
        </w:rPr>
        <w:t xml:space="preserve">в решение Собрания депутатов Новороговского сельского поселения от 10.09.2013г. № 35 «О бюджетном процессе в муниципальном образовании «Новороговское сельское поселение» </w:t>
      </w:r>
      <w:r w:rsidRPr="00B6496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следующие </w:t>
      </w:r>
      <w:r w:rsidRPr="00B6496F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E1E77" w:rsidRPr="00275BBB" w:rsidRDefault="00275BBB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1E77" w:rsidRPr="00275BBB">
        <w:rPr>
          <w:sz w:val="28"/>
          <w:szCs w:val="28"/>
        </w:rPr>
        <w:t xml:space="preserve">пункт </w:t>
      </w:r>
      <w:r w:rsidR="00B34B7D">
        <w:rPr>
          <w:sz w:val="28"/>
          <w:szCs w:val="28"/>
        </w:rPr>
        <w:t>13</w:t>
      </w:r>
      <w:r w:rsidR="001E1E77" w:rsidRPr="00275BBB">
        <w:rPr>
          <w:sz w:val="28"/>
          <w:szCs w:val="28"/>
        </w:rPr>
        <w:t xml:space="preserve"> части 1 статьи </w:t>
      </w:r>
      <w:r w:rsidR="00B34B7D">
        <w:rPr>
          <w:sz w:val="28"/>
          <w:szCs w:val="28"/>
        </w:rPr>
        <w:t>24</w:t>
      </w:r>
      <w:r w:rsidR="001E1E77" w:rsidRPr="00275BBB">
        <w:rPr>
          <w:sz w:val="28"/>
          <w:szCs w:val="28"/>
        </w:rPr>
        <w:t xml:space="preserve"> признать утратившим силу;</w:t>
      </w:r>
    </w:p>
    <w:p w:rsidR="00AC6DF0" w:rsidRPr="00275BBB" w:rsidRDefault="00275BBB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6DF0" w:rsidRPr="00275BBB">
        <w:rPr>
          <w:sz w:val="28"/>
          <w:szCs w:val="28"/>
        </w:rPr>
        <w:t>част</w:t>
      </w:r>
      <w:r w:rsidR="00BF054D" w:rsidRPr="00275BBB">
        <w:rPr>
          <w:sz w:val="28"/>
          <w:szCs w:val="28"/>
        </w:rPr>
        <w:t>ь</w:t>
      </w:r>
      <w:r w:rsidR="00AC6DF0" w:rsidRPr="00275BBB">
        <w:rPr>
          <w:sz w:val="28"/>
          <w:szCs w:val="28"/>
        </w:rPr>
        <w:t xml:space="preserve"> </w:t>
      </w:r>
      <w:r w:rsidR="00B34B7D">
        <w:rPr>
          <w:sz w:val="28"/>
          <w:szCs w:val="28"/>
        </w:rPr>
        <w:t>3</w:t>
      </w:r>
      <w:r w:rsidR="00AC6DF0" w:rsidRPr="00275BBB">
        <w:rPr>
          <w:sz w:val="28"/>
          <w:szCs w:val="28"/>
        </w:rPr>
        <w:t xml:space="preserve"> статьи </w:t>
      </w:r>
      <w:r w:rsidR="00B34B7D">
        <w:rPr>
          <w:sz w:val="28"/>
          <w:szCs w:val="28"/>
        </w:rPr>
        <w:t>25</w:t>
      </w:r>
      <w:r w:rsidR="00AC6DF0" w:rsidRPr="00275BBB">
        <w:rPr>
          <w:sz w:val="28"/>
          <w:szCs w:val="28"/>
        </w:rPr>
        <w:t xml:space="preserve"> признать утративш</w:t>
      </w:r>
      <w:r w:rsidR="00BF054D" w:rsidRPr="00275BBB">
        <w:rPr>
          <w:sz w:val="28"/>
          <w:szCs w:val="28"/>
        </w:rPr>
        <w:t>ей</w:t>
      </w:r>
      <w:r w:rsidR="00AC6DF0" w:rsidRPr="00275BBB">
        <w:rPr>
          <w:sz w:val="28"/>
          <w:szCs w:val="28"/>
        </w:rPr>
        <w:t xml:space="preserve"> силу;</w:t>
      </w:r>
    </w:p>
    <w:p w:rsidR="00AC6DF0" w:rsidRPr="00275BBB" w:rsidRDefault="00275BBB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C6DF0" w:rsidRPr="00275BBB">
        <w:rPr>
          <w:sz w:val="28"/>
          <w:szCs w:val="28"/>
        </w:rPr>
        <w:t xml:space="preserve">часть 2 статьи </w:t>
      </w:r>
      <w:r w:rsidR="00183339">
        <w:rPr>
          <w:sz w:val="28"/>
          <w:szCs w:val="28"/>
        </w:rPr>
        <w:t>41</w:t>
      </w:r>
      <w:r w:rsidR="00AC6DF0" w:rsidRPr="00275BBB">
        <w:rPr>
          <w:sz w:val="28"/>
          <w:szCs w:val="28"/>
        </w:rPr>
        <w:t xml:space="preserve"> изложить в следующей редакции:</w:t>
      </w:r>
    </w:p>
    <w:p w:rsidR="00AC6DF0" w:rsidRPr="00275BBB" w:rsidRDefault="00275BBB" w:rsidP="00C82763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="00AC6DF0" w:rsidRPr="00275BBB">
        <w:rPr>
          <w:sz w:val="28"/>
          <w:szCs w:val="28"/>
        </w:rPr>
        <w:t xml:space="preserve">Субсидии, субвенции, иные межбюджетные трансферты, имеющие целевое назначение </w:t>
      </w:r>
      <w:r w:rsidR="00FB792E" w:rsidRPr="00275BBB">
        <w:rPr>
          <w:sz w:val="28"/>
          <w:szCs w:val="28"/>
        </w:rPr>
        <w:t xml:space="preserve">(в случае получения уведомления об их предоставлении), </w:t>
      </w:r>
      <w:r w:rsidR="00AC6DF0" w:rsidRPr="00275BBB">
        <w:rPr>
          <w:sz w:val="28"/>
          <w:szCs w:val="28"/>
        </w:rPr>
        <w:t>в том числе поступающие в бюджет в порядке, установленном пунктом 5 статьи 242 Бюджетного кодекса Российской Федерации, а также безвозмезд</w:t>
      </w:r>
      <w:r w:rsidR="00C82763">
        <w:rPr>
          <w:sz w:val="28"/>
          <w:szCs w:val="28"/>
        </w:rPr>
        <w:softHyphen/>
      </w:r>
      <w:r w:rsidR="00AC6DF0" w:rsidRPr="00275BBB">
        <w:rPr>
          <w:sz w:val="28"/>
          <w:szCs w:val="28"/>
        </w:rPr>
        <w:t>ные поступления от физических и юридических лиц, фактически полученные при исполнении бюджета</w:t>
      </w:r>
      <w:r w:rsidR="00DC41FF">
        <w:rPr>
          <w:sz w:val="28"/>
          <w:szCs w:val="28"/>
        </w:rPr>
        <w:t xml:space="preserve"> Новороговского сельского поселения</w:t>
      </w:r>
      <w:r w:rsidR="00AC6DF0" w:rsidRPr="00275BBB">
        <w:rPr>
          <w:sz w:val="28"/>
          <w:szCs w:val="28"/>
        </w:rPr>
        <w:t xml:space="preserve"> сверх утвержденных </w:t>
      </w:r>
      <w:r w:rsidR="00DC41FF">
        <w:rPr>
          <w:sz w:val="28"/>
          <w:szCs w:val="28"/>
        </w:rPr>
        <w:t>решением о бюджете</w:t>
      </w:r>
      <w:r w:rsidR="00AC6DF0" w:rsidRPr="00275BBB">
        <w:rPr>
          <w:sz w:val="28"/>
          <w:szCs w:val="28"/>
        </w:rPr>
        <w:t xml:space="preserve"> на текущий финансовый год и плановый период доходов, направляются на увеличение расходов соответственно </w:t>
      </w:r>
      <w:r w:rsidR="00FB792E" w:rsidRPr="00275BBB">
        <w:rPr>
          <w:sz w:val="28"/>
          <w:szCs w:val="28"/>
        </w:rPr>
        <w:t xml:space="preserve">в </w:t>
      </w:r>
      <w:r w:rsidR="00AC6DF0" w:rsidRPr="00275BBB">
        <w:rPr>
          <w:sz w:val="28"/>
          <w:szCs w:val="28"/>
        </w:rPr>
        <w:t>целя</w:t>
      </w:r>
      <w:r w:rsidR="00FB792E" w:rsidRPr="00275BBB">
        <w:rPr>
          <w:sz w:val="28"/>
          <w:szCs w:val="28"/>
        </w:rPr>
        <w:t>х</w:t>
      </w:r>
      <w:r w:rsidR="00AC6DF0" w:rsidRPr="00275BBB">
        <w:rPr>
          <w:sz w:val="28"/>
          <w:szCs w:val="28"/>
        </w:rPr>
        <w:t xml:space="preserve"> пре</w:t>
      </w:r>
      <w:r w:rsidR="00C82763">
        <w:rPr>
          <w:sz w:val="28"/>
          <w:szCs w:val="28"/>
        </w:rPr>
        <w:softHyphen/>
      </w:r>
      <w:r w:rsidR="00AC6DF0" w:rsidRPr="00275BBB">
        <w:rPr>
          <w:sz w:val="28"/>
          <w:szCs w:val="28"/>
        </w:rPr>
        <w:t xml:space="preserve">доставления субсидий, субвенций, иных межбюджетных </w:t>
      </w:r>
      <w:r w:rsidR="00AC6DF0" w:rsidRPr="00275BBB">
        <w:rPr>
          <w:sz w:val="28"/>
          <w:szCs w:val="28"/>
        </w:rPr>
        <w:lastRenderedPageBreak/>
        <w:t>трансфертов, имею</w:t>
      </w:r>
      <w:r w:rsidR="00C82763">
        <w:rPr>
          <w:sz w:val="28"/>
          <w:szCs w:val="28"/>
        </w:rPr>
        <w:softHyphen/>
      </w:r>
      <w:r w:rsidR="00AC6DF0" w:rsidRPr="00275BBB">
        <w:rPr>
          <w:sz w:val="28"/>
          <w:szCs w:val="28"/>
        </w:rPr>
        <w:t xml:space="preserve">щих целевое назначение, с внесением изменений в сводную бюджетную роспись без внесения изменений в </w:t>
      </w:r>
      <w:r w:rsidR="00C02967">
        <w:rPr>
          <w:sz w:val="28"/>
          <w:szCs w:val="28"/>
        </w:rPr>
        <w:t>решение о бюджете</w:t>
      </w:r>
      <w:r w:rsidR="00AC6DF0" w:rsidRPr="00275BBB">
        <w:rPr>
          <w:sz w:val="28"/>
          <w:szCs w:val="28"/>
        </w:rPr>
        <w:t xml:space="preserve"> на</w:t>
      </w:r>
      <w:r w:rsidR="00C82763">
        <w:rPr>
          <w:sz w:val="28"/>
          <w:szCs w:val="28"/>
        </w:rPr>
        <w:t> </w:t>
      </w:r>
      <w:r w:rsidR="00AC6DF0" w:rsidRPr="00275BBB">
        <w:rPr>
          <w:sz w:val="28"/>
          <w:szCs w:val="28"/>
        </w:rPr>
        <w:t>текущий финансовый год и плановый период.»;</w:t>
      </w:r>
    </w:p>
    <w:p w:rsidR="008804A6" w:rsidRPr="00275BBB" w:rsidRDefault="00275BBB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03F67">
        <w:rPr>
          <w:sz w:val="28"/>
          <w:szCs w:val="28"/>
        </w:rPr>
        <w:t xml:space="preserve">Приостановить до 1 января 2018 года действие </w:t>
      </w:r>
      <w:r w:rsidR="008804A6" w:rsidRPr="00275BBB">
        <w:rPr>
          <w:sz w:val="28"/>
          <w:szCs w:val="28"/>
        </w:rPr>
        <w:t>:</w:t>
      </w:r>
    </w:p>
    <w:p w:rsidR="00AC6DF0" w:rsidRPr="00275BBB" w:rsidRDefault="006364DF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3F67">
        <w:rPr>
          <w:sz w:val="28"/>
          <w:szCs w:val="28"/>
        </w:rPr>
        <w:t>действие абзаца первого и третьего части 3 статьи 2</w:t>
      </w:r>
      <w:r w:rsidR="00AC6DF0" w:rsidRPr="00275BBB">
        <w:rPr>
          <w:sz w:val="28"/>
          <w:szCs w:val="28"/>
        </w:rPr>
        <w:t>;</w:t>
      </w:r>
    </w:p>
    <w:p w:rsidR="002C507E" w:rsidRPr="00275BBB" w:rsidRDefault="006364DF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B03F67">
        <w:rPr>
          <w:bCs/>
          <w:sz w:val="28"/>
          <w:szCs w:val="28"/>
        </w:rPr>
        <w:t xml:space="preserve">действие </w:t>
      </w:r>
      <w:r w:rsidR="00B03F67" w:rsidRPr="00275BBB">
        <w:rPr>
          <w:bCs/>
          <w:sz w:val="28"/>
          <w:szCs w:val="28"/>
        </w:rPr>
        <w:t xml:space="preserve">пункта </w:t>
      </w:r>
      <w:r w:rsidR="00B03F67">
        <w:rPr>
          <w:bCs/>
          <w:sz w:val="28"/>
          <w:szCs w:val="28"/>
        </w:rPr>
        <w:t>7</w:t>
      </w:r>
      <w:r w:rsidR="00B03F67" w:rsidRPr="00C82763">
        <w:rPr>
          <w:bCs/>
          <w:sz w:val="28"/>
          <w:szCs w:val="28"/>
        </w:rPr>
        <w:t xml:space="preserve"> </w:t>
      </w:r>
      <w:r w:rsidR="00B03F67" w:rsidRPr="00275BBB">
        <w:rPr>
          <w:bCs/>
          <w:sz w:val="28"/>
          <w:szCs w:val="28"/>
        </w:rPr>
        <w:t xml:space="preserve">части 3 статьи </w:t>
      </w:r>
      <w:r w:rsidR="00B03F67">
        <w:rPr>
          <w:bCs/>
          <w:sz w:val="28"/>
          <w:szCs w:val="28"/>
        </w:rPr>
        <w:t>23</w:t>
      </w:r>
      <w:r w:rsidR="00A62F7A">
        <w:rPr>
          <w:bCs/>
          <w:sz w:val="28"/>
          <w:szCs w:val="28"/>
        </w:rPr>
        <w:t>.</w:t>
      </w:r>
    </w:p>
    <w:p w:rsidR="00BC3EBB" w:rsidRPr="00275BBB" w:rsidRDefault="00BC3EBB" w:rsidP="001E7D4D">
      <w:pPr>
        <w:tabs>
          <w:tab w:val="left" w:pos="0"/>
        </w:tabs>
        <w:suppressAutoHyphens/>
        <w:autoSpaceDE w:val="0"/>
        <w:autoSpaceDN w:val="0"/>
        <w:adjustRightInd w:val="0"/>
        <w:spacing w:before="240" w:after="120"/>
        <w:ind w:firstLine="737"/>
        <w:jc w:val="both"/>
        <w:rPr>
          <w:sz w:val="28"/>
          <w:szCs w:val="28"/>
        </w:rPr>
      </w:pPr>
      <w:r w:rsidRPr="00275BBB">
        <w:rPr>
          <w:b/>
          <w:sz w:val="28"/>
          <w:szCs w:val="28"/>
        </w:rPr>
        <w:t>Статья 2</w:t>
      </w:r>
    </w:p>
    <w:p w:rsidR="00AC6DF0" w:rsidRPr="00275BBB" w:rsidRDefault="00AC6DF0" w:rsidP="001E7D4D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8"/>
          <w:szCs w:val="28"/>
        </w:rPr>
      </w:pPr>
      <w:r w:rsidRPr="00275BBB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7B4EEA" w:rsidRPr="00D56E7E" w:rsidRDefault="007B4EEA" w:rsidP="007B4EEA">
      <w:pPr>
        <w:pStyle w:val="2"/>
        <w:spacing w:after="0" w:line="240" w:lineRule="auto"/>
        <w:rPr>
          <w:sz w:val="28"/>
          <w:szCs w:val="28"/>
        </w:rPr>
      </w:pPr>
    </w:p>
    <w:p w:rsidR="007B4EEA" w:rsidRPr="00D56E7E" w:rsidRDefault="007B4EEA" w:rsidP="007B4EEA">
      <w:pPr>
        <w:pStyle w:val="2"/>
        <w:spacing w:after="0" w:line="240" w:lineRule="auto"/>
        <w:rPr>
          <w:sz w:val="28"/>
          <w:szCs w:val="28"/>
        </w:rPr>
      </w:pPr>
    </w:p>
    <w:p w:rsidR="00D86D9D" w:rsidRDefault="00D86D9D" w:rsidP="00D86D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86D9D" w:rsidRPr="00090881" w:rsidRDefault="00D86D9D" w:rsidP="00D86D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41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Новороговского </w:t>
      </w:r>
      <w:r w:rsidRPr="00A2441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</w:t>
      </w:r>
      <w:r w:rsidRPr="00A24410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Т.П.Капустина</w:t>
      </w:r>
    </w:p>
    <w:p w:rsidR="00AC6DF0" w:rsidRPr="001E7D4D" w:rsidRDefault="00AC6DF0" w:rsidP="008A7375">
      <w:pPr>
        <w:tabs>
          <w:tab w:val="left" w:pos="2520"/>
        </w:tabs>
        <w:spacing w:line="216" w:lineRule="auto"/>
        <w:rPr>
          <w:sz w:val="28"/>
          <w:szCs w:val="28"/>
        </w:rPr>
      </w:pPr>
    </w:p>
    <w:sectPr w:rsidR="00AC6DF0" w:rsidRPr="001E7D4D" w:rsidSect="00275BB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0B" w:rsidRDefault="00265C0B" w:rsidP="006219DD">
      <w:r>
        <w:separator/>
      </w:r>
    </w:p>
  </w:endnote>
  <w:endnote w:type="continuationSeparator" w:id="0">
    <w:p w:rsidR="00265C0B" w:rsidRDefault="00265C0B" w:rsidP="0062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26239A" w:rsidP="00845C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265C0B" w:rsidP="00845C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Pr="00275BBB" w:rsidRDefault="00265C0B" w:rsidP="00275BBB">
    <w:pPr>
      <w:pStyle w:val="aa"/>
      <w:jc w:val="both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0B" w:rsidRDefault="00265C0B" w:rsidP="006219DD">
      <w:r>
        <w:separator/>
      </w:r>
    </w:p>
  </w:footnote>
  <w:footnote w:type="continuationSeparator" w:id="0">
    <w:p w:rsidR="00265C0B" w:rsidRDefault="00265C0B" w:rsidP="0062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26239A" w:rsidP="00762A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265C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5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763" w:rsidRPr="00C82763" w:rsidRDefault="0026239A">
        <w:pPr>
          <w:pStyle w:val="a7"/>
          <w:jc w:val="center"/>
          <w:rPr>
            <w:sz w:val="28"/>
            <w:szCs w:val="28"/>
          </w:rPr>
        </w:pPr>
        <w:r w:rsidRPr="00C82763">
          <w:rPr>
            <w:sz w:val="28"/>
            <w:szCs w:val="28"/>
          </w:rPr>
          <w:fldChar w:fldCharType="begin"/>
        </w:r>
        <w:r w:rsidR="00C82763" w:rsidRPr="00C82763">
          <w:rPr>
            <w:sz w:val="28"/>
            <w:szCs w:val="28"/>
          </w:rPr>
          <w:instrText xml:space="preserve"> PAGE   \* MERGEFORMAT </w:instrText>
        </w:r>
        <w:r w:rsidRPr="00C82763">
          <w:rPr>
            <w:sz w:val="28"/>
            <w:szCs w:val="28"/>
          </w:rPr>
          <w:fldChar w:fldCharType="separate"/>
        </w:r>
        <w:r w:rsidR="00476E2D">
          <w:rPr>
            <w:noProof/>
            <w:sz w:val="28"/>
            <w:szCs w:val="28"/>
          </w:rPr>
          <w:t>2</w:t>
        </w:r>
        <w:r w:rsidRPr="00C8276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D0A"/>
    <w:multiLevelType w:val="hybridMultilevel"/>
    <w:tmpl w:val="9DF8A7CA"/>
    <w:lvl w:ilvl="0" w:tplc="AEC8AA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892403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A51"/>
    <w:rsid w:val="00013A84"/>
    <w:rsid w:val="00015CCD"/>
    <w:rsid w:val="000254C3"/>
    <w:rsid w:val="00034417"/>
    <w:rsid w:val="00067FCE"/>
    <w:rsid w:val="000A175D"/>
    <w:rsid w:val="000B6352"/>
    <w:rsid w:val="000C59B4"/>
    <w:rsid w:val="000C7E5E"/>
    <w:rsid w:val="0011244A"/>
    <w:rsid w:val="001132A2"/>
    <w:rsid w:val="00183339"/>
    <w:rsid w:val="001A34D4"/>
    <w:rsid w:val="001C4BEC"/>
    <w:rsid w:val="001E1E77"/>
    <w:rsid w:val="001E27BB"/>
    <w:rsid w:val="001E5212"/>
    <w:rsid w:val="001E7D4D"/>
    <w:rsid w:val="002153C4"/>
    <w:rsid w:val="0021599C"/>
    <w:rsid w:val="00225D6D"/>
    <w:rsid w:val="00235600"/>
    <w:rsid w:val="00255025"/>
    <w:rsid w:val="0026239A"/>
    <w:rsid w:val="00265C0B"/>
    <w:rsid w:val="00275BBB"/>
    <w:rsid w:val="00286BEB"/>
    <w:rsid w:val="002B3A0E"/>
    <w:rsid w:val="002C507E"/>
    <w:rsid w:val="002D10BC"/>
    <w:rsid w:val="00304706"/>
    <w:rsid w:val="00306B64"/>
    <w:rsid w:val="00366AB3"/>
    <w:rsid w:val="00385BD2"/>
    <w:rsid w:val="003B59F2"/>
    <w:rsid w:val="003B781A"/>
    <w:rsid w:val="003E6325"/>
    <w:rsid w:val="00411C7A"/>
    <w:rsid w:val="0043088B"/>
    <w:rsid w:val="00445DEE"/>
    <w:rsid w:val="00452C19"/>
    <w:rsid w:val="00476789"/>
    <w:rsid w:val="00476E2D"/>
    <w:rsid w:val="00484F3C"/>
    <w:rsid w:val="004E0BDF"/>
    <w:rsid w:val="00527D0B"/>
    <w:rsid w:val="005620E1"/>
    <w:rsid w:val="005840CE"/>
    <w:rsid w:val="0061136E"/>
    <w:rsid w:val="006219DD"/>
    <w:rsid w:val="006222FC"/>
    <w:rsid w:val="006242A5"/>
    <w:rsid w:val="00635B02"/>
    <w:rsid w:val="006364DF"/>
    <w:rsid w:val="00640082"/>
    <w:rsid w:val="00683092"/>
    <w:rsid w:val="00691B30"/>
    <w:rsid w:val="006936FE"/>
    <w:rsid w:val="006B3E1D"/>
    <w:rsid w:val="006D0600"/>
    <w:rsid w:val="006F7F98"/>
    <w:rsid w:val="00735E8A"/>
    <w:rsid w:val="007639B6"/>
    <w:rsid w:val="00791052"/>
    <w:rsid w:val="007B4EEA"/>
    <w:rsid w:val="0080212B"/>
    <w:rsid w:val="008023EF"/>
    <w:rsid w:val="00805C4B"/>
    <w:rsid w:val="0083038B"/>
    <w:rsid w:val="0084215B"/>
    <w:rsid w:val="00842433"/>
    <w:rsid w:val="008701B6"/>
    <w:rsid w:val="008804A6"/>
    <w:rsid w:val="008A7375"/>
    <w:rsid w:val="008D0E5D"/>
    <w:rsid w:val="008E2A0B"/>
    <w:rsid w:val="008F5A68"/>
    <w:rsid w:val="009B5760"/>
    <w:rsid w:val="009B5B45"/>
    <w:rsid w:val="009F1540"/>
    <w:rsid w:val="00A07921"/>
    <w:rsid w:val="00A31598"/>
    <w:rsid w:val="00A379F0"/>
    <w:rsid w:val="00A62F7A"/>
    <w:rsid w:val="00A757EF"/>
    <w:rsid w:val="00A83687"/>
    <w:rsid w:val="00A92B2C"/>
    <w:rsid w:val="00A96025"/>
    <w:rsid w:val="00AB3453"/>
    <w:rsid w:val="00AB427A"/>
    <w:rsid w:val="00AB7E71"/>
    <w:rsid w:val="00AC6DF0"/>
    <w:rsid w:val="00AE049A"/>
    <w:rsid w:val="00AF1244"/>
    <w:rsid w:val="00B03F67"/>
    <w:rsid w:val="00B14ED3"/>
    <w:rsid w:val="00B22A85"/>
    <w:rsid w:val="00B34B7D"/>
    <w:rsid w:val="00B54513"/>
    <w:rsid w:val="00B5461F"/>
    <w:rsid w:val="00B6496F"/>
    <w:rsid w:val="00B7443E"/>
    <w:rsid w:val="00B85679"/>
    <w:rsid w:val="00B87E23"/>
    <w:rsid w:val="00B90EBA"/>
    <w:rsid w:val="00BB09A2"/>
    <w:rsid w:val="00BC3EBB"/>
    <w:rsid w:val="00BE1784"/>
    <w:rsid w:val="00BF054D"/>
    <w:rsid w:val="00C02967"/>
    <w:rsid w:val="00C30C88"/>
    <w:rsid w:val="00C41EB4"/>
    <w:rsid w:val="00C462D8"/>
    <w:rsid w:val="00C546D7"/>
    <w:rsid w:val="00C553F8"/>
    <w:rsid w:val="00C82763"/>
    <w:rsid w:val="00C91FDB"/>
    <w:rsid w:val="00CA39E9"/>
    <w:rsid w:val="00CC24F4"/>
    <w:rsid w:val="00CE5275"/>
    <w:rsid w:val="00D01B04"/>
    <w:rsid w:val="00D24004"/>
    <w:rsid w:val="00D3272B"/>
    <w:rsid w:val="00D55624"/>
    <w:rsid w:val="00D86D9D"/>
    <w:rsid w:val="00DB700A"/>
    <w:rsid w:val="00DC41FF"/>
    <w:rsid w:val="00DC7A12"/>
    <w:rsid w:val="00DD2375"/>
    <w:rsid w:val="00DD2E75"/>
    <w:rsid w:val="00E12A59"/>
    <w:rsid w:val="00E31E40"/>
    <w:rsid w:val="00E34B04"/>
    <w:rsid w:val="00E959E7"/>
    <w:rsid w:val="00EA539A"/>
    <w:rsid w:val="00EC095B"/>
    <w:rsid w:val="00F70438"/>
    <w:rsid w:val="00F719EF"/>
    <w:rsid w:val="00FB14C9"/>
    <w:rsid w:val="00FB792E"/>
    <w:rsid w:val="00FC7A51"/>
    <w:rsid w:val="00FE0C94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6DF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6D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C6DF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6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наш колонтитул"/>
    <w:basedOn w:val="a"/>
    <w:link w:val="a8"/>
    <w:rsid w:val="00AC6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наш колонтитул Знак"/>
    <w:basedOn w:val="a0"/>
    <w:link w:val="a7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6DF0"/>
  </w:style>
  <w:style w:type="paragraph" w:styleId="aa">
    <w:name w:val="footer"/>
    <w:basedOn w:val="a"/>
    <w:link w:val="ab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6D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6DF0"/>
    <w:pPr>
      <w:ind w:left="720"/>
      <w:contextualSpacing/>
    </w:pPr>
  </w:style>
  <w:style w:type="paragraph" w:customStyle="1" w:styleId="ConsPlusTitle">
    <w:name w:val="ConsPlusTitle"/>
    <w:rsid w:val="00B64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B6496F"/>
    <w:pPr>
      <w:suppressAutoHyphens/>
      <w:ind w:left="4111"/>
      <w:jc w:val="center"/>
    </w:pPr>
    <w:rPr>
      <w:rFonts w:eastAsia="SimSun" w:cs="Lucida Sans Unicode"/>
      <w:szCs w:val="20"/>
      <w:lang w:eastAsia="ar-SA"/>
    </w:rPr>
  </w:style>
  <w:style w:type="character" w:customStyle="1" w:styleId="ae">
    <w:name w:val="Название Знак"/>
    <w:basedOn w:val="a0"/>
    <w:link w:val="ad"/>
    <w:rsid w:val="00B6496F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Title">
    <w:name w:val="ConsTitle"/>
    <w:rsid w:val="00B649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DEYLIDOVICH</dc:creator>
  <cp:lastModifiedBy>Администрация Новороговского СП</cp:lastModifiedBy>
  <cp:revision>28</cp:revision>
  <cp:lastPrinted>2017-10-18T13:21:00Z</cp:lastPrinted>
  <dcterms:created xsi:type="dcterms:W3CDTF">2017-10-27T06:58:00Z</dcterms:created>
  <dcterms:modified xsi:type="dcterms:W3CDTF">2017-10-30T11:17:00Z</dcterms:modified>
</cp:coreProperties>
</file>