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16" w:rsidRPr="00FD304F" w:rsidRDefault="00301916" w:rsidP="00FD304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D304F">
        <w:rPr>
          <w:rFonts w:ascii="Times New Roman" w:hAnsi="Times New Roman"/>
          <w:bCs/>
          <w:sz w:val="28"/>
          <w:szCs w:val="28"/>
        </w:rPr>
        <w:t xml:space="preserve">Начало обсуждения </w:t>
      </w:r>
      <w:r w:rsidR="00375E43" w:rsidRPr="00FD304F">
        <w:rPr>
          <w:rFonts w:ascii="Times New Roman" w:hAnsi="Times New Roman"/>
          <w:bCs/>
          <w:sz w:val="28"/>
          <w:szCs w:val="28"/>
        </w:rPr>
        <w:t>-</w:t>
      </w:r>
      <w:r w:rsidRPr="00FD304F">
        <w:rPr>
          <w:rFonts w:ascii="Times New Roman" w:hAnsi="Times New Roman"/>
          <w:bCs/>
          <w:sz w:val="28"/>
          <w:szCs w:val="28"/>
        </w:rPr>
        <w:t xml:space="preserve"> </w:t>
      </w:r>
      <w:r w:rsidR="00375E43" w:rsidRPr="00FD304F">
        <w:rPr>
          <w:rFonts w:ascii="Times New Roman" w:hAnsi="Times New Roman"/>
          <w:bCs/>
          <w:sz w:val="28"/>
          <w:szCs w:val="28"/>
        </w:rPr>
        <w:t>17.07.2019</w:t>
      </w:r>
    </w:p>
    <w:p w:rsidR="00375E43" w:rsidRPr="00FD304F" w:rsidRDefault="00375E43" w:rsidP="00FD304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D304F">
        <w:rPr>
          <w:rFonts w:ascii="Times New Roman" w:hAnsi="Times New Roman"/>
          <w:bCs/>
          <w:sz w:val="28"/>
          <w:szCs w:val="28"/>
        </w:rPr>
        <w:t>Конец обсуждения – 17.08.2019</w:t>
      </w:r>
    </w:p>
    <w:p w:rsidR="00855927" w:rsidRPr="00FD304F" w:rsidRDefault="00855927" w:rsidP="00FD3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304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55927" w:rsidRPr="00FD304F" w:rsidRDefault="00855927" w:rsidP="00FD3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304F">
        <w:rPr>
          <w:rFonts w:ascii="Times New Roman" w:hAnsi="Times New Roman"/>
          <w:b/>
          <w:sz w:val="28"/>
          <w:szCs w:val="28"/>
        </w:rPr>
        <w:t>Новороговского сельского поселения</w:t>
      </w:r>
    </w:p>
    <w:p w:rsidR="00855927" w:rsidRPr="00FD304F" w:rsidRDefault="00855927" w:rsidP="00FD3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5927" w:rsidRPr="00FD304F" w:rsidRDefault="00855927" w:rsidP="00FD3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304F">
        <w:rPr>
          <w:rFonts w:ascii="Times New Roman" w:hAnsi="Times New Roman"/>
          <w:b/>
          <w:sz w:val="28"/>
          <w:szCs w:val="28"/>
        </w:rPr>
        <w:t>ПОСТАНОВЛЕНИЕ - проект</w:t>
      </w:r>
    </w:p>
    <w:p w:rsidR="00855927" w:rsidRPr="00FD304F" w:rsidRDefault="00855927" w:rsidP="00FD304F">
      <w:pPr>
        <w:rPr>
          <w:rFonts w:ascii="Times New Roman" w:hAnsi="Times New Roman"/>
          <w:sz w:val="28"/>
          <w:szCs w:val="28"/>
          <w:u w:val="single"/>
        </w:rPr>
      </w:pPr>
    </w:p>
    <w:p w:rsidR="00855927" w:rsidRPr="00FD304F" w:rsidRDefault="00855927" w:rsidP="00FD304F">
      <w:pPr>
        <w:spacing w:after="0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 xml:space="preserve">      </w:t>
      </w:r>
      <w:r w:rsidR="002D7630" w:rsidRPr="00FD304F">
        <w:rPr>
          <w:rFonts w:ascii="Times New Roman" w:hAnsi="Times New Roman"/>
          <w:sz w:val="28"/>
          <w:szCs w:val="28"/>
        </w:rPr>
        <w:t>«__</w:t>
      </w:r>
      <w:proofErr w:type="gramStart"/>
      <w:r w:rsidR="002D7630" w:rsidRPr="00FD304F">
        <w:rPr>
          <w:rFonts w:ascii="Times New Roman" w:hAnsi="Times New Roman"/>
          <w:sz w:val="28"/>
          <w:szCs w:val="28"/>
        </w:rPr>
        <w:t>_»_</w:t>
      </w:r>
      <w:proofErr w:type="gramEnd"/>
      <w:r w:rsidR="002D7630" w:rsidRPr="00FD304F">
        <w:rPr>
          <w:rFonts w:ascii="Times New Roman" w:hAnsi="Times New Roman"/>
          <w:sz w:val="28"/>
          <w:szCs w:val="28"/>
        </w:rPr>
        <w:t>_____</w:t>
      </w:r>
      <w:r w:rsidRPr="00FD304F">
        <w:rPr>
          <w:rFonts w:ascii="Times New Roman" w:hAnsi="Times New Roman"/>
          <w:sz w:val="28"/>
          <w:szCs w:val="28"/>
        </w:rPr>
        <w:t xml:space="preserve"> 201</w:t>
      </w:r>
      <w:r w:rsidR="002D7630" w:rsidRPr="00FD304F">
        <w:rPr>
          <w:rFonts w:ascii="Times New Roman" w:hAnsi="Times New Roman"/>
          <w:sz w:val="28"/>
          <w:szCs w:val="28"/>
        </w:rPr>
        <w:t>9</w:t>
      </w:r>
      <w:r w:rsidRPr="00FD304F">
        <w:rPr>
          <w:rFonts w:ascii="Times New Roman" w:hAnsi="Times New Roman"/>
          <w:sz w:val="28"/>
          <w:szCs w:val="28"/>
        </w:rPr>
        <w:t xml:space="preserve"> года                               №                    ст. Новороговская</w:t>
      </w:r>
    </w:p>
    <w:p w:rsidR="00855927" w:rsidRPr="00FD304F" w:rsidRDefault="00855927" w:rsidP="00FD3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630" w:rsidRPr="00FD304F" w:rsidRDefault="002D7630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 xml:space="preserve">О признании утратившим силу  </w:t>
      </w:r>
    </w:p>
    <w:p w:rsidR="002D7630" w:rsidRPr="00FD304F" w:rsidRDefault="002D7630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Постановление от 17.05.2013 г. № 105</w:t>
      </w:r>
    </w:p>
    <w:p w:rsidR="00855927" w:rsidRPr="00FD304F" w:rsidRDefault="002D7630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«</w:t>
      </w:r>
      <w:r w:rsidR="00855927" w:rsidRPr="00FD304F">
        <w:rPr>
          <w:rFonts w:ascii="Times New Roman" w:hAnsi="Times New Roman"/>
          <w:sz w:val="28"/>
          <w:szCs w:val="28"/>
        </w:rPr>
        <w:t>Об определении границ прилегающих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к некоторым организациям и объектам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территорий, на которых не допускается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розничная продажа алкогольной продукции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на территории Новороговского сельского поселения</w:t>
      </w:r>
      <w:r w:rsidR="00AE142D">
        <w:rPr>
          <w:rFonts w:ascii="Times New Roman" w:hAnsi="Times New Roman"/>
          <w:sz w:val="28"/>
          <w:szCs w:val="28"/>
        </w:rPr>
        <w:t>»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16" w:rsidRPr="00F373EE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301916" w:rsidRPr="00FD304F">
        <w:rPr>
          <w:rFonts w:ascii="Times New Roman" w:hAnsi="Times New Roman"/>
          <w:sz w:val="28"/>
          <w:szCs w:val="28"/>
        </w:rPr>
        <w:t xml:space="preserve">п.п. 10 п. 2 и </w:t>
      </w:r>
      <w:proofErr w:type="spellStart"/>
      <w:r w:rsidR="00301916" w:rsidRPr="00FD304F">
        <w:rPr>
          <w:rFonts w:ascii="Times New Roman" w:hAnsi="Times New Roman"/>
          <w:sz w:val="28"/>
          <w:szCs w:val="28"/>
        </w:rPr>
        <w:t>абз</w:t>
      </w:r>
      <w:proofErr w:type="spellEnd"/>
      <w:r w:rsidR="00301916" w:rsidRPr="00FD304F">
        <w:rPr>
          <w:rFonts w:ascii="Times New Roman" w:hAnsi="Times New Roman"/>
          <w:sz w:val="28"/>
          <w:szCs w:val="28"/>
        </w:rPr>
        <w:t xml:space="preserve">. 1 п. 8 ст. 16 </w:t>
      </w:r>
      <w:r w:rsidRPr="00FD304F">
        <w:rPr>
          <w:rFonts w:ascii="Times New Roman" w:hAnsi="Times New Roman"/>
          <w:sz w:val="28"/>
          <w:szCs w:val="28"/>
        </w:rPr>
        <w:t>Федеральн</w:t>
      </w:r>
      <w:r w:rsidR="00301916" w:rsidRPr="00FD304F">
        <w:rPr>
          <w:rFonts w:ascii="Times New Roman" w:hAnsi="Times New Roman"/>
          <w:sz w:val="28"/>
          <w:szCs w:val="28"/>
        </w:rPr>
        <w:t>ого</w:t>
      </w:r>
      <w:r w:rsidRPr="00FD304F">
        <w:rPr>
          <w:rFonts w:ascii="Times New Roman" w:hAnsi="Times New Roman"/>
          <w:sz w:val="28"/>
          <w:szCs w:val="28"/>
        </w:rPr>
        <w:t xml:space="preserve"> закон</w:t>
      </w:r>
      <w:r w:rsidR="00301916" w:rsidRPr="00FD304F">
        <w:rPr>
          <w:rFonts w:ascii="Times New Roman" w:hAnsi="Times New Roman"/>
          <w:sz w:val="28"/>
          <w:szCs w:val="28"/>
        </w:rPr>
        <w:t>а</w:t>
      </w:r>
      <w:r w:rsidRPr="00FD304F">
        <w:rPr>
          <w:rFonts w:ascii="Times New Roman" w:hAnsi="Times New Roman"/>
          <w:sz w:val="28"/>
          <w:szCs w:val="28"/>
        </w:rPr>
        <w:t xml:space="preserve"> от 22.11.1995 № 171 «О государственном регулировании производства и оборота </w:t>
      </w:r>
      <w:r w:rsidRPr="00F373EE">
        <w:rPr>
          <w:rFonts w:ascii="Times New Roman" w:hAnsi="Times New Roman"/>
          <w:sz w:val="28"/>
          <w:szCs w:val="28"/>
        </w:rPr>
        <w:t>этилового спирта, алкогольной и спиртосодержащей продукции и об ограничении</w:t>
      </w:r>
      <w:r w:rsidR="00301916" w:rsidRPr="00F373EE">
        <w:rPr>
          <w:rFonts w:ascii="Times New Roman" w:hAnsi="Times New Roman"/>
          <w:sz w:val="28"/>
          <w:szCs w:val="28"/>
        </w:rPr>
        <w:t xml:space="preserve"> </w:t>
      </w:r>
      <w:r w:rsidRPr="00F373EE">
        <w:rPr>
          <w:rFonts w:ascii="Times New Roman" w:hAnsi="Times New Roman"/>
          <w:sz w:val="28"/>
          <w:szCs w:val="28"/>
        </w:rPr>
        <w:t>потребления (распития) алкогольной продукции»,</w:t>
      </w:r>
      <w:r w:rsidR="00301916" w:rsidRPr="00F373EE">
        <w:rPr>
          <w:rFonts w:ascii="Times New Roman" w:hAnsi="Times New Roman"/>
          <w:sz w:val="28"/>
          <w:szCs w:val="28"/>
        </w:rPr>
        <w:t xml:space="preserve"> руководствуясь </w:t>
      </w:r>
      <w:r w:rsidR="005D6BB2" w:rsidRPr="00F373EE">
        <w:rPr>
          <w:rFonts w:ascii="Times New Roman" w:hAnsi="Times New Roman"/>
          <w:sz w:val="28"/>
          <w:szCs w:val="28"/>
        </w:rPr>
        <w:t>п. 11 ч. 2</w:t>
      </w:r>
      <w:r w:rsidR="00F373EE">
        <w:rPr>
          <w:rFonts w:ascii="Times New Roman" w:hAnsi="Times New Roman"/>
          <w:sz w:val="28"/>
          <w:szCs w:val="28"/>
        </w:rPr>
        <w:t xml:space="preserve"> </w:t>
      </w:r>
      <w:r w:rsidR="005D6BB2" w:rsidRPr="00F373EE">
        <w:rPr>
          <w:rFonts w:ascii="Times New Roman" w:hAnsi="Times New Roman"/>
          <w:sz w:val="28"/>
          <w:szCs w:val="28"/>
        </w:rPr>
        <w:t xml:space="preserve">ст. 31 </w:t>
      </w:r>
      <w:proofErr w:type="gramStart"/>
      <w:r w:rsidR="00301916" w:rsidRPr="00F373EE">
        <w:rPr>
          <w:rFonts w:ascii="Times New Roman" w:hAnsi="Times New Roman"/>
          <w:sz w:val="28"/>
          <w:szCs w:val="28"/>
        </w:rPr>
        <w:t>Устав</w:t>
      </w:r>
      <w:r w:rsidR="00FD304F" w:rsidRPr="00F373EE">
        <w:rPr>
          <w:rFonts w:ascii="Times New Roman" w:hAnsi="Times New Roman"/>
          <w:sz w:val="28"/>
          <w:szCs w:val="28"/>
        </w:rPr>
        <w:t>а</w:t>
      </w:r>
      <w:r w:rsidR="00301916" w:rsidRPr="00F373EE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="00301916" w:rsidRPr="00F373EE">
        <w:rPr>
          <w:rFonts w:ascii="Times New Roman" w:hAnsi="Times New Roman"/>
          <w:sz w:val="28"/>
          <w:szCs w:val="28"/>
        </w:rPr>
        <w:t xml:space="preserve"> образования «Новороговское сельское поселение»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 xml:space="preserve"> </w:t>
      </w:r>
    </w:p>
    <w:p w:rsidR="00855927" w:rsidRPr="00FD304F" w:rsidRDefault="00855927" w:rsidP="00FD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04F">
        <w:rPr>
          <w:rFonts w:ascii="Times New Roman" w:hAnsi="Times New Roman"/>
          <w:b/>
          <w:sz w:val="28"/>
          <w:szCs w:val="28"/>
        </w:rPr>
        <w:t>ПОСТАНОВЛЯЕТ: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916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1.</w:t>
      </w:r>
      <w:r w:rsidR="00301916" w:rsidRPr="00FD304F">
        <w:rPr>
          <w:rFonts w:ascii="Times New Roman" w:hAnsi="Times New Roman"/>
          <w:sz w:val="28"/>
          <w:szCs w:val="28"/>
        </w:rPr>
        <w:t xml:space="preserve"> </w:t>
      </w:r>
      <w:r w:rsidRPr="00FD304F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301916" w:rsidRPr="00FD304F">
        <w:rPr>
          <w:rFonts w:ascii="Times New Roman" w:hAnsi="Times New Roman"/>
          <w:sz w:val="28"/>
          <w:szCs w:val="28"/>
        </w:rPr>
        <w:t xml:space="preserve">от 17.05.2013 г. № 105 «Об определении </w:t>
      </w:r>
      <w:proofErr w:type="gramStart"/>
      <w:r w:rsidR="00301916" w:rsidRPr="00FD304F">
        <w:rPr>
          <w:rFonts w:ascii="Times New Roman" w:hAnsi="Times New Roman"/>
          <w:sz w:val="28"/>
          <w:szCs w:val="28"/>
        </w:rPr>
        <w:t>границ</w:t>
      </w:r>
      <w:proofErr w:type="gramEnd"/>
      <w:r w:rsidR="00301916" w:rsidRPr="00FD304F">
        <w:rPr>
          <w:rFonts w:ascii="Times New Roman" w:hAnsi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Новороговского сельского поселения</w:t>
      </w:r>
      <w:r w:rsidR="00AE142D">
        <w:rPr>
          <w:rFonts w:ascii="Times New Roman" w:hAnsi="Times New Roman"/>
          <w:sz w:val="28"/>
          <w:szCs w:val="28"/>
        </w:rPr>
        <w:t>»</w:t>
      </w:r>
    </w:p>
    <w:p w:rsidR="00855927" w:rsidRPr="00FD304F" w:rsidRDefault="00301916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2</w:t>
      </w:r>
      <w:r w:rsidR="00855927" w:rsidRPr="00FD304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55927" w:rsidRPr="00FD304F" w:rsidRDefault="00301916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3</w:t>
      </w:r>
      <w:r w:rsidR="00855927" w:rsidRPr="00FD304F">
        <w:rPr>
          <w:rFonts w:ascii="Times New Roman" w:hAnsi="Times New Roman"/>
          <w:sz w:val="28"/>
          <w:szCs w:val="28"/>
        </w:rPr>
        <w:t>. Постановление вступает в силу с момента его обнародования.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6BB2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 xml:space="preserve">Глава </w:t>
      </w:r>
      <w:r w:rsidR="005D6BB2">
        <w:rPr>
          <w:rFonts w:ascii="Times New Roman" w:hAnsi="Times New Roman"/>
          <w:sz w:val="28"/>
          <w:szCs w:val="28"/>
        </w:rPr>
        <w:t>Администрации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Новороговского</w:t>
      </w:r>
      <w:r w:rsidR="005D6BB2">
        <w:rPr>
          <w:rFonts w:ascii="Times New Roman" w:hAnsi="Times New Roman"/>
          <w:sz w:val="28"/>
          <w:szCs w:val="28"/>
        </w:rPr>
        <w:t xml:space="preserve"> </w:t>
      </w:r>
      <w:r w:rsidRPr="00FD304F"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 w:rsidR="00301916" w:rsidRPr="00FD304F">
        <w:rPr>
          <w:rFonts w:ascii="Times New Roman" w:hAnsi="Times New Roman"/>
          <w:sz w:val="28"/>
          <w:szCs w:val="28"/>
        </w:rPr>
        <w:t xml:space="preserve">        </w:t>
      </w:r>
      <w:r w:rsidR="005D6BB2">
        <w:rPr>
          <w:rFonts w:ascii="Times New Roman" w:hAnsi="Times New Roman"/>
          <w:sz w:val="28"/>
          <w:szCs w:val="28"/>
        </w:rPr>
        <w:t>О.С. Григорова</w:t>
      </w:r>
      <w:r w:rsidR="00301916" w:rsidRPr="00FD304F">
        <w:rPr>
          <w:rFonts w:ascii="Times New Roman" w:hAnsi="Times New Roman"/>
          <w:sz w:val="28"/>
          <w:szCs w:val="28"/>
        </w:rPr>
        <w:t xml:space="preserve">  </w:t>
      </w:r>
      <w:r w:rsidRPr="00FD304F">
        <w:rPr>
          <w:rFonts w:ascii="Times New Roman" w:hAnsi="Times New Roman"/>
          <w:sz w:val="28"/>
          <w:szCs w:val="28"/>
        </w:rPr>
        <w:t xml:space="preserve">           </w:t>
      </w:r>
    </w:p>
    <w:p w:rsidR="007E27AD" w:rsidRPr="00FD304F" w:rsidRDefault="007E27AD" w:rsidP="00FD304F">
      <w:pPr>
        <w:rPr>
          <w:rFonts w:ascii="Times New Roman" w:hAnsi="Times New Roman"/>
          <w:sz w:val="28"/>
          <w:szCs w:val="28"/>
        </w:rPr>
      </w:pPr>
    </w:p>
    <w:sectPr w:rsidR="007E27AD" w:rsidRPr="00FD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27"/>
    <w:rsid w:val="002D7630"/>
    <w:rsid w:val="00301916"/>
    <w:rsid w:val="00375E43"/>
    <w:rsid w:val="005D6BB2"/>
    <w:rsid w:val="007E27AD"/>
    <w:rsid w:val="00855927"/>
    <w:rsid w:val="00AE142D"/>
    <w:rsid w:val="00F373EE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272C"/>
  <w15:chartTrackingRefBased/>
  <w15:docId w15:val="{0F526DA0-3516-4C3D-8090-EC83EA9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5</cp:revision>
  <cp:lastPrinted>2019-07-17T11:52:00Z</cp:lastPrinted>
  <dcterms:created xsi:type="dcterms:W3CDTF">2019-07-16T11:03:00Z</dcterms:created>
  <dcterms:modified xsi:type="dcterms:W3CDTF">2019-07-17T11:53:00Z</dcterms:modified>
</cp:coreProperties>
</file>